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968C8" w14:textId="56BC7A78" w:rsidR="005A56D7" w:rsidRPr="0029177D" w:rsidRDefault="00B7105E" w:rsidP="00F12BCC">
      <w:pPr>
        <w:pStyle w:val="H1"/>
        <w:rPr>
          <w:lang w:val="es-ES_tradnl"/>
        </w:rPr>
      </w:pPr>
      <w:r w:rsidRPr="0029177D">
        <w:rPr>
          <w:lang w:val="es-ES_tradnl"/>
        </w:rPr>
        <w:t>Plantilla para el mapeo de proveedores de servicios</w:t>
      </w:r>
    </w:p>
    <w:p w14:paraId="09605799" w14:textId="789DD462" w:rsidR="00EE2F6B" w:rsidRPr="0029177D" w:rsidRDefault="00B7105E" w:rsidP="00BE62E1">
      <w:pPr>
        <w:rPr>
          <w:lang w:val="es-ES_tradnl"/>
        </w:rPr>
      </w:pPr>
      <w:r w:rsidRPr="0029177D">
        <w:rPr>
          <w:lang w:val="es-ES_tradnl"/>
        </w:rPr>
        <w:t xml:space="preserve">Después de realizar las entrevistas con los proveedores de servicios, se puede rellenar la tabla que se presenta a continuación para consolidar la información. También se pueden usar mapas geográficos para localizar cada proveedor de servicios y visualizar su capacidad de llegar a la población afectada. Esto será de gran utilidad para comparar la rentabilidad de las distintas modalidades y mecanismos durante la fase de análisis de las distintas opciones de intervención. </w:t>
      </w:r>
      <w:r w:rsidR="00CD2D80" w:rsidRPr="0029177D">
        <w:rPr>
          <w:lang w:val="es-ES_tradnl"/>
        </w:rPr>
        <w:t>También s</w:t>
      </w:r>
      <w:r w:rsidRPr="0029177D">
        <w:rPr>
          <w:lang w:val="es-ES_tradnl"/>
        </w:rPr>
        <w:t xml:space="preserve">ervirá de información preliminar en la identificación y selección de los proveedores de servicios con los que se va a trabajar durante la ejecución. Se recomienda triangular la información obtenida de los proveedores de servicios con la información obtenida a nivel de comunidad. </w:t>
      </w:r>
      <w:r w:rsidR="00CD2D80" w:rsidRPr="0029177D">
        <w:rPr>
          <w:lang w:val="es-ES_tradnl"/>
        </w:rPr>
        <w:t>Finalmente, t</w:t>
      </w:r>
      <w:r w:rsidRPr="0029177D">
        <w:rPr>
          <w:lang w:val="es-ES_tradnl"/>
        </w:rPr>
        <w:t>ambién se debe intentar incluir proveedores de servicios</w:t>
      </w:r>
      <w:r w:rsidR="00CD2D80" w:rsidRPr="0029177D">
        <w:rPr>
          <w:lang w:val="es-ES_tradnl"/>
        </w:rPr>
        <w:t>.</w:t>
      </w:r>
      <w:r w:rsidRPr="0029177D">
        <w:rPr>
          <w:lang w:val="es-ES_tradnl"/>
        </w:rPr>
        <w:t xml:space="preserve"> </w:t>
      </w:r>
    </w:p>
    <w:p w14:paraId="500D39A9" w14:textId="77777777" w:rsidR="00EE2F6B" w:rsidRPr="0029177D" w:rsidRDefault="00EE2F6B" w:rsidP="00EE2F6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60"/>
        <w:rPr>
          <w:bCs/>
          <w:i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1923"/>
        <w:gridCol w:w="1955"/>
        <w:gridCol w:w="1363"/>
        <w:gridCol w:w="993"/>
        <w:gridCol w:w="1474"/>
        <w:gridCol w:w="1197"/>
        <w:gridCol w:w="1439"/>
        <w:gridCol w:w="1066"/>
        <w:gridCol w:w="1541"/>
        <w:gridCol w:w="1611"/>
      </w:tblGrid>
      <w:tr w:rsidR="00531041" w:rsidRPr="0029177D" w14:paraId="1B4B054C" w14:textId="77777777" w:rsidTr="0029177D">
        <w:trPr>
          <w:trHeight w:val="708"/>
        </w:trPr>
        <w:tc>
          <w:tcPr>
            <w:tcW w:w="660" w:type="pct"/>
            <w:shd w:val="clear" w:color="auto" w:fill="DC281E"/>
            <w:vAlign w:val="center"/>
          </w:tcPr>
          <w:p w14:paraId="2669E143" w14:textId="2F567E86" w:rsidR="00EE2F6B" w:rsidRPr="0029177D" w:rsidRDefault="00CD2D80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671" w:type="pct"/>
            <w:shd w:val="clear" w:color="auto" w:fill="DC281E"/>
            <w:vAlign w:val="center"/>
          </w:tcPr>
          <w:p w14:paraId="46F38B26" w14:textId="74CE8F51" w:rsidR="00EE2F6B" w:rsidRPr="0029177D" w:rsidRDefault="00EE2F6B" w:rsidP="00CD2D80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Servic</w:t>
            </w:r>
            <w:r w:rsidR="00CD2D80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io</w:t>
            </w:r>
            <w:r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s pr</w:t>
            </w:r>
            <w:r w:rsidR="00CD2D80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estados</w:t>
            </w:r>
          </w:p>
        </w:tc>
        <w:tc>
          <w:tcPr>
            <w:tcW w:w="809" w:type="pct"/>
            <w:gridSpan w:val="2"/>
            <w:shd w:val="clear" w:color="auto" w:fill="DC281E"/>
            <w:vAlign w:val="center"/>
          </w:tcPr>
          <w:p w14:paraId="6B917422" w14:textId="56AF3411" w:rsidR="00EE2F6B" w:rsidRPr="0029177D" w:rsidRDefault="00EE2F6B" w:rsidP="00CD2D80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Co</w:t>
            </w:r>
            <w:r w:rsidR="00CD2D80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bertura en las áreas af</w:t>
            </w:r>
            <w:r w:rsidR="004073F2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ect</w:t>
            </w:r>
            <w:r w:rsidR="00CD2D80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adas</w:t>
            </w:r>
            <w:r w:rsidR="004073F2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06" w:type="pct"/>
            <w:shd w:val="clear" w:color="auto" w:fill="DC281E"/>
            <w:vAlign w:val="center"/>
          </w:tcPr>
          <w:p w14:paraId="462135E3" w14:textId="33383D8D" w:rsidR="00EE2F6B" w:rsidRPr="0029177D" w:rsidRDefault="00CD2D80" w:rsidP="00CD2D80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Experiencia p</w:t>
            </w:r>
            <w:r w:rsidR="00EE2F6B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revi</w:t>
            </w:r>
            <w:r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a</w:t>
            </w:r>
            <w:r w:rsidR="00EE2F6B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11" w:type="pct"/>
            <w:shd w:val="clear" w:color="auto" w:fill="DC281E"/>
            <w:vAlign w:val="center"/>
          </w:tcPr>
          <w:p w14:paraId="031D10EC" w14:textId="6C043FA8" w:rsidR="00EE2F6B" w:rsidRPr="0029177D" w:rsidRDefault="00CD2D80" w:rsidP="00CD2D80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 xml:space="preserve">Capacidad de respuesta en </w:t>
            </w:r>
            <w:r w:rsidR="00EE2F6B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 xml:space="preserve"> </w:t>
            </w:r>
            <w:r w:rsidR="00531041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br/>
            </w:r>
            <w:r w:rsidR="004073F2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xx</w:t>
            </w:r>
            <w:r w:rsidR="00EE2F6B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 xml:space="preserve"> d</w:t>
            </w:r>
            <w:r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ías</w:t>
            </w:r>
          </w:p>
        </w:tc>
        <w:tc>
          <w:tcPr>
            <w:tcW w:w="494" w:type="pct"/>
            <w:shd w:val="clear" w:color="auto" w:fill="DC281E"/>
            <w:vAlign w:val="center"/>
          </w:tcPr>
          <w:p w14:paraId="0D1EDDD7" w14:textId="146D1802" w:rsidR="00EE2F6B" w:rsidRPr="0029177D" w:rsidRDefault="00CD2D80" w:rsidP="00CD2D80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Costes de los s</w:t>
            </w:r>
            <w:r w:rsidR="00EE2F6B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ervic</w:t>
            </w:r>
            <w:r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ios</w:t>
            </w:r>
            <w:r w:rsidR="00EE2F6B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 xml:space="preserve"> (</w:t>
            </w:r>
            <w:r w:rsidR="004073F2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fi</w:t>
            </w:r>
            <w:r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jos</w:t>
            </w:r>
            <w:r w:rsidR="00D62EDA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 xml:space="preserve">, </w:t>
            </w:r>
            <w:proofErr w:type="spellStart"/>
            <w:proofErr w:type="gramStart"/>
            <w:r w:rsidR="00D62EDA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transac</w:t>
            </w:r>
            <w:r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ciones</w:t>
            </w:r>
            <w:r w:rsid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,</w:t>
            </w:r>
            <w:r w:rsidR="004073F2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otr</w:t>
            </w:r>
            <w:r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o</w:t>
            </w:r>
            <w:r w:rsidR="004073F2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s</w:t>
            </w:r>
            <w:proofErr w:type="spellEnd"/>
            <w:proofErr w:type="gramEnd"/>
            <w:r w:rsidR="004073F2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366" w:type="pct"/>
            <w:shd w:val="clear" w:color="auto" w:fill="DC281E"/>
            <w:vAlign w:val="center"/>
          </w:tcPr>
          <w:p w14:paraId="74314C1C" w14:textId="514335E6" w:rsidR="00EE2F6B" w:rsidRPr="0029177D" w:rsidRDefault="00CD2D80" w:rsidP="00CD2D80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 xml:space="preserve">Apoyo necesario </w:t>
            </w:r>
          </w:p>
        </w:tc>
        <w:tc>
          <w:tcPr>
            <w:tcW w:w="529" w:type="pct"/>
            <w:shd w:val="clear" w:color="auto" w:fill="DC281E"/>
            <w:vAlign w:val="center"/>
          </w:tcPr>
          <w:p w14:paraId="2241B830" w14:textId="527A4603" w:rsidR="00EE2F6B" w:rsidRPr="0029177D" w:rsidRDefault="00CD2D80" w:rsidP="00CD2D80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 xml:space="preserve">Requisitos para los hogares </w:t>
            </w:r>
            <w:r w:rsidR="00836871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53" w:type="pct"/>
            <w:shd w:val="clear" w:color="auto" w:fill="DC281E"/>
            <w:vAlign w:val="center"/>
          </w:tcPr>
          <w:p w14:paraId="4E43D4E4" w14:textId="2DD4FAC8" w:rsidR="00EE2F6B" w:rsidRPr="0029177D" w:rsidRDefault="0029177D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ES_tradnl"/>
              </w:rPr>
              <w:t>Medidas de seguridad</w:t>
            </w:r>
          </w:p>
        </w:tc>
      </w:tr>
      <w:tr w:rsidR="00531041" w:rsidRPr="0029177D" w14:paraId="2133B586" w14:textId="77777777" w:rsidTr="0029177D">
        <w:trPr>
          <w:trHeight w:val="349"/>
        </w:trPr>
        <w:tc>
          <w:tcPr>
            <w:tcW w:w="66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816FF9D" w14:textId="64D931C7" w:rsidR="004073F2" w:rsidRPr="0029177D" w:rsidRDefault="00CD2D80" w:rsidP="00CD2D80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Nombre</w:t>
            </w:r>
            <w:r w:rsidR="00E15F10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 xml:space="preserve">, </w:t>
            </w: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 xml:space="preserve">dirección y </w:t>
            </w:r>
            <w:proofErr w:type="spellStart"/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nú</w:t>
            </w:r>
            <w:r w:rsidR="004073F2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mber</w:t>
            </w: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o</w:t>
            </w:r>
            <w:proofErr w:type="spellEnd"/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 xml:space="preserve"> de contacto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558FD0F" w14:textId="55B8D10E" w:rsidR="004073F2" w:rsidRPr="0029177D" w:rsidRDefault="00CD2D80" w:rsidP="00CD2D80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 xml:space="preserve">Transferencias a través de teléfono </w:t>
            </w:r>
            <w:proofErr w:type="spellStart"/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móbil</w:t>
            </w:r>
            <w:proofErr w:type="spellEnd"/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, remesas</w:t>
            </w:r>
            <w:r w:rsidR="004073F2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 xml:space="preserve">, </w:t>
            </w: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 xml:space="preserve">cuentas </w:t>
            </w:r>
            <w:r w:rsidR="004073F2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ban</w:t>
            </w: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carias</w:t>
            </w:r>
            <w:r w:rsidR="00E15F10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, etc.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1F0E5D2" w14:textId="709CD5AD" w:rsidR="004073F2" w:rsidRPr="0029177D" w:rsidRDefault="00CD2D80" w:rsidP="00CD2D80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Áreas geográfi</w:t>
            </w:r>
            <w:r w:rsidR="004073F2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c</w:t>
            </w: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as</w:t>
            </w:r>
            <w:r w:rsidR="004073F2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1AD53B2" w14:textId="6D2E9F33" w:rsidR="004073F2" w:rsidRPr="0029177D" w:rsidRDefault="00836871" w:rsidP="00CD2D80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N</w:t>
            </w:r>
            <w:r w:rsidR="00CD2D80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ú</w:t>
            </w: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m</w:t>
            </w:r>
            <w:r w:rsidR="00CD2D80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ero de clientes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170CC86" w14:textId="78869330" w:rsidR="004073F2" w:rsidRPr="0029177D" w:rsidRDefault="00836871" w:rsidP="00CD2D80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(</w:t>
            </w:r>
            <w:r w:rsidR="00CD2D80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Organización</w:t>
            </w:r>
            <w:r w:rsidR="004073F2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/</w:t>
            </w:r>
            <w:r w:rsidR="00531041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br/>
            </w:r>
            <w:r w:rsidR="00CD2D80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Año</w:t>
            </w:r>
            <w:r w:rsidR="004073F2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F6309FE" w14:textId="32024615" w:rsidR="004073F2" w:rsidRPr="0029177D" w:rsidRDefault="00836871" w:rsidP="00CD2D80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(</w:t>
            </w:r>
            <w:r w:rsidR="00CD2D80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Nú</w:t>
            </w: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m</w:t>
            </w:r>
            <w:r w:rsidR="00CD2D80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ero de personas</w:t>
            </w:r>
            <w:r w:rsidR="004073F2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7AA1B24" w14:textId="2A6E3CEC" w:rsidR="004073F2" w:rsidRPr="0029177D" w:rsidRDefault="004073F2" w:rsidP="00CD2D80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V</w:t>
            </w:r>
            <w:r w:rsidR="00CD2D80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alor</w:t>
            </w: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 xml:space="preserve"> (</w:t>
            </w:r>
            <w:r w:rsidR="00CD2D80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moneda local o</w:t>
            </w: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 xml:space="preserve"> </w:t>
            </w:r>
            <w:r w:rsidR="00CD2D80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dó</w:t>
            </w:r>
            <w:r w:rsidR="00836871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l</w:t>
            </w:r>
            <w:r w:rsidR="00CD2D80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ares americanos</w:t>
            </w: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3E006A6" w14:textId="35731BFB" w:rsidR="004073F2" w:rsidRPr="0029177D" w:rsidRDefault="00CD2D80" w:rsidP="00CD2D80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RRHH</w:t>
            </w:r>
            <w:r w:rsidR="004073F2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, liquid</w:t>
            </w: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ez</w:t>
            </w:r>
            <w:r w:rsidR="004073F2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, hardware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46BEE97" w14:textId="406F0758" w:rsidR="004073F2" w:rsidRPr="0029177D" w:rsidRDefault="004073F2" w:rsidP="00CD2D80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(</w:t>
            </w:r>
            <w:r w:rsidR="00CD2D80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DNI</w:t>
            </w: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, pape</w:t>
            </w:r>
            <w:r w:rsidR="00CD2D80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les</w:t>
            </w: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, etc.)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BACD9FE" w14:textId="01AF5449" w:rsidR="004073F2" w:rsidRPr="0029177D" w:rsidRDefault="0029177D" w:rsidP="0029177D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 xml:space="preserve">Seguros, medidas de seguridad, </w:t>
            </w:r>
            <w:bookmarkStart w:id="0" w:name="_GoBack"/>
            <w:bookmarkEnd w:id="0"/>
            <w:r w:rsidR="004073F2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etc.</w:t>
            </w:r>
          </w:p>
        </w:tc>
      </w:tr>
      <w:tr w:rsidR="00531041" w:rsidRPr="0029177D" w14:paraId="4CA7C107" w14:textId="77777777" w:rsidTr="0029177D">
        <w:tc>
          <w:tcPr>
            <w:tcW w:w="660" w:type="pct"/>
            <w:shd w:val="clear" w:color="auto" w:fill="E6E6E6"/>
          </w:tcPr>
          <w:p w14:paraId="243D8537" w14:textId="5E4C4FB8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  <w:r w:rsidRPr="0029177D">
              <w:rPr>
                <w:lang w:val="es-ES_tradnl"/>
              </w:rPr>
              <w:t>1.</w:t>
            </w:r>
          </w:p>
        </w:tc>
        <w:tc>
          <w:tcPr>
            <w:tcW w:w="671" w:type="pct"/>
            <w:shd w:val="clear" w:color="auto" w:fill="F3F3F3"/>
          </w:tcPr>
          <w:p w14:paraId="672C5124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468" w:type="pct"/>
            <w:shd w:val="clear" w:color="auto" w:fill="F3F3F3"/>
          </w:tcPr>
          <w:p w14:paraId="2A31BAD4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341" w:type="pct"/>
            <w:shd w:val="clear" w:color="auto" w:fill="F3F3F3"/>
          </w:tcPr>
          <w:p w14:paraId="50D92E4E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506" w:type="pct"/>
            <w:shd w:val="clear" w:color="auto" w:fill="F3F3F3"/>
          </w:tcPr>
          <w:p w14:paraId="36D257A1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411" w:type="pct"/>
            <w:shd w:val="clear" w:color="auto" w:fill="F3F3F3"/>
          </w:tcPr>
          <w:p w14:paraId="3E78878A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494" w:type="pct"/>
            <w:shd w:val="clear" w:color="auto" w:fill="F3F3F3"/>
          </w:tcPr>
          <w:p w14:paraId="33D0B3F2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  <w:tc>
          <w:tcPr>
            <w:tcW w:w="366" w:type="pct"/>
            <w:shd w:val="clear" w:color="auto" w:fill="F3F3F3"/>
          </w:tcPr>
          <w:p w14:paraId="689420EE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  <w:tc>
          <w:tcPr>
            <w:tcW w:w="529" w:type="pct"/>
            <w:shd w:val="clear" w:color="auto" w:fill="F3F3F3"/>
          </w:tcPr>
          <w:p w14:paraId="15C03862" w14:textId="77777777" w:rsidR="004073F2" w:rsidRPr="0029177D" w:rsidRDefault="004073F2" w:rsidP="00A95E1A">
            <w:pPr>
              <w:spacing w:before="240" w:after="24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53" w:type="pct"/>
            <w:shd w:val="clear" w:color="auto" w:fill="F3F3F3"/>
          </w:tcPr>
          <w:p w14:paraId="0A3FCCFD" w14:textId="77777777" w:rsidR="004073F2" w:rsidRPr="0029177D" w:rsidRDefault="004073F2" w:rsidP="00A95E1A">
            <w:pPr>
              <w:spacing w:before="240" w:after="240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531041" w:rsidRPr="0029177D" w14:paraId="1DC71AA2" w14:textId="77777777" w:rsidTr="0029177D">
        <w:tc>
          <w:tcPr>
            <w:tcW w:w="660" w:type="pct"/>
            <w:shd w:val="clear" w:color="auto" w:fill="E6E6E6"/>
          </w:tcPr>
          <w:p w14:paraId="1F4A2738" w14:textId="4D372E69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  <w:r w:rsidRPr="0029177D">
              <w:rPr>
                <w:lang w:val="es-ES_tradnl"/>
              </w:rPr>
              <w:t>2.</w:t>
            </w:r>
          </w:p>
        </w:tc>
        <w:tc>
          <w:tcPr>
            <w:tcW w:w="671" w:type="pct"/>
            <w:shd w:val="clear" w:color="auto" w:fill="F3F3F3"/>
          </w:tcPr>
          <w:p w14:paraId="7ACF4D28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468" w:type="pct"/>
            <w:shd w:val="clear" w:color="auto" w:fill="F3F3F3"/>
          </w:tcPr>
          <w:p w14:paraId="7DCFF21C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341" w:type="pct"/>
            <w:shd w:val="clear" w:color="auto" w:fill="F3F3F3"/>
          </w:tcPr>
          <w:p w14:paraId="2D8822AB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506" w:type="pct"/>
            <w:shd w:val="clear" w:color="auto" w:fill="F3F3F3"/>
          </w:tcPr>
          <w:p w14:paraId="5AA6D5C2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411" w:type="pct"/>
            <w:shd w:val="clear" w:color="auto" w:fill="F3F3F3"/>
          </w:tcPr>
          <w:p w14:paraId="4D6352EF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494" w:type="pct"/>
            <w:shd w:val="clear" w:color="auto" w:fill="F3F3F3"/>
          </w:tcPr>
          <w:p w14:paraId="7BF11445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  <w:tc>
          <w:tcPr>
            <w:tcW w:w="366" w:type="pct"/>
            <w:shd w:val="clear" w:color="auto" w:fill="F3F3F3"/>
          </w:tcPr>
          <w:p w14:paraId="6AA38563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  <w:tc>
          <w:tcPr>
            <w:tcW w:w="529" w:type="pct"/>
            <w:shd w:val="clear" w:color="auto" w:fill="F3F3F3"/>
          </w:tcPr>
          <w:p w14:paraId="1E411D94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  <w:tc>
          <w:tcPr>
            <w:tcW w:w="553" w:type="pct"/>
            <w:shd w:val="clear" w:color="auto" w:fill="F3F3F3"/>
          </w:tcPr>
          <w:p w14:paraId="43187ED9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</w:tr>
      <w:tr w:rsidR="00531041" w:rsidRPr="0029177D" w14:paraId="39B88653" w14:textId="77777777" w:rsidTr="0029177D">
        <w:tc>
          <w:tcPr>
            <w:tcW w:w="660" w:type="pct"/>
            <w:shd w:val="clear" w:color="auto" w:fill="E6E6E6"/>
          </w:tcPr>
          <w:p w14:paraId="0F8957DE" w14:textId="63016873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  <w:r w:rsidRPr="0029177D">
              <w:rPr>
                <w:lang w:val="es-ES_tradnl"/>
              </w:rPr>
              <w:t>3.</w:t>
            </w:r>
          </w:p>
        </w:tc>
        <w:tc>
          <w:tcPr>
            <w:tcW w:w="671" w:type="pct"/>
            <w:shd w:val="clear" w:color="auto" w:fill="F3F3F3"/>
          </w:tcPr>
          <w:p w14:paraId="22FC978C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468" w:type="pct"/>
            <w:shd w:val="clear" w:color="auto" w:fill="F3F3F3"/>
          </w:tcPr>
          <w:p w14:paraId="4F4E9CAA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341" w:type="pct"/>
            <w:shd w:val="clear" w:color="auto" w:fill="F3F3F3"/>
          </w:tcPr>
          <w:p w14:paraId="15DD188D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506" w:type="pct"/>
            <w:shd w:val="clear" w:color="auto" w:fill="F3F3F3"/>
          </w:tcPr>
          <w:p w14:paraId="5E039730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411" w:type="pct"/>
            <w:shd w:val="clear" w:color="auto" w:fill="F3F3F3"/>
          </w:tcPr>
          <w:p w14:paraId="4ACBEE98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494" w:type="pct"/>
            <w:shd w:val="clear" w:color="auto" w:fill="F3F3F3"/>
          </w:tcPr>
          <w:p w14:paraId="1B6FAF7C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  <w:tc>
          <w:tcPr>
            <w:tcW w:w="366" w:type="pct"/>
            <w:shd w:val="clear" w:color="auto" w:fill="F3F3F3"/>
          </w:tcPr>
          <w:p w14:paraId="26ABF97F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  <w:tc>
          <w:tcPr>
            <w:tcW w:w="529" w:type="pct"/>
            <w:shd w:val="clear" w:color="auto" w:fill="F3F3F3"/>
          </w:tcPr>
          <w:p w14:paraId="2E8F419F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  <w:tc>
          <w:tcPr>
            <w:tcW w:w="553" w:type="pct"/>
            <w:shd w:val="clear" w:color="auto" w:fill="F3F3F3"/>
          </w:tcPr>
          <w:p w14:paraId="48D54B5A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</w:tr>
      <w:tr w:rsidR="00531041" w:rsidRPr="0029177D" w14:paraId="2B1FF094" w14:textId="77777777" w:rsidTr="0029177D">
        <w:tc>
          <w:tcPr>
            <w:tcW w:w="660" w:type="pct"/>
            <w:shd w:val="clear" w:color="auto" w:fill="E6E6E6"/>
          </w:tcPr>
          <w:p w14:paraId="3A029644" w14:textId="4B4C19F9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  <w:r w:rsidRPr="0029177D">
              <w:rPr>
                <w:lang w:val="es-ES_tradnl"/>
              </w:rPr>
              <w:t>4.</w:t>
            </w:r>
          </w:p>
        </w:tc>
        <w:tc>
          <w:tcPr>
            <w:tcW w:w="671" w:type="pct"/>
            <w:shd w:val="clear" w:color="auto" w:fill="F3F3F3"/>
          </w:tcPr>
          <w:p w14:paraId="104B7A62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468" w:type="pct"/>
            <w:shd w:val="clear" w:color="auto" w:fill="F3F3F3"/>
          </w:tcPr>
          <w:p w14:paraId="3AA2C69C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341" w:type="pct"/>
            <w:shd w:val="clear" w:color="auto" w:fill="F3F3F3"/>
          </w:tcPr>
          <w:p w14:paraId="11AA33AE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506" w:type="pct"/>
            <w:shd w:val="clear" w:color="auto" w:fill="F3F3F3"/>
          </w:tcPr>
          <w:p w14:paraId="498D47FE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411" w:type="pct"/>
            <w:shd w:val="clear" w:color="auto" w:fill="F3F3F3"/>
          </w:tcPr>
          <w:p w14:paraId="4C0FB470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494" w:type="pct"/>
            <w:shd w:val="clear" w:color="auto" w:fill="F3F3F3"/>
          </w:tcPr>
          <w:p w14:paraId="780970A0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  <w:tc>
          <w:tcPr>
            <w:tcW w:w="366" w:type="pct"/>
            <w:shd w:val="clear" w:color="auto" w:fill="F3F3F3"/>
          </w:tcPr>
          <w:p w14:paraId="1D329B58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  <w:tc>
          <w:tcPr>
            <w:tcW w:w="529" w:type="pct"/>
            <w:shd w:val="clear" w:color="auto" w:fill="F3F3F3"/>
          </w:tcPr>
          <w:p w14:paraId="397E4421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  <w:tc>
          <w:tcPr>
            <w:tcW w:w="553" w:type="pct"/>
            <w:shd w:val="clear" w:color="auto" w:fill="F3F3F3"/>
          </w:tcPr>
          <w:p w14:paraId="3C087291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</w:tr>
      <w:tr w:rsidR="00531041" w:rsidRPr="0029177D" w14:paraId="20E30E4D" w14:textId="77777777" w:rsidTr="0029177D">
        <w:tc>
          <w:tcPr>
            <w:tcW w:w="660" w:type="pct"/>
            <w:shd w:val="clear" w:color="auto" w:fill="E6E6E6"/>
          </w:tcPr>
          <w:p w14:paraId="3DFE0E77" w14:textId="645D25C9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  <w:r w:rsidRPr="0029177D">
              <w:rPr>
                <w:lang w:val="es-ES_tradnl"/>
              </w:rPr>
              <w:t>5.</w:t>
            </w:r>
          </w:p>
        </w:tc>
        <w:tc>
          <w:tcPr>
            <w:tcW w:w="671" w:type="pct"/>
            <w:shd w:val="clear" w:color="auto" w:fill="F3F3F3"/>
          </w:tcPr>
          <w:p w14:paraId="567DB9D4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468" w:type="pct"/>
            <w:shd w:val="clear" w:color="auto" w:fill="F3F3F3"/>
          </w:tcPr>
          <w:p w14:paraId="304EE89C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341" w:type="pct"/>
            <w:shd w:val="clear" w:color="auto" w:fill="F3F3F3"/>
          </w:tcPr>
          <w:p w14:paraId="5E3E8668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506" w:type="pct"/>
            <w:shd w:val="clear" w:color="auto" w:fill="F3F3F3"/>
          </w:tcPr>
          <w:p w14:paraId="1FB7268A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411" w:type="pct"/>
            <w:shd w:val="clear" w:color="auto" w:fill="F3F3F3"/>
          </w:tcPr>
          <w:p w14:paraId="504E3F0B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494" w:type="pct"/>
            <w:shd w:val="clear" w:color="auto" w:fill="F3F3F3"/>
          </w:tcPr>
          <w:p w14:paraId="6A6B4FD5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  <w:tc>
          <w:tcPr>
            <w:tcW w:w="366" w:type="pct"/>
            <w:shd w:val="clear" w:color="auto" w:fill="F3F3F3"/>
          </w:tcPr>
          <w:p w14:paraId="31E2936B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  <w:tc>
          <w:tcPr>
            <w:tcW w:w="529" w:type="pct"/>
            <w:shd w:val="clear" w:color="auto" w:fill="F3F3F3"/>
          </w:tcPr>
          <w:p w14:paraId="5C3E3F12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  <w:tc>
          <w:tcPr>
            <w:tcW w:w="553" w:type="pct"/>
            <w:shd w:val="clear" w:color="auto" w:fill="F3F3F3"/>
          </w:tcPr>
          <w:p w14:paraId="5B066F27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</w:tr>
    </w:tbl>
    <w:p w14:paraId="41A85F5D" w14:textId="77777777" w:rsidR="00EE2F6B" w:rsidRPr="0029177D" w:rsidRDefault="00EE2F6B" w:rsidP="00EE2F6B">
      <w:pPr>
        <w:rPr>
          <w:lang w:val="es-ES_tradnl"/>
        </w:rPr>
      </w:pPr>
    </w:p>
    <w:sectPr w:rsidR="00EE2F6B" w:rsidRPr="0029177D" w:rsidSect="00466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E81C2" w14:textId="77777777" w:rsidR="00EF2A79" w:rsidRDefault="00EF2A79" w:rsidP="00BE0426">
      <w:r>
        <w:separator/>
      </w:r>
    </w:p>
  </w:endnote>
  <w:endnote w:type="continuationSeparator" w:id="0">
    <w:p w14:paraId="43A749D2" w14:textId="77777777" w:rsidR="00EF2A79" w:rsidRDefault="00EF2A79" w:rsidP="00BE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020A0" w14:textId="77777777" w:rsidR="00CD2D80" w:rsidRDefault="00CD2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4B3ED" w14:textId="13E63434" w:rsidR="00BE62E1" w:rsidRPr="00B45C74" w:rsidRDefault="00BE62E1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9177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0176875" w14:textId="5C88E023" w:rsidR="00BE62E1" w:rsidRPr="00FF7776" w:rsidRDefault="00CD2D80" w:rsidP="00ED1B2B">
    <w:pPr>
      <w:pStyle w:val="Footer"/>
    </w:pPr>
    <w:proofErr w:type="spellStart"/>
    <w:r>
      <w:rPr>
        <w:b/>
      </w:rPr>
      <w:t>Módulo</w:t>
    </w:r>
    <w:proofErr w:type="spellEnd"/>
    <w:r w:rsidR="00BE62E1" w:rsidRPr="00B5731D">
      <w:rPr>
        <w:b/>
      </w:rPr>
      <w:t xml:space="preserve"> 1.</w:t>
    </w:r>
    <w:r>
      <w:t xml:space="preserve"> </w:t>
    </w:r>
    <w:proofErr w:type="spellStart"/>
    <w:r>
      <w:t>Etapa</w:t>
    </w:r>
    <w:proofErr w:type="spellEnd"/>
    <w:r w:rsidR="00BE62E1" w:rsidRPr="00FF7776">
      <w:t xml:space="preserve"> </w:t>
    </w:r>
    <w:r w:rsidR="00A33022" w:rsidRPr="00FF7776">
      <w:t>1</w:t>
    </w:r>
    <w:r w:rsidR="00BE62E1" w:rsidRPr="00FF7776">
      <w:t>. Sub-</w:t>
    </w:r>
    <w:proofErr w:type="spellStart"/>
    <w:r>
      <w:t>etapa</w:t>
    </w:r>
    <w:proofErr w:type="spellEnd"/>
    <w:r w:rsidR="00BE62E1" w:rsidRPr="00FF7776">
      <w:t xml:space="preserve"> </w:t>
    </w:r>
    <w:r w:rsidR="00A33022" w:rsidRPr="00FF7776">
      <w:t>2</w:t>
    </w:r>
    <w:r w:rsidR="00BE62E1" w:rsidRPr="00FF7776">
      <w:t xml:space="preserve">. </w:t>
    </w:r>
    <w:fldSimple w:instr=" STYLEREF  H1 \t  \* MERGEFORMAT ">
      <w:r w:rsidR="0029177D" w:rsidRPr="0029177D">
        <w:rPr>
          <w:bCs/>
          <w:noProof/>
        </w:rPr>
        <w:t>Plantilla para el mapeo</w:t>
      </w:r>
      <w:r w:rsidR="0029177D">
        <w:rPr>
          <w:noProof/>
        </w:rPr>
        <w:t xml:space="preserve"> de proveedores de servicios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624C" w14:textId="77777777" w:rsidR="00CD2D80" w:rsidRDefault="00CD2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B53B2" w14:textId="77777777" w:rsidR="00EF2A79" w:rsidRDefault="00EF2A79" w:rsidP="00BE0426">
      <w:r>
        <w:separator/>
      </w:r>
    </w:p>
  </w:footnote>
  <w:footnote w:type="continuationSeparator" w:id="0">
    <w:p w14:paraId="09B0D5FC" w14:textId="77777777" w:rsidR="00EF2A79" w:rsidRDefault="00EF2A79" w:rsidP="00BE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F1763" w14:textId="77777777" w:rsidR="00CD2D80" w:rsidRDefault="00CD2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8019E" w14:textId="5007E618" w:rsidR="00B7105E" w:rsidRDefault="00B7105E" w:rsidP="00B7105E">
    <w:pPr>
      <w:pStyle w:val="Header"/>
      <w:rPr>
        <w:szCs w:val="16"/>
      </w:rPr>
    </w:pPr>
    <w:proofErr w:type="spellStart"/>
    <w:r>
      <w:rPr>
        <w:rStyle w:val="Pantone485"/>
      </w:rPr>
      <w:t>Movimiento</w:t>
    </w:r>
    <w:proofErr w:type="spellEnd"/>
    <w:r>
      <w:rPr>
        <w:rStyle w:val="Pantone485"/>
      </w:rPr>
      <w:t xml:space="preserve"> International de la Cruz Roja y </w:t>
    </w:r>
    <w:r w:rsidR="001827AD">
      <w:rPr>
        <w:rStyle w:val="Pantone485"/>
      </w:rPr>
      <w:t xml:space="preserve">de </w:t>
    </w:r>
    <w:r>
      <w:rPr>
        <w:rStyle w:val="Pantone485"/>
      </w:rPr>
      <w:t xml:space="preserve">la Media Luna Roja </w:t>
    </w:r>
    <w:r>
      <w:rPr>
        <w:rStyle w:val="PageNumber"/>
        <w:bCs/>
        <w:szCs w:val="16"/>
      </w:rPr>
      <w:t>I</w:t>
    </w:r>
    <w:r>
      <w:rPr>
        <w:rStyle w:val="PageNumber"/>
        <w:color w:val="FF0000"/>
        <w:szCs w:val="16"/>
      </w:rPr>
      <w:t xml:space="preserve"> </w:t>
    </w:r>
    <w:proofErr w:type="spellStart"/>
    <w:r>
      <w:rPr>
        <w:b/>
        <w:szCs w:val="16"/>
      </w:rPr>
      <w:t>Caja</w:t>
    </w:r>
    <w:proofErr w:type="spellEnd"/>
    <w:r>
      <w:rPr>
        <w:b/>
        <w:szCs w:val="16"/>
      </w:rPr>
      <w:t xml:space="preserve"> de </w:t>
    </w:r>
    <w:proofErr w:type="spellStart"/>
    <w:r>
      <w:rPr>
        <w:b/>
        <w:szCs w:val="16"/>
      </w:rPr>
      <w:t>herramientas</w:t>
    </w:r>
    <w:proofErr w:type="spellEnd"/>
    <w:r>
      <w:rPr>
        <w:b/>
        <w:szCs w:val="16"/>
      </w:rPr>
      <w:t xml:space="preserve"> para PTE </w:t>
    </w:r>
    <w:proofErr w:type="spellStart"/>
    <w:r>
      <w:rPr>
        <w:b/>
        <w:szCs w:val="16"/>
      </w:rPr>
      <w:t>en</w:t>
    </w:r>
    <w:proofErr w:type="spellEnd"/>
    <w:r>
      <w:rPr>
        <w:b/>
        <w:szCs w:val="16"/>
      </w:rPr>
      <w:t xml:space="preserve"> </w:t>
    </w:r>
    <w:proofErr w:type="spellStart"/>
    <w:r>
      <w:rPr>
        <w:b/>
        <w:szCs w:val="16"/>
      </w:rPr>
      <w:t>emergencias</w:t>
    </w:r>
    <w:proofErr w:type="spellEnd"/>
    <w:r>
      <w:rPr>
        <w:b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02726" w14:textId="77777777" w:rsidR="00CD2D80" w:rsidRDefault="00CD2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0311D7"/>
    <w:multiLevelType w:val="hybridMultilevel"/>
    <w:tmpl w:val="A8F652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35"/>
  </w:num>
  <w:num w:numId="4">
    <w:abstractNumId w:val="24"/>
  </w:num>
  <w:num w:numId="5">
    <w:abstractNumId w:val="32"/>
  </w:num>
  <w:num w:numId="6">
    <w:abstractNumId w:val="15"/>
  </w:num>
  <w:num w:numId="7">
    <w:abstractNumId w:val="26"/>
  </w:num>
  <w:num w:numId="8">
    <w:abstractNumId w:val="41"/>
  </w:num>
  <w:num w:numId="9">
    <w:abstractNumId w:val="25"/>
  </w:num>
  <w:num w:numId="10">
    <w:abstractNumId w:val="30"/>
  </w:num>
  <w:num w:numId="11">
    <w:abstractNumId w:val="20"/>
  </w:num>
  <w:num w:numId="12">
    <w:abstractNumId w:val="44"/>
  </w:num>
  <w:num w:numId="13">
    <w:abstractNumId w:val="33"/>
  </w:num>
  <w:num w:numId="14">
    <w:abstractNumId w:val="34"/>
  </w:num>
  <w:num w:numId="15">
    <w:abstractNumId w:val="38"/>
  </w:num>
  <w:num w:numId="16">
    <w:abstractNumId w:val="40"/>
  </w:num>
  <w:num w:numId="17">
    <w:abstractNumId w:val="39"/>
  </w:num>
  <w:num w:numId="18">
    <w:abstractNumId w:val="14"/>
  </w:num>
  <w:num w:numId="19">
    <w:abstractNumId w:val="13"/>
  </w:num>
  <w:num w:numId="20">
    <w:abstractNumId w:val="42"/>
  </w:num>
  <w:num w:numId="21">
    <w:abstractNumId w:val="29"/>
  </w:num>
  <w:num w:numId="22">
    <w:abstractNumId w:val="21"/>
  </w:num>
  <w:num w:numId="23">
    <w:abstractNumId w:val="16"/>
  </w:num>
  <w:num w:numId="24">
    <w:abstractNumId w:val="22"/>
  </w:num>
  <w:num w:numId="25">
    <w:abstractNumId w:val="27"/>
  </w:num>
  <w:num w:numId="26">
    <w:abstractNumId w:val="19"/>
  </w:num>
  <w:num w:numId="27">
    <w:abstractNumId w:val="17"/>
  </w:num>
  <w:num w:numId="28">
    <w:abstractNumId w:val="23"/>
  </w:num>
  <w:num w:numId="29">
    <w:abstractNumId w:val="45"/>
  </w:num>
  <w:num w:numId="30">
    <w:abstractNumId w:val="10"/>
  </w:num>
  <w:num w:numId="31">
    <w:abstractNumId w:val="28"/>
  </w:num>
  <w:num w:numId="32">
    <w:abstractNumId w:val="12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31"/>
  </w:num>
  <w:num w:numId="45">
    <w:abstractNumId w:val="3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6B"/>
    <w:rsid w:val="000D37F5"/>
    <w:rsid w:val="00102767"/>
    <w:rsid w:val="001827AD"/>
    <w:rsid w:val="00281512"/>
    <w:rsid w:val="0029177D"/>
    <w:rsid w:val="00316EAB"/>
    <w:rsid w:val="004073F2"/>
    <w:rsid w:val="004315AB"/>
    <w:rsid w:val="00435CCB"/>
    <w:rsid w:val="0046628A"/>
    <w:rsid w:val="005247C6"/>
    <w:rsid w:val="00531041"/>
    <w:rsid w:val="00573337"/>
    <w:rsid w:val="005753A1"/>
    <w:rsid w:val="005A56D7"/>
    <w:rsid w:val="00764DD8"/>
    <w:rsid w:val="007E2F61"/>
    <w:rsid w:val="00836871"/>
    <w:rsid w:val="008E21B0"/>
    <w:rsid w:val="009F78B0"/>
    <w:rsid w:val="00A211E7"/>
    <w:rsid w:val="00A300A8"/>
    <w:rsid w:val="00A33022"/>
    <w:rsid w:val="00A95E1A"/>
    <w:rsid w:val="00B4653C"/>
    <w:rsid w:val="00B5731D"/>
    <w:rsid w:val="00B5787A"/>
    <w:rsid w:val="00B7105E"/>
    <w:rsid w:val="00BD596F"/>
    <w:rsid w:val="00BE0426"/>
    <w:rsid w:val="00BE62E1"/>
    <w:rsid w:val="00BF516A"/>
    <w:rsid w:val="00CD2D80"/>
    <w:rsid w:val="00D62EDA"/>
    <w:rsid w:val="00D74F4D"/>
    <w:rsid w:val="00DA01E6"/>
    <w:rsid w:val="00DC065D"/>
    <w:rsid w:val="00E12690"/>
    <w:rsid w:val="00E15F10"/>
    <w:rsid w:val="00EE2F6B"/>
    <w:rsid w:val="00EF2A79"/>
    <w:rsid w:val="00F1273A"/>
    <w:rsid w:val="00F12BCC"/>
    <w:rsid w:val="00F43309"/>
    <w:rsid w:val="00F74BC2"/>
    <w:rsid w:val="00FA3D39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2BDC9"/>
  <w14:defaultImageDpi w14:val="300"/>
  <w15:docId w15:val="{F8A9BE01-0F2C-4238-B841-68D8AAC1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041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53104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04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04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04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31041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04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31041"/>
    <w:rPr>
      <w:rFonts w:ascii="Arial" w:hAnsi="Arial"/>
      <w:color w:val="auto"/>
      <w:sz w:val="16"/>
      <w:szCs w:val="18"/>
    </w:rPr>
  </w:style>
  <w:style w:type="paragraph" w:customStyle="1" w:styleId="BasicParagraph">
    <w:name w:val="[Basic Paragraph]"/>
    <w:basedOn w:val="Normal"/>
    <w:uiPriority w:val="99"/>
    <w:rsid w:val="0053104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41"/>
    <w:rPr>
      <w:rFonts w:ascii="Lucida Grande" w:hAnsi="Lucida Grande" w:cs="Lucida Grande"/>
      <w:color w:val="auto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31041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1041"/>
    <w:rPr>
      <w:rFonts w:ascii="Arial" w:eastAsiaTheme="minorHAnsi" w:hAnsi="Arial" w:cstheme="minorBidi"/>
      <w:color w:val="auto"/>
      <w:sz w:val="20"/>
    </w:rPr>
  </w:style>
  <w:style w:type="paragraph" w:customStyle="1" w:styleId="Bullet1">
    <w:name w:val="Bullet 1"/>
    <w:basedOn w:val="Normal"/>
    <w:rsid w:val="00531041"/>
    <w:pPr>
      <w:numPr>
        <w:numId w:val="2"/>
      </w:numPr>
      <w:spacing w:before="60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531041"/>
    <w:pPr>
      <w:numPr>
        <w:numId w:val="3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310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A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A8"/>
    <w:rPr>
      <w:rFonts w:ascii="Arial" w:hAnsi="Arial" w:cs="Arial"/>
      <w:color w:val="auto"/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3104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31041"/>
    <w:rPr>
      <w:rFonts w:ascii="Arial" w:hAnsi="Arial"/>
      <w:b/>
      <w:bCs/>
      <w:color w:val="auto"/>
      <w:sz w:val="20"/>
      <w:szCs w:val="20"/>
    </w:rPr>
  </w:style>
  <w:style w:type="paragraph" w:customStyle="1" w:styleId="Default">
    <w:name w:val="Default"/>
    <w:rsid w:val="005310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1041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531041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531041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Header"/>
    <w:rsid w:val="00531041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1041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1041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1041"/>
    <w:rPr>
      <w:rFonts w:ascii="Arial" w:hAnsi="Arial"/>
      <w:b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53104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531041"/>
    <w:rPr>
      <w:b/>
    </w:rPr>
  </w:style>
  <w:style w:type="character" w:customStyle="1" w:styleId="Pantone485">
    <w:name w:val="Pantone 485"/>
    <w:basedOn w:val="DefaultParagraphFont"/>
    <w:uiPriority w:val="1"/>
    <w:qFormat/>
    <w:rsid w:val="00531041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53104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31041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531041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TableGrid">
    <w:name w:val="Table Grid"/>
    <w:basedOn w:val="TableNormal"/>
    <w:uiPriority w:val="59"/>
    <w:rsid w:val="00531041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3104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1041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31041"/>
    <w:rPr>
      <w:vertAlign w:val="superscript"/>
    </w:rPr>
  </w:style>
  <w:style w:type="paragraph" w:styleId="Revision">
    <w:name w:val="Revision"/>
    <w:hidden/>
    <w:uiPriority w:val="99"/>
    <w:semiHidden/>
    <w:rsid w:val="00531041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Normal"/>
    <w:rsid w:val="00531041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31041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31041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3104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3104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31041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Ines DALMAU i GUTSENS</cp:lastModifiedBy>
  <cp:revision>7</cp:revision>
  <cp:lastPrinted>2015-09-16T19:49:00Z</cp:lastPrinted>
  <dcterms:created xsi:type="dcterms:W3CDTF">2016-01-14T11:53:00Z</dcterms:created>
  <dcterms:modified xsi:type="dcterms:W3CDTF">2016-02-09T21:56:00Z</dcterms:modified>
</cp:coreProperties>
</file>