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5B473" w14:textId="75A387BA" w:rsidR="000070CE" w:rsidRPr="00864016" w:rsidRDefault="00864016" w:rsidP="00864016">
      <w:pPr>
        <w:pStyle w:val="H1"/>
        <w:rPr>
          <w:rFonts w:cs="Arial"/>
          <w:lang w:val="fr-FR"/>
        </w:rPr>
      </w:pPr>
      <w:r w:rsidRPr="00864016">
        <w:rPr>
          <w:rFonts w:cs="Arial"/>
          <w:lang w:val="fr-FR"/>
        </w:rPr>
        <w:t xml:space="preserve">Modèle de structure de surveillance pour les programmes </w:t>
      </w:r>
      <w:r>
        <w:rPr>
          <w:rFonts w:cs="Arial"/>
          <w:lang w:val="fr-FR"/>
        </w:rPr>
        <w:t xml:space="preserve">« argent contre travail » </w:t>
      </w:r>
    </w:p>
    <w:p w14:paraId="1D3879B2" w14:textId="0F2B1B02" w:rsidR="00525899" w:rsidRPr="00EA4A01" w:rsidRDefault="008D4BDA" w:rsidP="008D4BDA">
      <w:pPr>
        <w:rPr>
          <w:rFonts w:cs="Arial"/>
          <w:lang w:val="fr-FR"/>
        </w:rPr>
      </w:pPr>
      <w:r w:rsidRPr="008D4BDA">
        <w:rPr>
          <w:rFonts w:eastAsia="Times New Roman" w:cs="Arial"/>
          <w:color w:val="000000"/>
          <w:lang w:val="fr-FR"/>
        </w:rPr>
        <w:t>Lorsque vous planifiez des activités « argent contre travail », vous devez établir une structure pour la supervision et le suivi quotidiens des activités</w:t>
      </w:r>
      <w:r>
        <w:rPr>
          <w:rFonts w:eastAsia="Times New Roman" w:cs="Arial"/>
          <w:color w:val="000000"/>
          <w:lang w:val="fr-FR"/>
        </w:rPr>
        <w:t xml:space="preserve">. </w:t>
      </w:r>
      <w:r w:rsidRPr="008D4BDA">
        <w:rPr>
          <w:rFonts w:eastAsia="Times New Roman" w:cs="Arial"/>
          <w:color w:val="000000"/>
          <w:lang w:val="fr-FR"/>
        </w:rPr>
        <w:t>Cet outil présente un exemple de structure de surveil</w:t>
      </w:r>
      <w:r>
        <w:rPr>
          <w:rFonts w:eastAsia="Times New Roman" w:cs="Arial"/>
          <w:color w:val="000000"/>
          <w:lang w:val="fr-FR"/>
        </w:rPr>
        <w:t xml:space="preserve">lance, que vous pouvez adapter à votre contexte et </w:t>
      </w:r>
      <w:r w:rsidR="00174B05">
        <w:rPr>
          <w:rFonts w:eastAsia="Times New Roman" w:cs="Arial"/>
          <w:color w:val="000000"/>
          <w:lang w:val="fr-FR"/>
        </w:rPr>
        <w:t xml:space="preserve">à </w:t>
      </w:r>
      <w:r>
        <w:rPr>
          <w:rFonts w:eastAsia="Times New Roman" w:cs="Arial"/>
          <w:color w:val="000000"/>
          <w:lang w:val="fr-FR"/>
        </w:rPr>
        <w:t>vos besoins.</w:t>
      </w:r>
      <w:r w:rsidR="00525899" w:rsidRPr="008D4BDA">
        <w:rPr>
          <w:rFonts w:cs="Arial"/>
          <w:lang w:val="fr-FR"/>
        </w:rPr>
        <w:t xml:space="preserve"> </w:t>
      </w:r>
    </w:p>
    <w:p w14:paraId="3A1E19D2" w14:textId="37D6CD65" w:rsidR="000070CE" w:rsidRPr="008D4BDA" w:rsidRDefault="008D4BDA" w:rsidP="008D4BDA">
      <w:pPr>
        <w:spacing w:after="240"/>
        <w:rPr>
          <w:rFonts w:cs="Arial"/>
          <w:lang w:val="fr-FR"/>
        </w:rPr>
      </w:pPr>
      <w:r w:rsidRPr="008D4BDA">
        <w:rPr>
          <w:rFonts w:cs="Arial"/>
          <w:lang w:val="fr-FR"/>
        </w:rPr>
        <w:t xml:space="preserve">La structure proposée comprend un superviseur de zone, des superviseurs de site et des chefs de groupe de travail, dont les </w:t>
      </w:r>
      <w:r>
        <w:rPr>
          <w:rFonts w:cs="Arial"/>
          <w:lang w:val="fr-FR"/>
        </w:rPr>
        <w:t xml:space="preserve">tâches </w:t>
      </w:r>
      <w:r w:rsidR="00EA4A01">
        <w:rPr>
          <w:rFonts w:cs="Arial"/>
          <w:lang w:val="fr-FR"/>
        </w:rPr>
        <w:t xml:space="preserve">principales </w:t>
      </w:r>
      <w:r>
        <w:rPr>
          <w:rFonts w:cs="Arial"/>
          <w:lang w:val="fr-FR"/>
        </w:rPr>
        <w:t>sont décrites ci-dessous. Le nombre de superviseurs et de groupes de travail peut varier selon le projet.</w:t>
      </w:r>
    </w:p>
    <w:p w14:paraId="0DBF0210" w14:textId="009A795D" w:rsidR="000070CE" w:rsidRPr="00823AC1" w:rsidRDefault="00823AC1" w:rsidP="00414500">
      <w:pPr>
        <w:pStyle w:val="Bullet2"/>
        <w:rPr>
          <w:lang w:val="fr-FR"/>
        </w:rPr>
      </w:pPr>
      <w:r w:rsidRPr="00823AC1">
        <w:rPr>
          <w:lang w:val="fr-FR"/>
        </w:rPr>
        <w:t>Le</w:t>
      </w:r>
      <w:r w:rsidR="000070CE" w:rsidRPr="00823AC1">
        <w:rPr>
          <w:lang w:val="fr-FR"/>
        </w:rPr>
        <w:t xml:space="preserve"> </w:t>
      </w:r>
      <w:r w:rsidRPr="00823AC1">
        <w:rPr>
          <w:b/>
          <w:lang w:val="fr-FR"/>
        </w:rPr>
        <w:t>superviseur de zone</w:t>
      </w:r>
      <w:r w:rsidR="000070CE" w:rsidRPr="00823AC1">
        <w:rPr>
          <w:lang w:val="fr-FR"/>
        </w:rPr>
        <w:t xml:space="preserve"> </w:t>
      </w:r>
      <w:r w:rsidRPr="00823AC1">
        <w:rPr>
          <w:lang w:val="fr-FR"/>
        </w:rPr>
        <w:t xml:space="preserve">est </w:t>
      </w:r>
      <w:r>
        <w:rPr>
          <w:lang w:val="fr-FR"/>
        </w:rPr>
        <w:t>en principe</w:t>
      </w:r>
      <w:r w:rsidRPr="00823AC1">
        <w:rPr>
          <w:lang w:val="fr-FR"/>
        </w:rPr>
        <w:t xml:space="preserve"> un membre du personnel </w:t>
      </w:r>
      <w:r>
        <w:rPr>
          <w:lang w:val="fr-FR"/>
        </w:rPr>
        <w:t>qui supervise les projets « argent contre travail » mis en œuvre dans plusieurs communautés et qui est responsable de l’ensemble du cycle de projet et du contrôle de la qualité</w:t>
      </w:r>
      <w:r w:rsidR="000070CE" w:rsidRPr="00823AC1">
        <w:rPr>
          <w:lang w:val="fr-FR"/>
        </w:rPr>
        <w:t xml:space="preserve">. </w:t>
      </w:r>
    </w:p>
    <w:p w14:paraId="73BED72F" w14:textId="75A87E0C" w:rsidR="000070CE" w:rsidRPr="00DE7F72" w:rsidRDefault="00135761" w:rsidP="00612209">
      <w:pPr>
        <w:pStyle w:val="Bullet2"/>
        <w:rPr>
          <w:lang w:val="fr-FR"/>
        </w:rPr>
      </w:pPr>
      <w:r w:rsidRPr="00135761">
        <w:rPr>
          <w:bCs/>
          <w:lang w:val="fr-FR"/>
        </w:rPr>
        <w:t xml:space="preserve">Les </w:t>
      </w:r>
      <w:r w:rsidRPr="00135761">
        <w:rPr>
          <w:b/>
          <w:lang w:val="fr-FR"/>
        </w:rPr>
        <w:t xml:space="preserve">superviseurs de site </w:t>
      </w:r>
      <w:r w:rsidRPr="00135761">
        <w:rPr>
          <w:bCs/>
          <w:lang w:val="fr-FR"/>
        </w:rPr>
        <w:t>sont en principe</w:t>
      </w:r>
      <w:r w:rsidRPr="00135761">
        <w:rPr>
          <w:b/>
          <w:lang w:val="fr-FR"/>
        </w:rPr>
        <w:t xml:space="preserve"> </w:t>
      </w:r>
      <w:r w:rsidRPr="00135761">
        <w:rPr>
          <w:lang w:val="fr-FR"/>
        </w:rPr>
        <w:t xml:space="preserve">des membres de la communauté qui supervisent jusqu’à cinq chefs de groupe, </w:t>
      </w:r>
      <w:r>
        <w:rPr>
          <w:lang w:val="fr-FR"/>
        </w:rPr>
        <w:t xml:space="preserve">examinent les activités et contrôlent la présence des participants et </w:t>
      </w:r>
      <w:r w:rsidR="00612209">
        <w:rPr>
          <w:lang w:val="fr-FR"/>
        </w:rPr>
        <w:t>l’établissement</w:t>
      </w:r>
      <w:r>
        <w:rPr>
          <w:lang w:val="fr-FR"/>
        </w:rPr>
        <w:t xml:space="preserve"> de</w:t>
      </w:r>
      <w:r w:rsidR="00DE7F72">
        <w:rPr>
          <w:lang w:val="fr-FR"/>
        </w:rPr>
        <w:t xml:space="preserve">s </w:t>
      </w:r>
      <w:r w:rsidR="00612209">
        <w:rPr>
          <w:lang w:val="fr-FR"/>
        </w:rPr>
        <w:t>fiches</w:t>
      </w:r>
      <w:r w:rsidR="00DE7F72">
        <w:rPr>
          <w:lang w:val="fr-FR"/>
        </w:rPr>
        <w:t xml:space="preserve"> de temps de travail.</w:t>
      </w:r>
      <w:r w:rsidR="00B8078E" w:rsidRPr="00135761">
        <w:rPr>
          <w:lang w:val="fr-FR"/>
        </w:rPr>
        <w:t xml:space="preserve"> </w:t>
      </w:r>
    </w:p>
    <w:p w14:paraId="7B5208D4" w14:textId="212490D3" w:rsidR="000070CE" w:rsidRPr="00EA4A01" w:rsidRDefault="00DE7F72" w:rsidP="00DE7F72">
      <w:pPr>
        <w:pStyle w:val="Bullet2"/>
        <w:spacing w:after="480"/>
        <w:ind w:left="714" w:hanging="357"/>
        <w:rPr>
          <w:lang w:val="fr-FR"/>
        </w:rPr>
      </w:pPr>
      <w:r w:rsidRPr="00DE7F72">
        <w:rPr>
          <w:bCs/>
          <w:lang w:val="fr-FR"/>
        </w:rPr>
        <w:t>Les</w:t>
      </w:r>
      <w:r w:rsidRPr="00DE7F72">
        <w:rPr>
          <w:b/>
          <w:lang w:val="fr-FR"/>
        </w:rPr>
        <w:t xml:space="preserve"> chefs de groupe </w:t>
      </w:r>
      <w:r w:rsidRPr="00DE7F72">
        <w:rPr>
          <w:bCs/>
          <w:lang w:val="fr-FR"/>
        </w:rPr>
        <w:t>sont en principe</w:t>
      </w:r>
      <w:r w:rsidRPr="00DE7F72">
        <w:rPr>
          <w:b/>
          <w:lang w:val="fr-FR"/>
        </w:rPr>
        <w:t xml:space="preserve"> </w:t>
      </w:r>
      <w:r w:rsidRPr="00DE7F72">
        <w:rPr>
          <w:lang w:val="fr-FR"/>
        </w:rPr>
        <w:t>des membres de la communauté qui supervisent jusqu’à 30 t</w:t>
      </w:r>
      <w:r>
        <w:rPr>
          <w:lang w:val="fr-FR"/>
        </w:rPr>
        <w:t xml:space="preserve">ravailleurs et sont responsables de la gestion quotidienne des activités et de la tenue des relevés de présence. En outre, ils peuvent faciliter la rémunération du groupe de travail. </w:t>
      </w:r>
    </w:p>
    <w:p w14:paraId="777D3667" w14:textId="0AAA3D50" w:rsidR="000070CE" w:rsidRPr="00E33F61" w:rsidRDefault="00174B05" w:rsidP="00174B05">
      <w:pPr>
        <w:jc w:val="center"/>
        <w:rPr>
          <w:rFonts w:cs="Arial"/>
        </w:rPr>
      </w:pPr>
      <w:r w:rsidRPr="00174B05">
        <w:drawing>
          <wp:inline distT="0" distB="0" distL="0" distR="0" wp14:anchorId="0466344B" wp14:editId="305A137C">
            <wp:extent cx="5796915" cy="4227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42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70CE" w:rsidRPr="00E33F61" w:rsidSect="001653CA">
      <w:headerReference w:type="default" r:id="rId9"/>
      <w:footerReference w:type="even" r:id="rId10"/>
      <w:footerReference w:type="default" r:id="rId11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8A142" w14:textId="77777777" w:rsidR="00734C39" w:rsidRDefault="00734C39" w:rsidP="003622A0">
      <w:r>
        <w:separator/>
      </w:r>
    </w:p>
  </w:endnote>
  <w:endnote w:type="continuationSeparator" w:id="0">
    <w:p w14:paraId="1C40A794" w14:textId="77777777" w:rsidR="00734C39" w:rsidRDefault="00734C39" w:rsidP="0036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zidenz Grotesk BE Bold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F2CC3" w14:textId="77777777" w:rsidR="003622A0" w:rsidRDefault="003622A0" w:rsidP="00541F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DFF678" w14:textId="77777777" w:rsidR="003622A0" w:rsidRDefault="003622A0" w:rsidP="003622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CC9B9" w14:textId="77777777" w:rsidR="001653CA" w:rsidRPr="00B45C74" w:rsidRDefault="001653CA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174B05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77237247" w14:textId="71EE8986" w:rsidR="001653CA" w:rsidRPr="00174B05" w:rsidRDefault="00DE7F72" w:rsidP="00174B05">
    <w:pPr>
      <w:pStyle w:val="Footer"/>
      <w:rPr>
        <w:lang w:val="fr-CH"/>
      </w:rPr>
    </w:pPr>
    <w:r w:rsidRPr="00DE7F72">
      <w:rPr>
        <w:lang w:val="fr-FR"/>
      </w:rPr>
      <w:t>Modalités</w:t>
    </w:r>
    <w:r w:rsidR="00342EBF" w:rsidRPr="00DE7F72">
      <w:rPr>
        <w:lang w:val="fr-FR"/>
      </w:rPr>
      <w:t xml:space="preserve"> </w:t>
    </w:r>
    <w:r w:rsidRPr="00DE7F72">
      <w:rPr>
        <w:lang w:val="fr-FR"/>
      </w:rPr>
      <w:t>–</w:t>
    </w:r>
    <w:r w:rsidR="00342EBF" w:rsidRPr="00DE7F72">
      <w:rPr>
        <w:lang w:val="fr-FR"/>
      </w:rPr>
      <w:t xml:space="preserve"> </w:t>
    </w:r>
    <w:r w:rsidRPr="00DE7F72">
      <w:rPr>
        <w:lang w:val="fr-FR"/>
      </w:rPr>
      <w:t>Argent contre travail –</w:t>
    </w:r>
    <w:r w:rsidR="00342EBF" w:rsidRPr="00DE7F72">
      <w:rPr>
        <w:lang w:val="fr-FR"/>
      </w:rPr>
      <w:t xml:space="preserve"> </w:t>
    </w:r>
    <w:r w:rsidRPr="00DE7F72">
      <w:rPr>
        <w:lang w:val="fr-FR"/>
      </w:rPr>
      <w:t>Étape 2</w:t>
    </w:r>
    <w:r w:rsidR="001653CA" w:rsidRPr="00DE7F72">
      <w:rPr>
        <w:lang w:val="fr-FR"/>
      </w:rPr>
      <w:t xml:space="preserve">. </w:t>
    </w:r>
    <w:r w:rsidR="00174B05">
      <w:rPr>
        <w:lang w:val="fr-FR"/>
      </w:rPr>
      <w:t>É</w:t>
    </w:r>
    <w:r w:rsidRPr="00612209">
      <w:rPr>
        <w:lang w:val="fr-FR"/>
      </w:rPr>
      <w:t>tape</w:t>
    </w:r>
    <w:r w:rsidR="00174B05">
      <w:rPr>
        <w:lang w:val="fr-FR"/>
      </w:rPr>
      <w:t xml:space="preserve"> subsidiaire</w:t>
    </w:r>
    <w:r w:rsidRPr="00612209">
      <w:rPr>
        <w:lang w:val="fr-FR"/>
      </w:rPr>
      <w:t xml:space="preserve"> </w:t>
    </w:r>
    <w:r w:rsidR="001653CA" w:rsidRPr="00612209">
      <w:rPr>
        <w:lang w:val="fr-FR"/>
      </w:rPr>
      <w:t>2.</w:t>
    </w:r>
    <w:r w:rsidR="0032482A">
      <w:rPr>
        <w:lang w:val="fr-FR"/>
      </w:rPr>
      <w:t xml:space="preserve"> </w:t>
    </w:r>
    <w:r w:rsidR="0032482A" w:rsidRPr="0032482A">
      <w:rPr>
        <w:lang w:val="fr-FR"/>
      </w:rPr>
      <w:t>Modèle de structure de sur</w:t>
    </w:r>
    <w:r w:rsidR="0032482A">
      <w:rPr>
        <w:lang w:val="fr-FR"/>
      </w:rPr>
      <w:t>veillance pour les programmes « argent contre travail </w:t>
    </w:r>
    <w:r w:rsidR="0032482A" w:rsidRPr="0032482A">
      <w:rPr>
        <w:lang w:val="fr-FR"/>
      </w:rPr>
      <w:t>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758A9" w14:textId="77777777" w:rsidR="00734C39" w:rsidRDefault="00734C39" w:rsidP="003622A0">
      <w:r>
        <w:separator/>
      </w:r>
    </w:p>
  </w:footnote>
  <w:footnote w:type="continuationSeparator" w:id="0">
    <w:p w14:paraId="7344D1B5" w14:textId="77777777" w:rsidR="00734C39" w:rsidRDefault="00734C39" w:rsidP="00362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A2CE8" w14:textId="73521790" w:rsidR="001653CA" w:rsidRPr="00174B05" w:rsidRDefault="00864016" w:rsidP="00864016">
    <w:pPr>
      <w:pStyle w:val="Header"/>
      <w:rPr>
        <w:sz w:val="14"/>
        <w:szCs w:val="14"/>
        <w:lang w:val="fr-FR"/>
      </w:rPr>
    </w:pPr>
    <w:r w:rsidRPr="00174B05">
      <w:rPr>
        <w:rStyle w:val="Pantone485"/>
        <w:sz w:val="14"/>
        <w:szCs w:val="14"/>
        <w:lang w:val="fr-FR"/>
      </w:rPr>
      <w:t>Mouvement international de la Croix-Rouge et du Croissant-Rouge</w:t>
    </w:r>
    <w:r w:rsidR="001653CA" w:rsidRPr="00174B05">
      <w:rPr>
        <w:rFonts w:cs="Caecilia-Light"/>
        <w:color w:val="FF0000"/>
        <w:sz w:val="14"/>
        <w:szCs w:val="14"/>
        <w:lang w:val="fr-FR"/>
      </w:rPr>
      <w:t xml:space="preserve"> </w:t>
    </w:r>
    <w:r w:rsidR="001653CA" w:rsidRPr="00174B05">
      <w:rPr>
        <w:rStyle w:val="PageNumber"/>
        <w:bCs/>
        <w:sz w:val="14"/>
        <w:szCs w:val="14"/>
        <w:lang w:val="fr-FR"/>
      </w:rPr>
      <w:t>I</w:t>
    </w:r>
    <w:r w:rsidR="001653CA" w:rsidRPr="00174B05">
      <w:rPr>
        <w:rStyle w:val="PageNumber"/>
        <w:color w:val="FF0000"/>
        <w:sz w:val="14"/>
        <w:szCs w:val="14"/>
        <w:lang w:val="fr-FR"/>
      </w:rPr>
      <w:t xml:space="preserve"> </w:t>
    </w:r>
    <w:r w:rsidRPr="00174B05">
      <w:rPr>
        <w:b/>
        <w:sz w:val="14"/>
        <w:szCs w:val="14"/>
        <w:lang w:val="fr-FR"/>
      </w:rPr>
      <w:t>Boîte à outils pour les transferts monétaires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E6706"/>
    <w:multiLevelType w:val="hybridMultilevel"/>
    <w:tmpl w:val="2CA0503E"/>
    <w:lvl w:ilvl="0" w:tplc="04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linkStyl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CE"/>
    <w:rsid w:val="000070CE"/>
    <w:rsid w:val="00094A88"/>
    <w:rsid w:val="00131C50"/>
    <w:rsid w:val="00135761"/>
    <w:rsid w:val="001653CA"/>
    <w:rsid w:val="00174B05"/>
    <w:rsid w:val="0032482A"/>
    <w:rsid w:val="00342EBF"/>
    <w:rsid w:val="003622A0"/>
    <w:rsid w:val="003674BC"/>
    <w:rsid w:val="00414500"/>
    <w:rsid w:val="00447875"/>
    <w:rsid w:val="004D6EAA"/>
    <w:rsid w:val="00525899"/>
    <w:rsid w:val="0054665D"/>
    <w:rsid w:val="00612209"/>
    <w:rsid w:val="00734C39"/>
    <w:rsid w:val="00823AC1"/>
    <w:rsid w:val="00864016"/>
    <w:rsid w:val="008D4BDA"/>
    <w:rsid w:val="00A164FA"/>
    <w:rsid w:val="00B775B9"/>
    <w:rsid w:val="00B8078E"/>
    <w:rsid w:val="00C54643"/>
    <w:rsid w:val="00C62B57"/>
    <w:rsid w:val="00DE7F72"/>
    <w:rsid w:val="00E32BC4"/>
    <w:rsid w:val="00E33F61"/>
    <w:rsid w:val="00EA4A01"/>
    <w:rsid w:val="00ED08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DF4A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EAA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4D6EA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6EAA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6EAA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D6EAA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customStyle="1" w:styleId="Pa10">
    <w:name w:val="Pa10"/>
    <w:basedOn w:val="Normal"/>
    <w:next w:val="Normal"/>
    <w:uiPriority w:val="99"/>
    <w:rsid w:val="000070CE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070CE"/>
    <w:pPr>
      <w:spacing w:before="100" w:beforeAutospacing="1" w:after="100" w:afterAutospacing="1"/>
    </w:pPr>
    <w:rPr>
      <w:rFonts w:ascii="Times" w:hAnsi="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A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A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6EAA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D6EAA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4D6EAA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D6EAA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4D6EAA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4D6EAA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D6EAA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6EAA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D6EAA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4D6EAA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6EA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D6E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3C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3CA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4D6EAA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D6EAA"/>
    <w:rPr>
      <w:rFonts w:ascii="Arial" w:hAnsi="Arial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4D6E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6EA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D6EAA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6EAA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4D6EAA"/>
    <w:rPr>
      <w:vertAlign w:val="superscript"/>
    </w:rPr>
  </w:style>
  <w:style w:type="paragraph" w:styleId="Revision">
    <w:name w:val="Revision"/>
    <w:hidden/>
    <w:uiPriority w:val="99"/>
    <w:semiHidden/>
    <w:rsid w:val="004D6EAA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D6EAA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4D6EAA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4D6EAA"/>
    <w:pPr>
      <w:numPr>
        <w:numId w:val="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4D6EAA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4D6EAA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4D6EAA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4D6EAA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4D6EAA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4D6EAA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4D6EAA"/>
    <w:pPr>
      <w:numPr>
        <w:numId w:val="5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4D6EAA"/>
    <w:pPr>
      <w:numPr>
        <w:ilvl w:val="1"/>
        <w:numId w:val="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4D6EAA"/>
    <w:pPr>
      <w:numPr>
        <w:numId w:val="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4D6EAA"/>
    <w:pPr>
      <w:numPr>
        <w:numId w:val="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4D6EAA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4D6EAA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D6EAA"/>
    <w:pPr>
      <w:keepNext/>
      <w:keepLines/>
      <w:framePr w:hSpace="141" w:wrap="around" w:vAnchor="text" w:hAnchor="margin" w:y="402"/>
      <w:numPr>
        <w:numId w:val="7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EAA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4D6EA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6EAA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6EAA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D6EAA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customStyle="1" w:styleId="Pa10">
    <w:name w:val="Pa10"/>
    <w:basedOn w:val="Normal"/>
    <w:next w:val="Normal"/>
    <w:uiPriority w:val="99"/>
    <w:rsid w:val="000070CE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070CE"/>
    <w:pPr>
      <w:spacing w:before="100" w:beforeAutospacing="1" w:after="100" w:afterAutospacing="1"/>
    </w:pPr>
    <w:rPr>
      <w:rFonts w:ascii="Times" w:hAnsi="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A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A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6EAA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D6EAA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4D6EAA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D6EAA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4D6EAA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4D6EAA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D6EAA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6EAA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D6EAA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4D6EAA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6EA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D6E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3C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3CA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4D6EAA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D6EAA"/>
    <w:rPr>
      <w:rFonts w:ascii="Arial" w:hAnsi="Arial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4D6E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6EA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D6EAA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6EAA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4D6EAA"/>
    <w:rPr>
      <w:vertAlign w:val="superscript"/>
    </w:rPr>
  </w:style>
  <w:style w:type="paragraph" w:styleId="Revision">
    <w:name w:val="Revision"/>
    <w:hidden/>
    <w:uiPriority w:val="99"/>
    <w:semiHidden/>
    <w:rsid w:val="004D6EAA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D6EAA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4D6EAA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4D6EAA"/>
    <w:pPr>
      <w:numPr>
        <w:numId w:val="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4D6EAA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4D6EAA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4D6EAA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4D6EAA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4D6EAA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4D6EAA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4D6EAA"/>
    <w:pPr>
      <w:numPr>
        <w:numId w:val="5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4D6EAA"/>
    <w:pPr>
      <w:numPr>
        <w:ilvl w:val="1"/>
        <w:numId w:val="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4D6EAA"/>
    <w:pPr>
      <w:numPr>
        <w:numId w:val="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4D6EAA"/>
    <w:pPr>
      <w:numPr>
        <w:numId w:val="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4D6EAA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4D6EAA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D6EAA"/>
    <w:pPr>
      <w:keepNext/>
      <w:keepLines/>
      <w:framePr w:hSpace="141" w:wrap="around" w:vAnchor="text" w:hAnchor="margin" w:y="402"/>
      <w:numPr>
        <w:numId w:val="7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86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Florence MAROT</cp:lastModifiedBy>
  <cp:revision>21</cp:revision>
  <cp:lastPrinted>2015-10-16T18:02:00Z</cp:lastPrinted>
  <dcterms:created xsi:type="dcterms:W3CDTF">2014-11-28T12:30:00Z</dcterms:created>
  <dcterms:modified xsi:type="dcterms:W3CDTF">2016-04-29T13:55:00Z</dcterms:modified>
</cp:coreProperties>
</file>