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F45C" w14:textId="3EE79921" w:rsidR="005D5B86" w:rsidRPr="00526902" w:rsidRDefault="00027962" w:rsidP="000B7937">
      <w:pPr>
        <w:pStyle w:val="H1"/>
        <w:spacing w:after="480"/>
        <w:rPr>
          <w:rFonts w:cs="Arial"/>
          <w:sz w:val="22"/>
          <w:szCs w:val="22"/>
        </w:rPr>
      </w:pPr>
      <w:r w:rsidRPr="00526902">
        <w:rPr>
          <w:rFonts w:cs="Arial"/>
          <w:lang w:val="en-GB"/>
        </w:rPr>
        <w:t>CTP BCA k</w:t>
      </w:r>
      <w:r w:rsidR="00F36568" w:rsidRPr="00526902">
        <w:rPr>
          <w:rFonts w:cs="Arial"/>
          <w:lang w:val="en-GB"/>
        </w:rPr>
        <w:t xml:space="preserve">ey information </w:t>
      </w:r>
      <w:r w:rsidRPr="00526902">
        <w:rPr>
          <w:rFonts w:cs="Arial"/>
          <w:lang w:val="en-GB"/>
        </w:rPr>
        <w:t>checklist</w:t>
      </w:r>
    </w:p>
    <w:tbl>
      <w:tblPr>
        <w:tblStyle w:val="LightShading-Accent1"/>
        <w:tblpPr w:leftFromText="180" w:rightFromText="180" w:vertAnchor="text" w:horzAnchor="page" w:tblpXSpec="center" w:tblpY="67"/>
        <w:tblW w:w="5000" w:type="pct"/>
        <w:tblLook w:val="0400" w:firstRow="0" w:lastRow="0" w:firstColumn="0" w:lastColumn="0" w:noHBand="0" w:noVBand="1"/>
      </w:tblPr>
      <w:tblGrid>
        <w:gridCol w:w="1943"/>
        <w:gridCol w:w="7905"/>
      </w:tblGrid>
      <w:tr w:rsidR="000B7937" w:rsidRPr="00EE40C6" w14:paraId="5ED8616C" w14:textId="77777777" w:rsidTr="000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tcBorders>
              <w:top w:val="single" w:sz="8" w:space="0" w:color="4F81BD" w:themeColor="accent1"/>
              <w:bottom w:val="nil"/>
            </w:tcBorders>
            <w:shd w:val="clear" w:color="auto" w:fill="DC281E"/>
          </w:tcPr>
          <w:p w14:paraId="387736DA" w14:textId="77777777" w:rsidR="005D5B86" w:rsidRPr="00EE40C6" w:rsidRDefault="005D5B86" w:rsidP="00526902">
            <w:pPr>
              <w:pStyle w:val="Defaul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E40C6">
              <w:rPr>
                <w:b/>
                <w:color w:val="FFFFFF" w:themeColor="background1"/>
                <w:sz w:val="20"/>
                <w:szCs w:val="20"/>
              </w:rPr>
              <w:t>When?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nil"/>
            </w:tcBorders>
            <w:shd w:val="clear" w:color="auto" w:fill="DC281E"/>
          </w:tcPr>
          <w:p w14:paraId="50802355" w14:textId="77777777" w:rsidR="005D5B86" w:rsidRPr="00EE40C6" w:rsidRDefault="005D5B86" w:rsidP="00526902">
            <w:pPr>
              <w:pStyle w:val="Defaul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E40C6">
              <w:rPr>
                <w:b/>
                <w:color w:val="FFFFFF" w:themeColor="background1"/>
                <w:sz w:val="20"/>
                <w:szCs w:val="20"/>
              </w:rPr>
              <w:t>Key points</w:t>
            </w:r>
          </w:p>
        </w:tc>
      </w:tr>
      <w:tr w:rsidR="005D5B86" w:rsidRPr="00EE40C6" w14:paraId="210187D7" w14:textId="77777777" w:rsidTr="000B793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2E1E5B81" w14:textId="312C99C1" w:rsidR="005D5B86" w:rsidRPr="00EE40C6" w:rsidRDefault="005D5B86" w:rsidP="000B7937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EE40C6">
              <w:rPr>
                <w:b/>
                <w:bCs/>
                <w:color w:val="auto"/>
                <w:sz w:val="20"/>
                <w:szCs w:val="20"/>
              </w:rPr>
              <w:t xml:space="preserve">Consultation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5DA93396" w14:textId="77777777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Inclusion criteria – how to decide who should receive the transfers </w:t>
            </w:r>
          </w:p>
          <w:p w14:paraId="3F2CE586" w14:textId="0FDB715F" w:rsidR="005D5B86" w:rsidRPr="00EE40C6" w:rsidRDefault="001401B2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What modalities are </w:t>
            </w:r>
            <w:proofErr w:type="gramStart"/>
            <w:r w:rsidRPr="00EE40C6">
              <w:rPr>
                <w:color w:val="auto"/>
                <w:szCs w:val="20"/>
              </w:rPr>
              <w:t>familiar/</w:t>
            </w:r>
            <w:r w:rsidR="00713485" w:rsidRPr="00EE40C6">
              <w:rPr>
                <w:color w:val="auto"/>
                <w:szCs w:val="20"/>
              </w:rPr>
              <w:t>acceptable</w:t>
            </w:r>
            <w:proofErr w:type="gramEnd"/>
            <w:r w:rsidR="00713485" w:rsidRPr="00EE40C6">
              <w:rPr>
                <w:color w:val="auto"/>
                <w:szCs w:val="20"/>
              </w:rPr>
              <w:t xml:space="preserve"> to </w:t>
            </w:r>
            <w:r w:rsidR="005D5B86" w:rsidRPr="00EE40C6">
              <w:rPr>
                <w:color w:val="auto"/>
                <w:szCs w:val="20"/>
              </w:rPr>
              <w:t xml:space="preserve">beneficiaries? </w:t>
            </w:r>
          </w:p>
          <w:p w14:paraId="386E0BF7" w14:textId="25146750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>Wh</w:t>
            </w:r>
            <w:r w:rsidR="001401B2" w:rsidRPr="00EE40C6">
              <w:rPr>
                <w:color w:val="auto"/>
                <w:szCs w:val="20"/>
              </w:rPr>
              <w:t>at payment methods are familiar/</w:t>
            </w:r>
            <w:r w:rsidRPr="00EE40C6">
              <w:rPr>
                <w:color w:val="auto"/>
                <w:szCs w:val="20"/>
              </w:rPr>
              <w:t>acceptable / accessible to beneficiaries or tr</w:t>
            </w:r>
            <w:r w:rsidR="001401B2" w:rsidRPr="00EE40C6">
              <w:rPr>
                <w:color w:val="auto"/>
                <w:szCs w:val="20"/>
              </w:rPr>
              <w:t>aders? Do these differ for men and</w:t>
            </w:r>
            <w:r w:rsidRPr="00EE40C6">
              <w:rPr>
                <w:color w:val="auto"/>
                <w:szCs w:val="20"/>
              </w:rPr>
              <w:t xml:space="preserve"> women or for other vulnerable groups? </w:t>
            </w:r>
          </w:p>
          <w:p w14:paraId="70CDC4BD" w14:textId="08AEAE44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What forms of identification do </w:t>
            </w:r>
            <w:r w:rsidR="001401B2" w:rsidRPr="00EE40C6">
              <w:rPr>
                <w:color w:val="auto"/>
                <w:szCs w:val="20"/>
              </w:rPr>
              <w:t>people have, and which</w:t>
            </w:r>
            <w:r w:rsidRPr="00EE40C6">
              <w:rPr>
                <w:color w:val="auto"/>
                <w:szCs w:val="20"/>
              </w:rPr>
              <w:t xml:space="preserve"> verific</w:t>
            </w:r>
            <w:r w:rsidR="001401B2" w:rsidRPr="00EE40C6">
              <w:rPr>
                <w:color w:val="auto"/>
                <w:szCs w:val="20"/>
              </w:rPr>
              <w:t xml:space="preserve">ation processes are </w:t>
            </w:r>
            <w:proofErr w:type="gramStart"/>
            <w:r w:rsidR="001401B2" w:rsidRPr="00EE40C6">
              <w:rPr>
                <w:color w:val="auto"/>
                <w:szCs w:val="20"/>
              </w:rPr>
              <w:t>appropriate/</w:t>
            </w:r>
            <w:r w:rsidRPr="00EE40C6">
              <w:rPr>
                <w:color w:val="auto"/>
                <w:szCs w:val="20"/>
              </w:rPr>
              <w:t>acceptable</w:t>
            </w:r>
            <w:proofErr w:type="gramEnd"/>
            <w:r w:rsidRPr="00EE40C6">
              <w:rPr>
                <w:color w:val="auto"/>
                <w:szCs w:val="20"/>
              </w:rPr>
              <w:t xml:space="preserve">? </w:t>
            </w:r>
          </w:p>
        </w:tc>
      </w:tr>
      <w:tr w:rsidR="005D5B86" w:rsidRPr="00EE40C6" w14:paraId="2AFA38B0" w14:textId="77777777" w:rsidTr="000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52C4FC46" w14:textId="77777777" w:rsidR="005D5B86" w:rsidRPr="00EE40C6" w:rsidRDefault="005D5B86" w:rsidP="000B7937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EE40C6">
              <w:rPr>
                <w:b/>
                <w:bCs/>
                <w:color w:val="auto"/>
                <w:sz w:val="20"/>
                <w:szCs w:val="20"/>
              </w:rPr>
              <w:t xml:space="preserve">Project design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6A0EF9F8" w14:textId="77777777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Objectives </w:t>
            </w:r>
          </w:p>
          <w:p w14:paraId="5B98988D" w14:textId="77777777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Inclusion criteria </w:t>
            </w:r>
          </w:p>
          <w:p w14:paraId="082143ED" w14:textId="77777777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Project duration and location </w:t>
            </w:r>
          </w:p>
          <w:p w14:paraId="7F378162" w14:textId="77777777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Frequency of transfers </w:t>
            </w:r>
          </w:p>
          <w:p w14:paraId="0F6B85D7" w14:textId="77777777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Conditionality and other processes as applicable </w:t>
            </w:r>
          </w:p>
        </w:tc>
      </w:tr>
      <w:tr w:rsidR="005D5B86" w:rsidRPr="00EE40C6" w14:paraId="43C338D9" w14:textId="77777777" w:rsidTr="000B793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5C5D7886" w14:textId="77777777" w:rsidR="005D5B86" w:rsidRPr="00EE40C6" w:rsidRDefault="005D5B86" w:rsidP="000B7937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EE40C6">
              <w:rPr>
                <w:b/>
                <w:bCs/>
                <w:color w:val="auto"/>
                <w:sz w:val="20"/>
                <w:szCs w:val="20"/>
              </w:rPr>
              <w:t xml:space="preserve">Before the project begins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08E59C8D" w14:textId="77777777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How the transfer amount will be calculated and how inflation will be dealt with (if relevant) </w:t>
            </w:r>
          </w:p>
          <w:p w14:paraId="6BB387F7" w14:textId="6759D1C0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Who will receive the transfer (head of household, women) and </w:t>
            </w:r>
            <w:r w:rsidR="001401B2" w:rsidRPr="00EE40C6">
              <w:rPr>
                <w:color w:val="auto"/>
                <w:szCs w:val="20"/>
              </w:rPr>
              <w:t>why?</w:t>
            </w:r>
          </w:p>
          <w:p w14:paraId="6173F827" w14:textId="77777777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How to register </w:t>
            </w:r>
          </w:p>
          <w:p w14:paraId="3903DFE3" w14:textId="77777777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How to verify the list of recipients </w:t>
            </w:r>
          </w:p>
          <w:p w14:paraId="64B0DAA2" w14:textId="77777777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Participating traders, banks, remittance agencies or shops as applicable </w:t>
            </w:r>
          </w:p>
          <w:p w14:paraId="6FC06A84" w14:textId="6BC753E2" w:rsidR="005D5B86" w:rsidRPr="00EE40C6" w:rsidRDefault="001401B2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>What will be the r</w:t>
            </w:r>
            <w:r w:rsidR="005D5B86" w:rsidRPr="00EE40C6">
              <w:rPr>
                <w:color w:val="auto"/>
                <w:szCs w:val="20"/>
              </w:rPr>
              <w:t xml:space="preserve">oles and responsibilities of community leaders, local and national authorities, and other aid </w:t>
            </w:r>
            <w:r w:rsidRPr="00EE40C6">
              <w:rPr>
                <w:color w:val="auto"/>
                <w:szCs w:val="20"/>
              </w:rPr>
              <w:t>organizations?</w:t>
            </w:r>
          </w:p>
        </w:tc>
      </w:tr>
      <w:tr w:rsidR="000B7937" w:rsidRPr="00EE40C6" w14:paraId="478B5CE6" w14:textId="77777777" w:rsidTr="000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3368B014" w14:textId="77777777" w:rsidR="005D5B86" w:rsidRPr="00EE40C6" w:rsidRDefault="005D5B86" w:rsidP="00526902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="144" w:after="48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Distribution phase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5237C189" w14:textId="77777777" w:rsidR="005D5B86" w:rsidRPr="00EE40C6" w:rsidRDefault="005D5B86" w:rsidP="00526902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Transfer amount </w:t>
            </w:r>
          </w:p>
          <w:p w14:paraId="40088F8B" w14:textId="77777777" w:rsidR="005D5B86" w:rsidRPr="00EE40C6" w:rsidRDefault="005D5B86" w:rsidP="00526902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How the transfer will be made (payment method) and what processes need to happen </w:t>
            </w:r>
          </w:p>
          <w:p w14:paraId="23779B1E" w14:textId="2F80B500" w:rsidR="005D5B86" w:rsidRPr="00EE40C6" w:rsidRDefault="005D5B86" w:rsidP="00526902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When and where the transfer will take place and what recipients need to do or bring (what identification </w:t>
            </w:r>
            <w:r w:rsidR="0069046A" w:rsidRPr="00EE40C6">
              <w:rPr>
                <w:color w:val="auto"/>
                <w:szCs w:val="20"/>
              </w:rPr>
              <w:t>will be</w:t>
            </w:r>
            <w:r w:rsidRPr="00EE40C6">
              <w:rPr>
                <w:color w:val="auto"/>
                <w:szCs w:val="20"/>
              </w:rPr>
              <w:t xml:space="preserve"> required) </w:t>
            </w:r>
          </w:p>
          <w:p w14:paraId="3E869CA6" w14:textId="77777777" w:rsidR="005D5B86" w:rsidRPr="00EE40C6" w:rsidRDefault="005D5B86" w:rsidP="00526902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How to receive training or help (if the transfer method is unfamiliar) </w:t>
            </w:r>
          </w:p>
          <w:p w14:paraId="4D346279" w14:textId="265297B2" w:rsidR="005D5B86" w:rsidRPr="00EE40C6" w:rsidRDefault="005D5B86" w:rsidP="00526902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>Who</w:t>
            </w:r>
            <w:r w:rsidR="0069046A" w:rsidRPr="00EE40C6">
              <w:rPr>
                <w:color w:val="auto"/>
                <w:szCs w:val="20"/>
              </w:rPr>
              <w:t xml:space="preserve"> will be able to</w:t>
            </w:r>
            <w:r w:rsidRPr="00EE40C6">
              <w:rPr>
                <w:color w:val="auto"/>
                <w:szCs w:val="20"/>
              </w:rPr>
              <w:t xml:space="preserve"> collect the transfer </w:t>
            </w:r>
          </w:p>
          <w:p w14:paraId="6DB29173" w14:textId="77777777" w:rsidR="005D5B86" w:rsidRPr="00EE40C6" w:rsidRDefault="005D5B86" w:rsidP="00526902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>How to nominate someone to co</w:t>
            </w:r>
            <w:bookmarkStart w:id="0" w:name="_GoBack"/>
            <w:bookmarkEnd w:id="0"/>
            <w:r w:rsidRPr="00EE40C6">
              <w:rPr>
                <w:color w:val="auto"/>
                <w:szCs w:val="20"/>
              </w:rPr>
              <w:t xml:space="preserve">llect the transfer on another person’s behalf </w:t>
            </w:r>
          </w:p>
          <w:p w14:paraId="7682CC47" w14:textId="77777777" w:rsidR="005D5B86" w:rsidRPr="00EE40C6" w:rsidRDefault="005D5B86" w:rsidP="00526902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 w:rsidRPr="00EE40C6">
              <w:rPr>
                <w:color w:val="auto"/>
                <w:szCs w:val="20"/>
              </w:rPr>
              <w:t xml:space="preserve">Who to contact if something goes wrong, and what to expect </w:t>
            </w:r>
          </w:p>
          <w:p w14:paraId="12E3C864" w14:textId="65C7583D" w:rsidR="005D5B86" w:rsidRPr="00EE40C6" w:rsidRDefault="005D5B86" w:rsidP="00BC0F0B">
            <w:pPr>
              <w:pStyle w:val="BulletTableau"/>
              <w:framePr w:hSpace="0" w:wrap="auto" w:vAnchor="margin" w:hAnchor="text" w:yAlign="inline"/>
              <w:spacing w:before="144" w:afterLines="0" w:after="120"/>
              <w:ind w:left="714" w:hanging="357"/>
              <w:jc w:val="left"/>
              <w:rPr>
                <w:color w:val="000000"/>
                <w:szCs w:val="20"/>
              </w:rPr>
            </w:pPr>
            <w:r w:rsidRPr="00EE40C6">
              <w:rPr>
                <w:color w:val="auto"/>
                <w:szCs w:val="20"/>
              </w:rPr>
              <w:t>What</w:t>
            </w:r>
            <w:r w:rsidR="00D33B1A" w:rsidRPr="00EE40C6">
              <w:rPr>
                <w:color w:val="auto"/>
                <w:szCs w:val="20"/>
              </w:rPr>
              <w:t xml:space="preserve"> would constitute corruption/</w:t>
            </w:r>
            <w:r w:rsidRPr="00EE40C6">
              <w:rPr>
                <w:color w:val="auto"/>
                <w:szCs w:val="20"/>
              </w:rPr>
              <w:t>fraud and how to</w:t>
            </w:r>
            <w:r w:rsidRPr="00EE40C6">
              <w:rPr>
                <w:color w:val="000000"/>
                <w:szCs w:val="20"/>
              </w:rPr>
              <w:t xml:space="preserve"> report it </w:t>
            </w:r>
          </w:p>
        </w:tc>
      </w:tr>
    </w:tbl>
    <w:p w14:paraId="2FD9BF6F" w14:textId="77777777" w:rsidR="0005106F" w:rsidRDefault="0005106F">
      <w:r>
        <w:br w:type="page"/>
      </w:r>
    </w:p>
    <w:tbl>
      <w:tblPr>
        <w:tblStyle w:val="LightShading-Accent1"/>
        <w:tblpPr w:leftFromText="180" w:rightFromText="180" w:vertAnchor="text" w:horzAnchor="page" w:tblpXSpec="center" w:tblpY="67"/>
        <w:tblW w:w="5000" w:type="pct"/>
        <w:tblLook w:val="0400" w:firstRow="0" w:lastRow="0" w:firstColumn="0" w:lastColumn="0" w:noHBand="0" w:noVBand="1"/>
      </w:tblPr>
      <w:tblGrid>
        <w:gridCol w:w="1964"/>
        <w:gridCol w:w="7884"/>
      </w:tblGrid>
      <w:tr w:rsidR="000B7937" w:rsidRPr="00526902" w14:paraId="0CE414F9" w14:textId="77777777" w:rsidTr="000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4877C2B7" w14:textId="4365B4E6" w:rsidR="005D5B86" w:rsidRPr="000B7937" w:rsidRDefault="005D5B86" w:rsidP="000B7937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before="120" w:afterLines="0" w:after="120"/>
              <w:jc w:val="left"/>
              <w:rPr>
                <w:color w:val="auto"/>
                <w:szCs w:val="20"/>
              </w:rPr>
            </w:pPr>
            <w:r w:rsidRPr="000B7937">
              <w:rPr>
                <w:color w:val="auto"/>
                <w:szCs w:val="20"/>
              </w:rPr>
              <w:lastRenderedPageBreak/>
              <w:t xml:space="preserve">Post-distribution phase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3575B42F" w14:textId="77777777" w:rsidR="005D5B86" w:rsidRPr="00526902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526902">
              <w:rPr>
                <w:color w:val="auto"/>
                <w:szCs w:val="20"/>
              </w:rPr>
              <w:t xml:space="preserve">How to provide feedback </w:t>
            </w:r>
          </w:p>
          <w:p w14:paraId="7F8E3068" w14:textId="77777777" w:rsidR="005D5B86" w:rsidRPr="00526902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526902">
              <w:rPr>
                <w:color w:val="auto"/>
                <w:szCs w:val="20"/>
              </w:rPr>
              <w:t>How to report a grievance, abuse or fraud</w:t>
            </w:r>
          </w:p>
        </w:tc>
      </w:tr>
      <w:tr w:rsidR="000B7937" w:rsidRPr="00526902" w14:paraId="0F7CBFBB" w14:textId="77777777" w:rsidTr="000B793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25054C6E" w14:textId="77777777" w:rsidR="005D5B86" w:rsidRPr="000B7937" w:rsidRDefault="005D5B86" w:rsidP="000B7937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before="120" w:afterLines="0" w:after="120"/>
              <w:jc w:val="left"/>
              <w:rPr>
                <w:color w:val="auto"/>
                <w:szCs w:val="20"/>
              </w:rPr>
            </w:pPr>
            <w:r w:rsidRPr="000B7937">
              <w:rPr>
                <w:color w:val="auto"/>
                <w:szCs w:val="20"/>
              </w:rPr>
              <w:t xml:space="preserve">Before project closing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5751E5BC" w14:textId="77777777" w:rsidR="005D5B86" w:rsidRPr="00526902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526902">
              <w:rPr>
                <w:color w:val="auto"/>
                <w:szCs w:val="20"/>
              </w:rPr>
              <w:t xml:space="preserve">When the project will end and when the last transfer will take place </w:t>
            </w:r>
          </w:p>
          <w:p w14:paraId="7BE74BF6" w14:textId="65DCD1DA" w:rsidR="005D5B86" w:rsidRPr="00526902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526902">
              <w:rPr>
                <w:color w:val="auto"/>
                <w:szCs w:val="20"/>
              </w:rPr>
              <w:t>What plans have been made for ongoing support and what other support is available (if applicable)</w:t>
            </w:r>
            <w:r w:rsidR="008B7224" w:rsidRPr="00526902">
              <w:rPr>
                <w:color w:val="auto"/>
                <w:szCs w:val="20"/>
              </w:rPr>
              <w:t>?</w:t>
            </w:r>
            <w:r w:rsidRPr="00526902">
              <w:rPr>
                <w:color w:val="auto"/>
                <w:szCs w:val="20"/>
              </w:rPr>
              <w:t xml:space="preserve"> </w:t>
            </w:r>
          </w:p>
          <w:p w14:paraId="64A7ABF5" w14:textId="55EA586F" w:rsidR="005D5B86" w:rsidRPr="00526902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 w:rsidRPr="00526902">
              <w:rPr>
                <w:color w:val="auto"/>
                <w:szCs w:val="20"/>
              </w:rPr>
              <w:t>If a phased withdrawal</w:t>
            </w:r>
            <w:r w:rsidR="008B7224" w:rsidRPr="00526902">
              <w:rPr>
                <w:color w:val="auto"/>
                <w:szCs w:val="20"/>
              </w:rPr>
              <w:t xml:space="preserve"> is planned</w:t>
            </w:r>
            <w:r w:rsidRPr="00526902">
              <w:rPr>
                <w:color w:val="auto"/>
                <w:szCs w:val="20"/>
              </w:rPr>
              <w:t>, what are the selection criteria and time</w:t>
            </w:r>
            <w:r w:rsidR="00572647" w:rsidRPr="00526902">
              <w:rPr>
                <w:color w:val="auto"/>
                <w:szCs w:val="20"/>
              </w:rPr>
              <w:t xml:space="preserve"> </w:t>
            </w:r>
            <w:r w:rsidRPr="00526902">
              <w:rPr>
                <w:color w:val="auto"/>
                <w:szCs w:val="20"/>
              </w:rPr>
              <w:t xml:space="preserve">frames? </w:t>
            </w:r>
          </w:p>
        </w:tc>
      </w:tr>
    </w:tbl>
    <w:p w14:paraId="3FD427B9" w14:textId="70C03AC0" w:rsidR="00906F01" w:rsidRPr="00526902" w:rsidRDefault="00906F01" w:rsidP="0005106F">
      <w:pPr>
        <w:rPr>
          <w:rFonts w:cs="Arial"/>
          <w:b/>
        </w:rPr>
      </w:pPr>
    </w:p>
    <w:sectPr w:rsidR="00906F01" w:rsidRPr="00526902" w:rsidSect="00526902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9D0E" w14:textId="77777777" w:rsidR="000333E3" w:rsidRDefault="000333E3" w:rsidP="006F51B5">
      <w:r>
        <w:separator/>
      </w:r>
    </w:p>
  </w:endnote>
  <w:endnote w:type="continuationSeparator" w:id="0">
    <w:p w14:paraId="6B40AD2C" w14:textId="77777777" w:rsidR="000333E3" w:rsidRDefault="000333E3" w:rsidP="006F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797D" w14:textId="77777777" w:rsidR="006F51B5" w:rsidRDefault="006F51B5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673F6" w14:textId="77777777" w:rsidR="006F51B5" w:rsidRDefault="006F51B5" w:rsidP="006F51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4B456" w14:textId="77777777" w:rsidR="00526902" w:rsidRPr="00B45C74" w:rsidRDefault="0052690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65EFF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B0720C9" w14:textId="1D48A2E2" w:rsidR="00526902" w:rsidRPr="003A3500" w:rsidRDefault="00526902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4.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665EFF" w:rsidRPr="00665EFF">
      <w:rPr>
        <w:bCs/>
        <w:noProof/>
      </w:rPr>
      <w:t>CTP BCA key information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89172" w14:textId="77777777" w:rsidR="000333E3" w:rsidRDefault="000333E3" w:rsidP="006F51B5">
      <w:r>
        <w:separator/>
      </w:r>
    </w:p>
  </w:footnote>
  <w:footnote w:type="continuationSeparator" w:id="0">
    <w:p w14:paraId="43E6C94F" w14:textId="77777777" w:rsidR="000333E3" w:rsidRDefault="000333E3" w:rsidP="006F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596A" w14:textId="77777777" w:rsidR="00526902" w:rsidRPr="00074036" w:rsidRDefault="0052690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C4F"/>
    <w:multiLevelType w:val="hybridMultilevel"/>
    <w:tmpl w:val="AB8232B2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E5703"/>
    <w:multiLevelType w:val="hybridMultilevel"/>
    <w:tmpl w:val="014C1C08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27C71"/>
    <w:multiLevelType w:val="hybridMultilevel"/>
    <w:tmpl w:val="943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96B93"/>
    <w:multiLevelType w:val="hybridMultilevel"/>
    <w:tmpl w:val="608A1C6E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1"/>
    <w:rsid w:val="00027962"/>
    <w:rsid w:val="000333E3"/>
    <w:rsid w:val="0005106F"/>
    <w:rsid w:val="000A5BBF"/>
    <w:rsid w:val="000B7937"/>
    <w:rsid w:val="00133BB9"/>
    <w:rsid w:val="001401B2"/>
    <w:rsid w:val="004775C7"/>
    <w:rsid w:val="0048560D"/>
    <w:rsid w:val="004D181C"/>
    <w:rsid w:val="00526902"/>
    <w:rsid w:val="00572647"/>
    <w:rsid w:val="005D5B86"/>
    <w:rsid w:val="00632AE6"/>
    <w:rsid w:val="00665EFF"/>
    <w:rsid w:val="0069046A"/>
    <w:rsid w:val="006F51B5"/>
    <w:rsid w:val="00713485"/>
    <w:rsid w:val="00783B17"/>
    <w:rsid w:val="008B7224"/>
    <w:rsid w:val="00906F01"/>
    <w:rsid w:val="009963AF"/>
    <w:rsid w:val="009A50AB"/>
    <w:rsid w:val="00AD61D9"/>
    <w:rsid w:val="00BC0F0B"/>
    <w:rsid w:val="00C62B57"/>
    <w:rsid w:val="00C813F7"/>
    <w:rsid w:val="00D310F1"/>
    <w:rsid w:val="00D33B1A"/>
    <w:rsid w:val="00EE40C6"/>
    <w:rsid w:val="00F36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7D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D18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8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8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D18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181C"/>
  </w:style>
  <w:style w:type="paragraph" w:customStyle="1" w:styleId="Default">
    <w:name w:val="Default"/>
    <w:rsid w:val="004D18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18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Shading-Accent1">
    <w:name w:val="Light Shading Accent 1"/>
    <w:basedOn w:val="TableNormal"/>
    <w:uiPriority w:val="60"/>
    <w:rsid w:val="005D5B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D18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D18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D18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181C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D181C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D18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18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8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81C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D181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1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902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D18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D18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8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8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18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8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D181C"/>
    <w:rPr>
      <w:vertAlign w:val="superscript"/>
    </w:rPr>
  </w:style>
  <w:style w:type="paragraph" w:styleId="Revision">
    <w:name w:val="Revision"/>
    <w:hidden/>
    <w:uiPriority w:val="99"/>
    <w:semiHidden/>
    <w:rsid w:val="004D18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D18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D18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D181C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D18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D18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D18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D18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D18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D181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D181C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D18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D181C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D181C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D18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D18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D181C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D18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8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8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D18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181C"/>
  </w:style>
  <w:style w:type="paragraph" w:customStyle="1" w:styleId="Default">
    <w:name w:val="Default"/>
    <w:rsid w:val="004D18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18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Shading-Accent1">
    <w:name w:val="Light Shading Accent 1"/>
    <w:basedOn w:val="TableNormal"/>
    <w:uiPriority w:val="60"/>
    <w:rsid w:val="005D5B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D18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D18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D18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181C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D181C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D18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18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8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81C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D181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1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902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D18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D18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8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8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18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8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D181C"/>
    <w:rPr>
      <w:vertAlign w:val="superscript"/>
    </w:rPr>
  </w:style>
  <w:style w:type="paragraph" w:styleId="Revision">
    <w:name w:val="Revision"/>
    <w:hidden/>
    <w:uiPriority w:val="99"/>
    <w:semiHidden/>
    <w:rsid w:val="004D18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D18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D18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D181C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D18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D18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D18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D18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D18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D181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D181C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D18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D181C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D181C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D18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D18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D181C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31</cp:revision>
  <cp:lastPrinted>2015-10-09T14:54:00Z</cp:lastPrinted>
  <dcterms:created xsi:type="dcterms:W3CDTF">2014-12-02T21:46:00Z</dcterms:created>
  <dcterms:modified xsi:type="dcterms:W3CDTF">2015-10-09T14:54:00Z</dcterms:modified>
</cp:coreProperties>
</file>