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28A0C" w14:textId="462B4D71" w:rsidR="00355DB6" w:rsidRPr="00AB0611" w:rsidRDefault="00AA3A17" w:rsidP="003114BC">
      <w:pPr>
        <w:pStyle w:val="H1"/>
      </w:pPr>
      <w:bookmarkStart w:id="0" w:name="_GoBack"/>
      <w:bookmarkEnd w:id="0"/>
      <w:r>
        <w:t>Frequently asked q</w:t>
      </w:r>
      <w:r w:rsidR="007A0B10" w:rsidRPr="00AB0611">
        <w:t xml:space="preserve">uestions </w:t>
      </w:r>
      <w:r w:rsidR="00AB0611" w:rsidRPr="00AB0611">
        <w:t>on CTP</w:t>
      </w:r>
      <w:r w:rsidR="00D559E2">
        <w:t xml:space="preserve"> template</w:t>
      </w:r>
    </w:p>
    <w:p w14:paraId="6A178772" w14:textId="3D0494E2" w:rsidR="0094566E" w:rsidRPr="00757778" w:rsidRDefault="007F4F14" w:rsidP="003114BC">
      <w:pPr>
        <w:rPr>
          <w:rFonts w:cs="Arial"/>
        </w:rPr>
      </w:pPr>
      <w:r w:rsidRPr="00757778">
        <w:rPr>
          <w:rFonts w:cs="Arial"/>
          <w:b/>
        </w:rPr>
        <w:t xml:space="preserve">Purpose: </w:t>
      </w:r>
      <w:r w:rsidR="00805F80" w:rsidRPr="00757778">
        <w:rPr>
          <w:rFonts w:cs="Arial"/>
        </w:rPr>
        <w:t>In the course of the program</w:t>
      </w:r>
      <w:r w:rsidR="00AA3A17" w:rsidRPr="00757778">
        <w:rPr>
          <w:rFonts w:cs="Arial"/>
        </w:rPr>
        <w:t xml:space="preserve">me, staff and volunteers will receive </w:t>
      </w:r>
      <w:r w:rsidR="00805F80" w:rsidRPr="00757778">
        <w:rPr>
          <w:rFonts w:cs="Arial"/>
        </w:rPr>
        <w:t>many questions from stakeholders, community leaders and beneficiaries. They must be able to answer these questions in a clear</w:t>
      </w:r>
      <w:r w:rsidR="00171770" w:rsidRPr="00757778">
        <w:rPr>
          <w:rFonts w:cs="Arial"/>
        </w:rPr>
        <w:t xml:space="preserve"> way, so that the program</w:t>
      </w:r>
      <w:r w:rsidR="00AA3A17" w:rsidRPr="00757778">
        <w:rPr>
          <w:rFonts w:cs="Arial"/>
        </w:rPr>
        <w:t>me</w:t>
      </w:r>
      <w:r w:rsidR="00171770" w:rsidRPr="00757778">
        <w:rPr>
          <w:rFonts w:cs="Arial"/>
        </w:rPr>
        <w:t xml:space="preserve"> may</w:t>
      </w:r>
      <w:r w:rsidR="00805F80" w:rsidRPr="00757778">
        <w:rPr>
          <w:rFonts w:cs="Arial"/>
        </w:rPr>
        <w:t xml:space="preserve"> be fully understood and accepted by the community. </w:t>
      </w:r>
      <w:r w:rsidR="00171770" w:rsidRPr="00757778">
        <w:rPr>
          <w:rFonts w:cs="Arial"/>
        </w:rPr>
        <w:t>FAQs help to figure out all possible questions about the program</w:t>
      </w:r>
      <w:r w:rsidR="00AA3A17" w:rsidRPr="00757778">
        <w:rPr>
          <w:rFonts w:cs="Arial"/>
        </w:rPr>
        <w:t>me</w:t>
      </w:r>
      <w:r w:rsidR="00171770" w:rsidRPr="00757778">
        <w:rPr>
          <w:rFonts w:cs="Arial"/>
        </w:rPr>
        <w:t xml:space="preserve"> and provide a suppo</w:t>
      </w:r>
      <w:r w:rsidR="00AA3A17" w:rsidRPr="00757778">
        <w:rPr>
          <w:rFonts w:cs="Arial"/>
        </w:rPr>
        <w:t>rt for</w:t>
      </w:r>
      <w:r w:rsidR="00545844" w:rsidRPr="00757778">
        <w:rPr>
          <w:rFonts w:cs="Arial"/>
        </w:rPr>
        <w:t xml:space="preserve"> train</w:t>
      </w:r>
      <w:r w:rsidR="00AA3A17" w:rsidRPr="00757778">
        <w:rPr>
          <w:rFonts w:cs="Arial"/>
        </w:rPr>
        <w:t>ing</w:t>
      </w:r>
      <w:r w:rsidR="00545844" w:rsidRPr="00757778">
        <w:rPr>
          <w:rFonts w:cs="Arial"/>
        </w:rPr>
        <w:t xml:space="preserve"> staff and volunteers</w:t>
      </w:r>
      <w:r w:rsidR="00171770" w:rsidRPr="00757778">
        <w:rPr>
          <w:rFonts w:cs="Arial"/>
        </w:rPr>
        <w:t xml:space="preserve">. </w:t>
      </w:r>
    </w:p>
    <w:p w14:paraId="777BFFB7" w14:textId="0BA72341" w:rsidR="007F4F14" w:rsidRPr="00757778" w:rsidRDefault="007F4F14" w:rsidP="003114BC">
      <w:pPr>
        <w:rPr>
          <w:rFonts w:cs="Arial"/>
          <w:color w:val="000000"/>
        </w:rPr>
      </w:pPr>
      <w:r w:rsidRPr="00757778">
        <w:rPr>
          <w:rFonts w:cs="Arial"/>
          <w:b/>
          <w:color w:val="000000"/>
        </w:rPr>
        <w:t>How to complete the tool:</w:t>
      </w:r>
      <w:r w:rsidR="00AA3A17" w:rsidRPr="00757778">
        <w:rPr>
          <w:rFonts w:cs="Arial"/>
          <w:b/>
          <w:color w:val="000000"/>
        </w:rPr>
        <w:t xml:space="preserve"> </w:t>
      </w:r>
      <w:r w:rsidR="00AA3A17" w:rsidRPr="00757778">
        <w:rPr>
          <w:rFonts w:cs="Arial"/>
          <w:color w:val="000000"/>
        </w:rPr>
        <w:t>The p</w:t>
      </w:r>
      <w:r w:rsidR="00CA2D00" w:rsidRPr="00757778">
        <w:rPr>
          <w:rFonts w:cs="Arial"/>
          <w:color w:val="000000"/>
        </w:rPr>
        <w:t>rogram</w:t>
      </w:r>
      <w:r w:rsidR="00AA3A17" w:rsidRPr="00757778">
        <w:rPr>
          <w:rFonts w:cs="Arial"/>
          <w:color w:val="000000"/>
        </w:rPr>
        <w:t>me</w:t>
      </w:r>
      <w:r w:rsidR="00CA2D00" w:rsidRPr="00757778">
        <w:rPr>
          <w:rFonts w:cs="Arial"/>
          <w:color w:val="000000"/>
        </w:rPr>
        <w:t xml:space="preserve"> team should first brainstorm</w:t>
      </w:r>
      <w:r w:rsidR="00C50C37" w:rsidRPr="00757778">
        <w:rPr>
          <w:rFonts w:cs="Arial"/>
          <w:color w:val="000000"/>
        </w:rPr>
        <w:t xml:space="preserve"> on</w:t>
      </w:r>
      <w:r w:rsidR="00171770" w:rsidRPr="00757778">
        <w:rPr>
          <w:rFonts w:cs="Arial"/>
          <w:color w:val="000000"/>
        </w:rPr>
        <w:t xml:space="preserve"> all possible questions</w:t>
      </w:r>
      <w:r w:rsidR="00AA3A17" w:rsidRPr="00757778">
        <w:rPr>
          <w:rFonts w:cs="Arial"/>
          <w:color w:val="000000"/>
        </w:rPr>
        <w:t xml:space="preserve"> people might have about</w:t>
      </w:r>
      <w:r w:rsidR="00DC47AC" w:rsidRPr="00757778">
        <w:rPr>
          <w:rFonts w:cs="Arial"/>
          <w:color w:val="000000"/>
        </w:rPr>
        <w:t xml:space="preserve"> the program</w:t>
      </w:r>
      <w:r w:rsidR="00AA3A17" w:rsidRPr="00757778">
        <w:rPr>
          <w:rFonts w:cs="Arial"/>
          <w:color w:val="000000"/>
        </w:rPr>
        <w:t>me</w:t>
      </w:r>
      <w:r w:rsidR="00DC47AC" w:rsidRPr="00757778">
        <w:rPr>
          <w:rFonts w:cs="Arial"/>
          <w:color w:val="000000"/>
        </w:rPr>
        <w:t>.</w:t>
      </w:r>
      <w:r w:rsidR="00C50C37" w:rsidRPr="00757778">
        <w:rPr>
          <w:rFonts w:cs="Arial"/>
          <w:color w:val="000000"/>
        </w:rPr>
        <w:t xml:space="preserve"> Then</w:t>
      </w:r>
      <w:r w:rsidR="00DC47AC" w:rsidRPr="00757778">
        <w:rPr>
          <w:rFonts w:cs="Arial"/>
          <w:color w:val="000000"/>
        </w:rPr>
        <w:t xml:space="preserve"> </w:t>
      </w:r>
      <w:r w:rsidR="00C50C37" w:rsidRPr="00757778">
        <w:rPr>
          <w:rFonts w:cs="Arial"/>
          <w:color w:val="000000"/>
        </w:rPr>
        <w:t>d</w:t>
      </w:r>
      <w:r w:rsidR="00DC47AC" w:rsidRPr="00757778">
        <w:rPr>
          <w:rFonts w:cs="Arial"/>
          <w:color w:val="000000"/>
        </w:rPr>
        <w:t>e</w:t>
      </w:r>
      <w:r w:rsidR="00C50C37" w:rsidRPr="00757778">
        <w:rPr>
          <w:rFonts w:cs="Arial"/>
          <w:color w:val="000000"/>
        </w:rPr>
        <w:t>s</w:t>
      </w:r>
      <w:r w:rsidR="00DC47AC" w:rsidRPr="00757778">
        <w:rPr>
          <w:rFonts w:cs="Arial"/>
          <w:color w:val="000000"/>
        </w:rPr>
        <w:t>ign an a</w:t>
      </w:r>
      <w:r w:rsidR="00C50C37" w:rsidRPr="00757778">
        <w:rPr>
          <w:rFonts w:cs="Arial"/>
          <w:color w:val="000000"/>
        </w:rPr>
        <w:t>nswer</w:t>
      </w:r>
      <w:r w:rsidR="00AA3A17" w:rsidRPr="00757778">
        <w:rPr>
          <w:rFonts w:cs="Arial"/>
          <w:color w:val="000000"/>
        </w:rPr>
        <w:t xml:space="preserve"> for each question</w:t>
      </w:r>
      <w:r w:rsidR="00171770" w:rsidRPr="00757778">
        <w:rPr>
          <w:rFonts w:cs="Arial"/>
          <w:color w:val="000000"/>
        </w:rPr>
        <w:t>, being as simple and concise as possi</w:t>
      </w:r>
      <w:r w:rsidR="00DC47AC" w:rsidRPr="00757778">
        <w:rPr>
          <w:rFonts w:cs="Arial"/>
          <w:color w:val="000000"/>
        </w:rPr>
        <w:t>ble. Below are some examples of common questions</w:t>
      </w:r>
      <w:r w:rsidR="00AA3A17" w:rsidRPr="00757778">
        <w:rPr>
          <w:rFonts w:cs="Arial"/>
          <w:color w:val="000000"/>
        </w:rPr>
        <w:t xml:space="preserve"> people have on cash transfer </w:t>
      </w:r>
      <w:proofErr w:type="spellStart"/>
      <w:r w:rsidR="00AA3A17" w:rsidRPr="00757778">
        <w:rPr>
          <w:rFonts w:cs="Arial"/>
          <w:color w:val="000000"/>
        </w:rPr>
        <w:t>p</w:t>
      </w:r>
      <w:r w:rsidR="0038246A" w:rsidRPr="00757778">
        <w:rPr>
          <w:rFonts w:cs="Arial"/>
          <w:color w:val="000000"/>
        </w:rPr>
        <w:t>rogram</w:t>
      </w:r>
      <w:r w:rsidR="00AA3A17" w:rsidRPr="00757778">
        <w:rPr>
          <w:rFonts w:cs="Arial"/>
          <w:color w:val="000000"/>
        </w:rPr>
        <w:t>me</w:t>
      </w:r>
      <w:r w:rsidR="0038246A" w:rsidRPr="00757778">
        <w:rPr>
          <w:rFonts w:cs="Arial"/>
          <w:color w:val="000000"/>
        </w:rPr>
        <w:t>s</w:t>
      </w:r>
      <w:proofErr w:type="spellEnd"/>
      <w:r w:rsidR="00DC47AC" w:rsidRPr="00757778">
        <w:rPr>
          <w:rFonts w:cs="Arial"/>
          <w:color w:val="000000"/>
        </w:rPr>
        <w:t xml:space="preserve">. </w:t>
      </w:r>
    </w:p>
    <w:p w14:paraId="33B8601A" w14:textId="77777777" w:rsidR="00F63652" w:rsidRPr="00757778" w:rsidRDefault="00F63652" w:rsidP="00F63652">
      <w:pPr>
        <w:spacing w:after="0"/>
        <w:rPr>
          <w:rFonts w:cs="Arial"/>
          <w:color w:val="8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FF5CFC" w:rsidRPr="00757778" w14:paraId="24A72765" w14:textId="77777777" w:rsidTr="00397E8F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2A3DEC83" w14:textId="23E9EFCF" w:rsidR="00FF5CFC" w:rsidRPr="00757778" w:rsidRDefault="007A0B10" w:rsidP="00DA585E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 w:rsidRPr="00757778">
              <w:rPr>
                <w:rFonts w:cs="Arial"/>
                <w:b/>
                <w:color w:val="FFFFFF" w:themeColor="background1"/>
              </w:rPr>
              <w:t>1.</w:t>
            </w:r>
            <w:r w:rsidR="00DA585E" w:rsidRPr="00757778">
              <w:rPr>
                <w:rFonts w:cs="Arial"/>
                <w:b/>
                <w:color w:val="FFFFFF" w:themeColor="background1"/>
              </w:rPr>
              <w:tab/>
            </w:r>
            <w:r w:rsidRPr="00757778">
              <w:rPr>
                <w:rFonts w:cs="Arial"/>
                <w:b/>
                <w:color w:val="FFFFFF" w:themeColor="background1"/>
              </w:rPr>
              <w:t xml:space="preserve">Why are people receiving cash grants? </w:t>
            </w:r>
          </w:p>
        </w:tc>
      </w:tr>
    </w:tbl>
    <w:p w14:paraId="505A5FF1" w14:textId="77777777" w:rsidR="0058137E" w:rsidRPr="00757778" w:rsidRDefault="0058137E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</w:rPr>
      </w:pPr>
    </w:p>
    <w:p w14:paraId="06EBC9D2" w14:textId="77777777" w:rsidR="00A52C93" w:rsidRPr="00757778" w:rsidRDefault="00A52C93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A52C93" w:rsidRPr="00757778" w14:paraId="03EC6C0F" w14:textId="77777777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1EAA3CD5" w14:textId="45AAC915" w:rsidR="00A52C93" w:rsidRPr="00757778" w:rsidRDefault="00A52C93" w:rsidP="00DA585E">
            <w:pPr>
              <w:tabs>
                <w:tab w:val="left" w:pos="425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 w:rsidRPr="00757778">
              <w:rPr>
                <w:rFonts w:cs="Arial"/>
                <w:b/>
                <w:color w:val="FFFFFF" w:themeColor="background1"/>
              </w:rPr>
              <w:t xml:space="preserve">2. </w:t>
            </w:r>
            <w:r w:rsidR="00DA585E" w:rsidRPr="00757778">
              <w:rPr>
                <w:rFonts w:cs="Arial"/>
                <w:b/>
                <w:color w:val="FFFFFF" w:themeColor="background1"/>
              </w:rPr>
              <w:tab/>
            </w:r>
            <w:r w:rsidRPr="00757778">
              <w:rPr>
                <w:rFonts w:cs="Arial"/>
                <w:b/>
                <w:color w:val="FFFFFF" w:themeColor="background1"/>
              </w:rPr>
              <w:t xml:space="preserve">Who is providing the cash grants? </w:t>
            </w:r>
          </w:p>
        </w:tc>
      </w:tr>
    </w:tbl>
    <w:p w14:paraId="720794B5" w14:textId="77777777" w:rsidR="00A52C93" w:rsidRPr="00757778" w:rsidRDefault="00A52C93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</w:rPr>
      </w:pPr>
    </w:p>
    <w:p w14:paraId="27E0CF6D" w14:textId="77777777" w:rsidR="00A52C93" w:rsidRPr="00757778" w:rsidRDefault="00A52C93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0C7DC3" w:rsidRPr="00757778" w14:paraId="7081A324" w14:textId="77777777" w:rsidTr="007E65CA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57CD0D3C" w14:textId="7327D70C" w:rsidR="000C7DC3" w:rsidRPr="00757778" w:rsidRDefault="00A52C93" w:rsidP="00DA585E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 w:rsidRPr="00757778">
              <w:rPr>
                <w:rFonts w:cs="Arial"/>
                <w:b/>
                <w:color w:val="FFFFFF" w:themeColor="background1"/>
              </w:rPr>
              <w:t>3</w:t>
            </w:r>
            <w:r w:rsidR="007A0B10" w:rsidRPr="00757778">
              <w:rPr>
                <w:rFonts w:cs="Arial"/>
                <w:b/>
                <w:color w:val="FFFFFF" w:themeColor="background1"/>
              </w:rPr>
              <w:t xml:space="preserve">. </w:t>
            </w:r>
            <w:r w:rsidR="00DA585E" w:rsidRPr="00757778">
              <w:rPr>
                <w:rFonts w:cs="Arial"/>
                <w:b/>
                <w:color w:val="FFFFFF" w:themeColor="background1"/>
              </w:rPr>
              <w:tab/>
            </w:r>
            <w:r w:rsidR="007A0B10" w:rsidRPr="00757778">
              <w:rPr>
                <w:rFonts w:cs="Arial"/>
                <w:b/>
                <w:color w:val="FFFFFF" w:themeColor="background1"/>
              </w:rPr>
              <w:t xml:space="preserve">Who is eligible to receive cash grants? </w:t>
            </w:r>
          </w:p>
        </w:tc>
      </w:tr>
    </w:tbl>
    <w:p w14:paraId="12179CB2" w14:textId="77777777" w:rsidR="007E65CA" w:rsidRPr="00757778" w:rsidRDefault="007E65CA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  <w:bCs/>
          <w:color w:val="0070C0"/>
          <w:u w:val="single"/>
        </w:rPr>
      </w:pPr>
    </w:p>
    <w:p w14:paraId="137BF14D" w14:textId="77777777" w:rsidR="00C5309C" w:rsidRPr="00757778" w:rsidRDefault="00C5309C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5E04A1" w:rsidRPr="00757778" w14:paraId="1592CDCF" w14:textId="77777777" w:rsidTr="003A4E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28E28847" w14:textId="5A71E503" w:rsidR="005E04A1" w:rsidRPr="00757778" w:rsidRDefault="00A52C93" w:rsidP="00DA585E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 w:rsidRPr="00757778">
              <w:rPr>
                <w:rFonts w:cs="Arial"/>
                <w:b/>
                <w:color w:val="FFFFFF" w:themeColor="background1"/>
              </w:rPr>
              <w:t>4</w:t>
            </w:r>
            <w:r w:rsidR="007F4F14" w:rsidRPr="00757778">
              <w:rPr>
                <w:rFonts w:cs="Arial"/>
                <w:b/>
                <w:color w:val="FFFFFF" w:themeColor="background1"/>
              </w:rPr>
              <w:t xml:space="preserve">. </w:t>
            </w:r>
            <w:r w:rsidR="00DA585E" w:rsidRPr="00757778">
              <w:rPr>
                <w:rFonts w:cs="Arial"/>
                <w:b/>
                <w:color w:val="FFFFFF" w:themeColor="background1"/>
              </w:rPr>
              <w:tab/>
            </w:r>
            <w:r w:rsidR="007F4F14" w:rsidRPr="00757778">
              <w:rPr>
                <w:rFonts w:cs="Arial"/>
                <w:b/>
                <w:color w:val="FFFFFF" w:themeColor="background1"/>
              </w:rPr>
              <w:t xml:space="preserve">How much is the cash grant? </w:t>
            </w:r>
          </w:p>
        </w:tc>
      </w:tr>
    </w:tbl>
    <w:p w14:paraId="050DE148" w14:textId="77777777" w:rsidR="00920B97" w:rsidRPr="00757778" w:rsidRDefault="00920B97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  <w:i/>
        </w:rPr>
      </w:pPr>
    </w:p>
    <w:p w14:paraId="68A7CE24" w14:textId="77777777" w:rsidR="00310174" w:rsidRPr="00757778" w:rsidRDefault="0031017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531F99" w:rsidRPr="00757778" w14:paraId="7E013EC5" w14:textId="77777777" w:rsidTr="003A4E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746FBF0D" w14:textId="5E6B9574" w:rsidR="00531F99" w:rsidRPr="00757778" w:rsidRDefault="00A52C93" w:rsidP="00DA585E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 w:rsidRPr="00757778">
              <w:rPr>
                <w:rFonts w:cs="Arial"/>
                <w:b/>
                <w:color w:val="FFFFFF" w:themeColor="background1"/>
              </w:rPr>
              <w:t>5</w:t>
            </w:r>
            <w:r w:rsidR="007F4F14" w:rsidRPr="00757778">
              <w:rPr>
                <w:rFonts w:cs="Arial"/>
                <w:b/>
                <w:color w:val="FFFFFF" w:themeColor="background1"/>
              </w:rPr>
              <w:t xml:space="preserve">. </w:t>
            </w:r>
            <w:r w:rsidR="00DA585E" w:rsidRPr="00757778">
              <w:rPr>
                <w:rFonts w:cs="Arial"/>
                <w:b/>
                <w:color w:val="FFFFFF" w:themeColor="background1"/>
              </w:rPr>
              <w:tab/>
            </w:r>
            <w:r w:rsidR="007F4F14" w:rsidRPr="00757778">
              <w:rPr>
                <w:rFonts w:cs="Arial"/>
                <w:b/>
                <w:color w:val="FFFFFF" w:themeColor="background1"/>
              </w:rPr>
              <w:t xml:space="preserve">What are the cash grants for? </w:t>
            </w:r>
          </w:p>
        </w:tc>
      </w:tr>
    </w:tbl>
    <w:p w14:paraId="3C366E6E" w14:textId="77777777" w:rsidR="003A4E16" w:rsidRPr="00757778" w:rsidRDefault="003A4E16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p w14:paraId="72E008AE" w14:textId="77777777"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7F4F14" w:rsidRPr="00757778" w14:paraId="3FB354D6" w14:textId="77777777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7EEC061C" w14:textId="60517C86" w:rsidR="007F4F14" w:rsidRPr="00757778" w:rsidRDefault="00A52C93" w:rsidP="00DA585E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 w:rsidRPr="00757778">
              <w:rPr>
                <w:rFonts w:cs="Arial"/>
                <w:b/>
                <w:color w:val="FFFFFF" w:themeColor="background1"/>
              </w:rPr>
              <w:t>6</w:t>
            </w:r>
            <w:r w:rsidR="007F4F14" w:rsidRPr="00757778">
              <w:rPr>
                <w:rFonts w:cs="Arial"/>
                <w:b/>
                <w:color w:val="FFFFFF" w:themeColor="background1"/>
              </w:rPr>
              <w:t xml:space="preserve">. </w:t>
            </w:r>
            <w:r w:rsidR="00DA585E" w:rsidRPr="00757778">
              <w:rPr>
                <w:rFonts w:cs="Arial"/>
                <w:b/>
                <w:color w:val="FFFFFF" w:themeColor="background1"/>
              </w:rPr>
              <w:tab/>
            </w:r>
            <w:r w:rsidR="007F4F14" w:rsidRPr="00757778">
              <w:rPr>
                <w:rFonts w:cs="Arial"/>
                <w:b/>
                <w:color w:val="FFFFFF" w:themeColor="background1"/>
              </w:rPr>
              <w:t xml:space="preserve">How will the beneficiaries receive their cash grants?  </w:t>
            </w:r>
          </w:p>
        </w:tc>
      </w:tr>
    </w:tbl>
    <w:p w14:paraId="5DCA6889" w14:textId="77777777"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</w:rPr>
      </w:pPr>
    </w:p>
    <w:p w14:paraId="391944F5" w14:textId="77777777"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7F4F14" w:rsidRPr="00757778" w14:paraId="10175E74" w14:textId="77777777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19774824" w14:textId="31230469" w:rsidR="007F4F14" w:rsidRPr="00757778" w:rsidRDefault="00A52C93" w:rsidP="00DA585E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 w:rsidRPr="00757778">
              <w:rPr>
                <w:rFonts w:cs="Arial"/>
                <w:b/>
                <w:color w:val="FFFFFF" w:themeColor="background1"/>
              </w:rPr>
              <w:t>7</w:t>
            </w:r>
            <w:r w:rsidR="007F4F14" w:rsidRPr="00757778">
              <w:rPr>
                <w:rFonts w:cs="Arial"/>
                <w:b/>
                <w:color w:val="FFFFFF" w:themeColor="background1"/>
              </w:rPr>
              <w:t xml:space="preserve">. </w:t>
            </w:r>
            <w:r w:rsidR="00DA585E" w:rsidRPr="00757778">
              <w:rPr>
                <w:rFonts w:cs="Arial"/>
                <w:b/>
                <w:color w:val="FFFFFF" w:themeColor="background1"/>
              </w:rPr>
              <w:tab/>
            </w:r>
            <w:r w:rsidR="007F4F14" w:rsidRPr="00757778">
              <w:rPr>
                <w:rFonts w:cs="Arial"/>
                <w:b/>
                <w:color w:val="FFFFFF" w:themeColor="background1"/>
              </w:rPr>
              <w:t xml:space="preserve">Where should the beneficiaries go to collect their cash grants? </w:t>
            </w:r>
          </w:p>
        </w:tc>
      </w:tr>
    </w:tbl>
    <w:p w14:paraId="6B8F45A8" w14:textId="77777777"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  <w:bCs/>
          <w:color w:val="0070C0"/>
          <w:u w:val="single"/>
        </w:rPr>
      </w:pPr>
    </w:p>
    <w:p w14:paraId="72701CBD" w14:textId="77777777"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7F4F14" w:rsidRPr="00757778" w14:paraId="1BB8D0EF" w14:textId="77777777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520B6F47" w14:textId="276D00EB" w:rsidR="007F4F14" w:rsidRPr="00757778" w:rsidRDefault="00A52C93" w:rsidP="00DA585E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 w:rsidRPr="00757778">
              <w:rPr>
                <w:rFonts w:cs="Arial"/>
                <w:b/>
                <w:color w:val="FFFFFF" w:themeColor="background1"/>
              </w:rPr>
              <w:t>8</w:t>
            </w:r>
            <w:r w:rsidR="007F4F14" w:rsidRPr="00757778">
              <w:rPr>
                <w:rFonts w:cs="Arial"/>
                <w:b/>
                <w:color w:val="FFFFFF" w:themeColor="background1"/>
              </w:rPr>
              <w:t xml:space="preserve">.  </w:t>
            </w:r>
            <w:r w:rsidR="00DA585E" w:rsidRPr="00757778">
              <w:rPr>
                <w:rFonts w:cs="Arial"/>
                <w:b/>
                <w:color w:val="FFFFFF" w:themeColor="background1"/>
              </w:rPr>
              <w:tab/>
            </w:r>
            <w:r w:rsidR="007F4F14" w:rsidRPr="00757778">
              <w:rPr>
                <w:rFonts w:cs="Arial"/>
                <w:b/>
                <w:color w:val="FFFFFF" w:themeColor="background1"/>
              </w:rPr>
              <w:t xml:space="preserve">What kind of ID is needed to redeem the cash grants? </w:t>
            </w:r>
          </w:p>
        </w:tc>
      </w:tr>
    </w:tbl>
    <w:p w14:paraId="1C342802" w14:textId="77777777"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  <w:i/>
        </w:rPr>
      </w:pPr>
    </w:p>
    <w:p w14:paraId="17EF9DA2" w14:textId="77777777"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7F4F14" w:rsidRPr="00757778" w14:paraId="4DEB2E6E" w14:textId="77777777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5E7F1F93" w14:textId="1BC909DF" w:rsidR="007F4F14" w:rsidRPr="00757778" w:rsidRDefault="00A52C93" w:rsidP="00DA585E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 w:rsidRPr="00757778">
              <w:rPr>
                <w:rFonts w:cs="Arial"/>
                <w:b/>
                <w:color w:val="FFFFFF" w:themeColor="background1"/>
              </w:rPr>
              <w:t>9</w:t>
            </w:r>
            <w:r w:rsidR="007F4F14" w:rsidRPr="00757778">
              <w:rPr>
                <w:rFonts w:cs="Arial"/>
                <w:b/>
                <w:color w:val="FFFFFF" w:themeColor="background1"/>
              </w:rPr>
              <w:t xml:space="preserve">. </w:t>
            </w:r>
            <w:r w:rsidR="00DA585E" w:rsidRPr="00757778">
              <w:rPr>
                <w:rFonts w:cs="Arial"/>
                <w:b/>
                <w:color w:val="FFFFFF" w:themeColor="background1"/>
              </w:rPr>
              <w:tab/>
            </w:r>
            <w:r w:rsidR="007F4F14" w:rsidRPr="00757778">
              <w:rPr>
                <w:rFonts w:cs="Arial"/>
                <w:b/>
                <w:color w:val="FFFFFF" w:themeColor="background1"/>
              </w:rPr>
              <w:t>Can anyone in the household collect the cash grant?</w:t>
            </w:r>
          </w:p>
        </w:tc>
      </w:tr>
    </w:tbl>
    <w:p w14:paraId="52611E9B" w14:textId="77777777"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p w14:paraId="45F20AB5" w14:textId="77777777"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7F4F14" w:rsidRPr="00757778" w14:paraId="320F7DB3" w14:textId="77777777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470F53D2" w14:textId="46BD64FD" w:rsidR="007F4F14" w:rsidRPr="00757778" w:rsidRDefault="00A52C93" w:rsidP="00DA585E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 w:rsidRPr="00757778">
              <w:rPr>
                <w:rFonts w:cs="Arial"/>
                <w:b/>
                <w:color w:val="FFFFFF" w:themeColor="background1"/>
              </w:rPr>
              <w:t>10</w:t>
            </w:r>
            <w:r w:rsidR="007F4F14" w:rsidRPr="00757778">
              <w:rPr>
                <w:rFonts w:cs="Arial"/>
                <w:b/>
                <w:color w:val="FFFFFF" w:themeColor="background1"/>
              </w:rPr>
              <w:t>.</w:t>
            </w:r>
            <w:r w:rsidR="00DA585E" w:rsidRPr="00757778">
              <w:rPr>
                <w:rFonts w:cs="Arial"/>
                <w:b/>
                <w:color w:val="FFFFFF" w:themeColor="background1"/>
              </w:rPr>
              <w:tab/>
            </w:r>
            <w:r w:rsidR="007F4F14" w:rsidRPr="00757778">
              <w:rPr>
                <w:rFonts w:cs="Arial"/>
                <w:b/>
                <w:color w:val="FFFFFF" w:themeColor="background1"/>
              </w:rPr>
              <w:t xml:space="preserve">When will the beneficiaries receive their cash grants?   </w:t>
            </w:r>
          </w:p>
        </w:tc>
      </w:tr>
    </w:tbl>
    <w:p w14:paraId="175610C6" w14:textId="77777777"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</w:rPr>
      </w:pPr>
    </w:p>
    <w:p w14:paraId="5BCE401D" w14:textId="77777777"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7F4F14" w:rsidRPr="00757778" w14:paraId="19A5CB27" w14:textId="77777777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127E7D9E" w14:textId="7D95A39E" w:rsidR="007F4F14" w:rsidRPr="00757778" w:rsidRDefault="00A52C93" w:rsidP="00DA585E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 w:rsidRPr="00757778">
              <w:rPr>
                <w:rFonts w:cs="Arial"/>
                <w:b/>
                <w:color w:val="FFFFFF" w:themeColor="background1"/>
              </w:rPr>
              <w:t>11</w:t>
            </w:r>
            <w:r w:rsidR="007F4F14" w:rsidRPr="00757778">
              <w:rPr>
                <w:rFonts w:cs="Arial"/>
                <w:b/>
                <w:color w:val="FFFFFF" w:themeColor="background1"/>
              </w:rPr>
              <w:t>.</w:t>
            </w:r>
            <w:r w:rsidR="00DA585E" w:rsidRPr="00757778">
              <w:rPr>
                <w:rFonts w:cs="Arial"/>
                <w:b/>
                <w:color w:val="FFFFFF" w:themeColor="background1"/>
              </w:rPr>
              <w:tab/>
            </w:r>
            <w:r w:rsidR="007F4F14" w:rsidRPr="00757778">
              <w:rPr>
                <w:rFonts w:cs="Arial"/>
                <w:b/>
                <w:color w:val="FFFFFF" w:themeColor="background1"/>
              </w:rPr>
              <w:t>What should the beneficiaries do if they have any problem</w:t>
            </w:r>
            <w:r w:rsidR="00A306CF" w:rsidRPr="00757778">
              <w:rPr>
                <w:rFonts w:cs="Arial"/>
                <w:b/>
                <w:color w:val="FFFFFF" w:themeColor="background1"/>
              </w:rPr>
              <w:t>s</w:t>
            </w:r>
            <w:r w:rsidR="007F4F14" w:rsidRPr="00757778">
              <w:rPr>
                <w:rFonts w:cs="Arial"/>
                <w:b/>
                <w:color w:val="FFFFFF" w:themeColor="background1"/>
              </w:rPr>
              <w:t xml:space="preserve">? </w:t>
            </w:r>
          </w:p>
        </w:tc>
      </w:tr>
    </w:tbl>
    <w:p w14:paraId="086F45DA" w14:textId="77777777"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  <w:bCs/>
          <w:color w:val="0070C0"/>
          <w:u w:val="single"/>
        </w:rPr>
      </w:pPr>
    </w:p>
    <w:p w14:paraId="2FD775E4" w14:textId="77777777"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7F4F14" w:rsidRPr="00757778" w14:paraId="61958BD8" w14:textId="77777777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77D2806B" w14:textId="1B90E755" w:rsidR="007F4F14" w:rsidRPr="00757778" w:rsidRDefault="00A52C93" w:rsidP="00DA585E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 w:rsidRPr="00757778">
              <w:rPr>
                <w:rFonts w:cs="Arial"/>
                <w:b/>
                <w:color w:val="FFFFFF" w:themeColor="background1"/>
              </w:rPr>
              <w:t>12</w:t>
            </w:r>
            <w:r w:rsidR="007F4F14" w:rsidRPr="00757778">
              <w:rPr>
                <w:rFonts w:cs="Arial"/>
                <w:b/>
                <w:color w:val="FFFFFF" w:themeColor="background1"/>
              </w:rPr>
              <w:t>.</w:t>
            </w:r>
            <w:r w:rsidR="00DA585E" w:rsidRPr="00757778">
              <w:rPr>
                <w:rFonts w:cs="Arial"/>
                <w:b/>
                <w:color w:val="FFFFFF" w:themeColor="background1"/>
              </w:rPr>
              <w:tab/>
            </w:r>
            <w:r w:rsidR="007F4F14" w:rsidRPr="00757778">
              <w:rPr>
                <w:rFonts w:cs="Arial"/>
                <w:b/>
                <w:color w:val="FFFFFF" w:themeColor="background1"/>
              </w:rPr>
              <w:t xml:space="preserve">What will happen if the voucher is lost or stolen?  </w:t>
            </w:r>
          </w:p>
        </w:tc>
      </w:tr>
    </w:tbl>
    <w:p w14:paraId="4122CACA" w14:textId="77777777"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  <w:i/>
        </w:rPr>
      </w:pPr>
    </w:p>
    <w:p w14:paraId="606E2D0D" w14:textId="77777777" w:rsidR="00E45DCE" w:rsidRPr="00757778" w:rsidRDefault="00E45DCE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7F4F14" w:rsidRPr="00757778" w14:paraId="5EAEFCF0" w14:textId="77777777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69E05879" w14:textId="21075836" w:rsidR="007F4F14" w:rsidRPr="00757778" w:rsidRDefault="00A52C93" w:rsidP="00DA585E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 w:rsidRPr="00757778">
              <w:rPr>
                <w:rFonts w:cs="Arial"/>
                <w:b/>
                <w:color w:val="FFFFFF" w:themeColor="background1"/>
              </w:rPr>
              <w:lastRenderedPageBreak/>
              <w:t>13</w:t>
            </w:r>
            <w:r w:rsidR="007F4F14" w:rsidRPr="00757778">
              <w:rPr>
                <w:rFonts w:cs="Arial"/>
                <w:b/>
                <w:color w:val="FFFFFF" w:themeColor="background1"/>
              </w:rPr>
              <w:t>.</w:t>
            </w:r>
            <w:r w:rsidR="00DA585E" w:rsidRPr="00757778">
              <w:rPr>
                <w:rFonts w:cs="Arial"/>
                <w:b/>
                <w:color w:val="FFFFFF" w:themeColor="background1"/>
              </w:rPr>
              <w:tab/>
            </w:r>
            <w:r w:rsidR="007F4F14" w:rsidRPr="00757778">
              <w:rPr>
                <w:rFonts w:cs="Arial"/>
                <w:b/>
                <w:color w:val="FFFFFF" w:themeColor="background1"/>
              </w:rPr>
              <w:t>If somebody thinks he/she should be part of the program</w:t>
            </w:r>
            <w:r w:rsidR="00180965" w:rsidRPr="00757778">
              <w:rPr>
                <w:rFonts w:cs="Arial"/>
                <w:b/>
                <w:color w:val="FFFFFF" w:themeColor="background1"/>
              </w:rPr>
              <w:t>me</w:t>
            </w:r>
            <w:r w:rsidR="007F4F14" w:rsidRPr="00757778">
              <w:rPr>
                <w:rFonts w:cs="Arial"/>
                <w:b/>
                <w:color w:val="FFFFFF" w:themeColor="background1"/>
              </w:rPr>
              <w:t xml:space="preserve"> and did not receive the cash grant, what should </w:t>
            </w:r>
            <w:r w:rsidR="00BB0D77" w:rsidRPr="00757778">
              <w:rPr>
                <w:rFonts w:cs="Arial"/>
                <w:b/>
                <w:color w:val="FFFFFF" w:themeColor="background1"/>
              </w:rPr>
              <w:t xml:space="preserve">he/she </w:t>
            </w:r>
            <w:r w:rsidR="007F4F14" w:rsidRPr="00757778">
              <w:rPr>
                <w:rFonts w:cs="Arial"/>
                <w:b/>
                <w:color w:val="FFFFFF" w:themeColor="background1"/>
              </w:rPr>
              <w:t xml:space="preserve">do? </w:t>
            </w:r>
            <w:r w:rsidR="00BB0D77" w:rsidRPr="00757778">
              <w:rPr>
                <w:rFonts w:cs="Arial"/>
                <w:b/>
                <w:color w:val="FFFFFF" w:themeColor="background1"/>
              </w:rPr>
              <w:t xml:space="preserve"> </w:t>
            </w:r>
          </w:p>
        </w:tc>
      </w:tr>
    </w:tbl>
    <w:p w14:paraId="7A2A5B00" w14:textId="77777777"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p w14:paraId="6D07AA85" w14:textId="77777777"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7F4F14" w:rsidRPr="00757778" w14:paraId="70BB699D" w14:textId="77777777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5A25A1C2" w14:textId="31CFC92A" w:rsidR="007F4F14" w:rsidRPr="00757778" w:rsidRDefault="00A52C93" w:rsidP="00DA585E">
            <w:pPr>
              <w:tabs>
                <w:tab w:val="left" w:pos="425"/>
                <w:tab w:val="left" w:pos="567"/>
              </w:tabs>
              <w:spacing w:before="120"/>
              <w:ind w:left="2160" w:hanging="2160"/>
              <w:rPr>
                <w:rFonts w:cs="Arial"/>
                <w:b/>
                <w:color w:val="FFFFFF" w:themeColor="background1"/>
              </w:rPr>
            </w:pPr>
            <w:r w:rsidRPr="00757778">
              <w:rPr>
                <w:rFonts w:cs="Arial"/>
                <w:b/>
                <w:color w:val="FFFFFF" w:themeColor="background1"/>
              </w:rPr>
              <w:t>14</w:t>
            </w:r>
            <w:r w:rsidR="007F4F14" w:rsidRPr="00757778">
              <w:rPr>
                <w:rFonts w:cs="Arial"/>
                <w:b/>
                <w:color w:val="FFFFFF" w:themeColor="background1"/>
              </w:rPr>
              <w:t>.</w:t>
            </w:r>
            <w:r w:rsidR="00DA585E" w:rsidRPr="00757778">
              <w:rPr>
                <w:rFonts w:cs="Arial"/>
                <w:b/>
                <w:color w:val="FFFFFF" w:themeColor="background1"/>
              </w:rPr>
              <w:tab/>
            </w:r>
            <w:r w:rsidR="007F4F14" w:rsidRPr="00757778">
              <w:rPr>
                <w:rFonts w:cs="Arial"/>
                <w:b/>
                <w:color w:val="FFFFFF" w:themeColor="background1"/>
              </w:rPr>
              <w:t xml:space="preserve">What </w:t>
            </w:r>
            <w:r w:rsidR="00180965" w:rsidRPr="00757778">
              <w:rPr>
                <w:rFonts w:cs="Arial"/>
                <w:b/>
                <w:color w:val="FFFFFF" w:themeColor="background1"/>
              </w:rPr>
              <w:t xml:space="preserve">should be done </w:t>
            </w:r>
            <w:r w:rsidR="007F4F14" w:rsidRPr="00757778">
              <w:rPr>
                <w:rFonts w:cs="Arial"/>
                <w:b/>
                <w:color w:val="FFFFFF" w:themeColor="background1"/>
              </w:rPr>
              <w:t>if there is any security issue during program</w:t>
            </w:r>
            <w:r w:rsidR="00180965" w:rsidRPr="00757778">
              <w:rPr>
                <w:rFonts w:cs="Arial"/>
                <w:b/>
                <w:color w:val="FFFFFF" w:themeColor="background1"/>
              </w:rPr>
              <w:t>me</w:t>
            </w:r>
            <w:r w:rsidR="007F4F14" w:rsidRPr="00757778">
              <w:rPr>
                <w:rFonts w:cs="Arial"/>
                <w:b/>
                <w:color w:val="FFFFFF" w:themeColor="background1"/>
              </w:rPr>
              <w:t xml:space="preserve"> implementation?  </w:t>
            </w:r>
          </w:p>
        </w:tc>
      </w:tr>
    </w:tbl>
    <w:p w14:paraId="60CF9994" w14:textId="77777777"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  <w:bCs/>
          <w:color w:val="0070C0"/>
          <w:u w:val="single"/>
        </w:rPr>
      </w:pPr>
    </w:p>
    <w:p w14:paraId="1743B230" w14:textId="77777777"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7F4F14" w:rsidRPr="00757778" w14:paraId="72651215" w14:textId="77777777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1B1792BD" w14:textId="402CF3DD" w:rsidR="007F4F14" w:rsidRPr="00757778" w:rsidRDefault="00A52C93" w:rsidP="00DA585E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 w:rsidRPr="00757778">
              <w:rPr>
                <w:rFonts w:cs="Arial"/>
                <w:b/>
                <w:color w:val="FFFFFF" w:themeColor="background1"/>
              </w:rPr>
              <w:t>15</w:t>
            </w:r>
            <w:r w:rsidR="007F4F14" w:rsidRPr="00757778">
              <w:rPr>
                <w:rFonts w:cs="Arial"/>
                <w:b/>
                <w:color w:val="FFFFFF" w:themeColor="background1"/>
              </w:rPr>
              <w:t>.</w:t>
            </w:r>
            <w:r w:rsidR="00DA585E" w:rsidRPr="00757778">
              <w:rPr>
                <w:rFonts w:cs="Arial"/>
                <w:b/>
                <w:color w:val="FFFFFF" w:themeColor="background1"/>
              </w:rPr>
              <w:tab/>
            </w:r>
            <w:r w:rsidR="007F4F14" w:rsidRPr="00757778">
              <w:rPr>
                <w:rFonts w:cs="Arial"/>
                <w:b/>
                <w:color w:val="FFFFFF" w:themeColor="background1"/>
              </w:rPr>
              <w:t>Wil</w:t>
            </w:r>
            <w:r w:rsidR="001F4A01" w:rsidRPr="00757778">
              <w:rPr>
                <w:rFonts w:cs="Arial"/>
                <w:b/>
                <w:color w:val="FFFFFF" w:themeColor="background1"/>
              </w:rPr>
              <w:t>l there be any other cash grant</w:t>
            </w:r>
            <w:r w:rsidR="007F4F14" w:rsidRPr="00757778">
              <w:rPr>
                <w:rFonts w:cs="Arial"/>
                <w:b/>
                <w:color w:val="FFFFFF" w:themeColor="background1"/>
              </w:rPr>
              <w:t xml:space="preserve"> distribution</w:t>
            </w:r>
            <w:r w:rsidR="00180965" w:rsidRPr="00757778">
              <w:rPr>
                <w:rFonts w:cs="Arial"/>
                <w:b/>
                <w:color w:val="FFFFFF" w:themeColor="background1"/>
              </w:rPr>
              <w:t>s</w:t>
            </w:r>
            <w:r w:rsidR="007F4F14" w:rsidRPr="00757778">
              <w:rPr>
                <w:rFonts w:cs="Arial"/>
                <w:b/>
                <w:color w:val="FFFFFF" w:themeColor="background1"/>
              </w:rPr>
              <w:t xml:space="preserve"> after this one? </w:t>
            </w:r>
          </w:p>
        </w:tc>
      </w:tr>
    </w:tbl>
    <w:p w14:paraId="0271770B" w14:textId="61EDA22F" w:rsidR="00F7563F" w:rsidRPr="00757778" w:rsidRDefault="00F7563F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i/>
        </w:rPr>
      </w:pPr>
    </w:p>
    <w:sectPr w:rsidR="00F7563F" w:rsidRPr="00757778" w:rsidSect="0054436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709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C97E8" w14:textId="77777777" w:rsidR="001F3071" w:rsidRDefault="001F3071" w:rsidP="009F17AC">
      <w:pPr>
        <w:spacing w:after="0"/>
      </w:pPr>
      <w:r>
        <w:separator/>
      </w:r>
    </w:p>
  </w:endnote>
  <w:endnote w:type="continuationSeparator" w:id="0">
    <w:p w14:paraId="7E09F8CE" w14:textId="77777777" w:rsidR="001F3071" w:rsidRDefault="001F3071" w:rsidP="009F1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61177" w14:textId="77777777" w:rsidR="00C078CD" w:rsidRDefault="00C078CD" w:rsidP="00AB0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18D806" w14:textId="77777777" w:rsidR="00C078CD" w:rsidRDefault="00C078CD" w:rsidP="00AB0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43732" w14:textId="77777777" w:rsidR="00C078CD" w:rsidRDefault="00C078CD" w:rsidP="00AB06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8DBBC" w14:textId="77777777" w:rsidR="003114BC" w:rsidRPr="00B45C74" w:rsidRDefault="003114B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544369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3027FBE" w14:textId="10AA44B9" w:rsidR="003114BC" w:rsidRPr="003A3500" w:rsidRDefault="003114BC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2</w:t>
    </w:r>
    <w:r w:rsidRPr="00107E15">
      <w:t xml:space="preserve">. </w:t>
    </w:r>
    <w:r>
      <w:t xml:space="preserve">Sub-step 4.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544369" w:rsidRPr="00544369">
      <w:rPr>
        <w:noProof/>
      </w:rPr>
      <w:t>Frequently asked questions on CTP template</w:t>
    </w:r>
    <w:r w:rsidRPr="00107E15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A1938" w14:textId="77777777" w:rsidR="003114BC" w:rsidRPr="00B45C74" w:rsidRDefault="003114B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C164013" w14:textId="687BDC4E" w:rsidR="003114BC" w:rsidRPr="003A3500" w:rsidRDefault="003114BC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2</w:t>
    </w:r>
    <w:r w:rsidRPr="00107E15">
      <w:t>.</w:t>
    </w:r>
    <w:r>
      <w:t xml:space="preserve"> Sub-step 4.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544369" w:rsidRPr="00544369">
      <w:rPr>
        <w:bCs/>
        <w:noProof/>
      </w:rPr>
      <w:t>Frequently asked questions on CTP template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CBB75" w14:textId="77777777" w:rsidR="001F3071" w:rsidRDefault="001F3071" w:rsidP="009F17AC">
      <w:pPr>
        <w:spacing w:after="0"/>
      </w:pPr>
      <w:r>
        <w:separator/>
      </w:r>
    </w:p>
  </w:footnote>
  <w:footnote w:type="continuationSeparator" w:id="0">
    <w:p w14:paraId="258E7E1B" w14:textId="77777777" w:rsidR="001F3071" w:rsidRDefault="001F3071" w:rsidP="009F1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97B4E" w14:textId="77777777" w:rsidR="003114BC" w:rsidRPr="00074036" w:rsidRDefault="003114BC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A7367" w14:textId="77777777" w:rsidR="003114BC" w:rsidRPr="00074036" w:rsidRDefault="003114BC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F14"/>
    <w:multiLevelType w:val="hybridMultilevel"/>
    <w:tmpl w:val="BDB6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F2403"/>
    <w:multiLevelType w:val="hybridMultilevel"/>
    <w:tmpl w:val="5D7817D4"/>
    <w:lvl w:ilvl="0" w:tplc="33825C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37C65"/>
    <w:multiLevelType w:val="hybridMultilevel"/>
    <w:tmpl w:val="5AF28E5C"/>
    <w:lvl w:ilvl="0" w:tplc="03BA573A">
      <w:start w:val="1"/>
      <w:numFmt w:val="decimal"/>
      <w:lvlText w:val="%1."/>
      <w:lvlJc w:val="left"/>
      <w:pPr>
        <w:ind w:left="43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391110E6"/>
    <w:multiLevelType w:val="hybridMultilevel"/>
    <w:tmpl w:val="D37A6FEA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4A03238D"/>
    <w:multiLevelType w:val="hybridMultilevel"/>
    <w:tmpl w:val="02221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C0B7C"/>
    <w:multiLevelType w:val="hybridMultilevel"/>
    <w:tmpl w:val="9AC8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05805"/>
    <w:multiLevelType w:val="hybridMultilevel"/>
    <w:tmpl w:val="100E5942"/>
    <w:lvl w:ilvl="0" w:tplc="65803A3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66"/>
    <w:rsid w:val="0001528D"/>
    <w:rsid w:val="0002045F"/>
    <w:rsid w:val="00031586"/>
    <w:rsid w:val="00035BB4"/>
    <w:rsid w:val="0003766D"/>
    <w:rsid w:val="00037FC8"/>
    <w:rsid w:val="000440E6"/>
    <w:rsid w:val="0004447C"/>
    <w:rsid w:val="000454B0"/>
    <w:rsid w:val="0004592F"/>
    <w:rsid w:val="00046589"/>
    <w:rsid w:val="00047047"/>
    <w:rsid w:val="00076CF6"/>
    <w:rsid w:val="00080236"/>
    <w:rsid w:val="00086DFA"/>
    <w:rsid w:val="00090EA8"/>
    <w:rsid w:val="00092C23"/>
    <w:rsid w:val="00092C4C"/>
    <w:rsid w:val="000A2F9C"/>
    <w:rsid w:val="000A6F67"/>
    <w:rsid w:val="000B1792"/>
    <w:rsid w:val="000B7123"/>
    <w:rsid w:val="000C78CD"/>
    <w:rsid w:val="000C7DC3"/>
    <w:rsid w:val="000F7628"/>
    <w:rsid w:val="0010318B"/>
    <w:rsid w:val="00110FB0"/>
    <w:rsid w:val="00112D9B"/>
    <w:rsid w:val="00114BA6"/>
    <w:rsid w:val="001469CE"/>
    <w:rsid w:val="001556E3"/>
    <w:rsid w:val="00157FBB"/>
    <w:rsid w:val="0016673E"/>
    <w:rsid w:val="00167F5B"/>
    <w:rsid w:val="00171770"/>
    <w:rsid w:val="001743E5"/>
    <w:rsid w:val="001756CA"/>
    <w:rsid w:val="00177BBF"/>
    <w:rsid w:val="00180965"/>
    <w:rsid w:val="0018500F"/>
    <w:rsid w:val="00190030"/>
    <w:rsid w:val="001A23BE"/>
    <w:rsid w:val="001A503B"/>
    <w:rsid w:val="001B1307"/>
    <w:rsid w:val="001B37D4"/>
    <w:rsid w:val="001B6794"/>
    <w:rsid w:val="001C0615"/>
    <w:rsid w:val="001C17D0"/>
    <w:rsid w:val="001D00B7"/>
    <w:rsid w:val="001D2397"/>
    <w:rsid w:val="001D6754"/>
    <w:rsid w:val="001E263C"/>
    <w:rsid w:val="001E3EB2"/>
    <w:rsid w:val="001F115D"/>
    <w:rsid w:val="001F1AD4"/>
    <w:rsid w:val="001F3071"/>
    <w:rsid w:val="001F4A01"/>
    <w:rsid w:val="001F6715"/>
    <w:rsid w:val="001F6CD5"/>
    <w:rsid w:val="002052CD"/>
    <w:rsid w:val="0020619B"/>
    <w:rsid w:val="00211DFE"/>
    <w:rsid w:val="002133B9"/>
    <w:rsid w:val="002136D9"/>
    <w:rsid w:val="00213C27"/>
    <w:rsid w:val="00214BE8"/>
    <w:rsid w:val="0021612C"/>
    <w:rsid w:val="00216435"/>
    <w:rsid w:val="00217DE9"/>
    <w:rsid w:val="002240C9"/>
    <w:rsid w:val="002266BA"/>
    <w:rsid w:val="002402B8"/>
    <w:rsid w:val="00241436"/>
    <w:rsid w:val="00242F69"/>
    <w:rsid w:val="00247F0C"/>
    <w:rsid w:val="00254999"/>
    <w:rsid w:val="00271F0A"/>
    <w:rsid w:val="00277D5F"/>
    <w:rsid w:val="00281A8C"/>
    <w:rsid w:val="0028435D"/>
    <w:rsid w:val="002937CF"/>
    <w:rsid w:val="00296CB4"/>
    <w:rsid w:val="002C10C0"/>
    <w:rsid w:val="002C1F1B"/>
    <w:rsid w:val="002D52D7"/>
    <w:rsid w:val="002E24F1"/>
    <w:rsid w:val="002E3933"/>
    <w:rsid w:val="002E4A8C"/>
    <w:rsid w:val="002F17AD"/>
    <w:rsid w:val="002F7239"/>
    <w:rsid w:val="003024EA"/>
    <w:rsid w:val="0030405F"/>
    <w:rsid w:val="00310174"/>
    <w:rsid w:val="003114BC"/>
    <w:rsid w:val="00320610"/>
    <w:rsid w:val="003239DC"/>
    <w:rsid w:val="00324B6E"/>
    <w:rsid w:val="00335B64"/>
    <w:rsid w:val="00336FDA"/>
    <w:rsid w:val="0034179F"/>
    <w:rsid w:val="00344DC9"/>
    <w:rsid w:val="003511F3"/>
    <w:rsid w:val="003550CD"/>
    <w:rsid w:val="00355DB6"/>
    <w:rsid w:val="00360569"/>
    <w:rsid w:val="00360FFB"/>
    <w:rsid w:val="00371EB5"/>
    <w:rsid w:val="003762AB"/>
    <w:rsid w:val="0038246A"/>
    <w:rsid w:val="00383266"/>
    <w:rsid w:val="0038612B"/>
    <w:rsid w:val="00397E8F"/>
    <w:rsid w:val="003A4E16"/>
    <w:rsid w:val="003B686E"/>
    <w:rsid w:val="003C447F"/>
    <w:rsid w:val="003C5DCF"/>
    <w:rsid w:val="003C756E"/>
    <w:rsid w:val="003E615F"/>
    <w:rsid w:val="003E7CC6"/>
    <w:rsid w:val="003F08A8"/>
    <w:rsid w:val="003F782F"/>
    <w:rsid w:val="00400E54"/>
    <w:rsid w:val="004024B3"/>
    <w:rsid w:val="00405ECF"/>
    <w:rsid w:val="00406F6D"/>
    <w:rsid w:val="00407E82"/>
    <w:rsid w:val="004109F0"/>
    <w:rsid w:val="00411093"/>
    <w:rsid w:val="00412D22"/>
    <w:rsid w:val="00421AF7"/>
    <w:rsid w:val="00423AA6"/>
    <w:rsid w:val="00432501"/>
    <w:rsid w:val="00434784"/>
    <w:rsid w:val="00434ACC"/>
    <w:rsid w:val="00452FF5"/>
    <w:rsid w:val="0045564F"/>
    <w:rsid w:val="004557C1"/>
    <w:rsid w:val="00462A11"/>
    <w:rsid w:val="0046343A"/>
    <w:rsid w:val="00465ED0"/>
    <w:rsid w:val="00470EBE"/>
    <w:rsid w:val="00473D0D"/>
    <w:rsid w:val="00477E8D"/>
    <w:rsid w:val="00483C30"/>
    <w:rsid w:val="0049011E"/>
    <w:rsid w:val="00495DCA"/>
    <w:rsid w:val="004A01D9"/>
    <w:rsid w:val="004A1F18"/>
    <w:rsid w:val="004A2255"/>
    <w:rsid w:val="004A43DA"/>
    <w:rsid w:val="004A4497"/>
    <w:rsid w:val="004B3A3B"/>
    <w:rsid w:val="004B5775"/>
    <w:rsid w:val="004B5B94"/>
    <w:rsid w:val="004C3CBC"/>
    <w:rsid w:val="004D7C8E"/>
    <w:rsid w:val="004E40F6"/>
    <w:rsid w:val="004E7581"/>
    <w:rsid w:val="004F27BD"/>
    <w:rsid w:val="004F7CB0"/>
    <w:rsid w:val="00502CCB"/>
    <w:rsid w:val="005212AB"/>
    <w:rsid w:val="005236E0"/>
    <w:rsid w:val="00531F99"/>
    <w:rsid w:val="00535BE6"/>
    <w:rsid w:val="0053757D"/>
    <w:rsid w:val="00540424"/>
    <w:rsid w:val="00544369"/>
    <w:rsid w:val="00545844"/>
    <w:rsid w:val="00547FE2"/>
    <w:rsid w:val="005713BC"/>
    <w:rsid w:val="00572A94"/>
    <w:rsid w:val="0058137E"/>
    <w:rsid w:val="00584D69"/>
    <w:rsid w:val="0059496F"/>
    <w:rsid w:val="005A22F8"/>
    <w:rsid w:val="005A2C3A"/>
    <w:rsid w:val="005A3775"/>
    <w:rsid w:val="005C6185"/>
    <w:rsid w:val="005D11B1"/>
    <w:rsid w:val="005D73F2"/>
    <w:rsid w:val="005E04A1"/>
    <w:rsid w:val="005E07B3"/>
    <w:rsid w:val="005E1403"/>
    <w:rsid w:val="005F18D4"/>
    <w:rsid w:val="005F7EAC"/>
    <w:rsid w:val="00613114"/>
    <w:rsid w:val="00620C76"/>
    <w:rsid w:val="00621904"/>
    <w:rsid w:val="00626783"/>
    <w:rsid w:val="0063573C"/>
    <w:rsid w:val="00641AB8"/>
    <w:rsid w:val="00645500"/>
    <w:rsid w:val="00646BAA"/>
    <w:rsid w:val="00660AE7"/>
    <w:rsid w:val="00667546"/>
    <w:rsid w:val="00673D27"/>
    <w:rsid w:val="00684DAC"/>
    <w:rsid w:val="006917C8"/>
    <w:rsid w:val="006A730B"/>
    <w:rsid w:val="006B44F0"/>
    <w:rsid w:val="006C0212"/>
    <w:rsid w:val="006C3B74"/>
    <w:rsid w:val="006D2487"/>
    <w:rsid w:val="006D7A0E"/>
    <w:rsid w:val="006E214C"/>
    <w:rsid w:val="006E24BC"/>
    <w:rsid w:val="006E3FB6"/>
    <w:rsid w:val="00706F3F"/>
    <w:rsid w:val="00710172"/>
    <w:rsid w:val="00713955"/>
    <w:rsid w:val="00713D86"/>
    <w:rsid w:val="007164DF"/>
    <w:rsid w:val="0071750A"/>
    <w:rsid w:val="007234FB"/>
    <w:rsid w:val="0073056C"/>
    <w:rsid w:val="00731896"/>
    <w:rsid w:val="0073217C"/>
    <w:rsid w:val="00732511"/>
    <w:rsid w:val="007348A0"/>
    <w:rsid w:val="007348FE"/>
    <w:rsid w:val="00752782"/>
    <w:rsid w:val="00753FBF"/>
    <w:rsid w:val="00757778"/>
    <w:rsid w:val="007579E6"/>
    <w:rsid w:val="0076232E"/>
    <w:rsid w:val="007653A7"/>
    <w:rsid w:val="00767AB8"/>
    <w:rsid w:val="0077520C"/>
    <w:rsid w:val="007840D0"/>
    <w:rsid w:val="00786605"/>
    <w:rsid w:val="00793A8A"/>
    <w:rsid w:val="0079766B"/>
    <w:rsid w:val="007A0B10"/>
    <w:rsid w:val="007A78FA"/>
    <w:rsid w:val="007B087D"/>
    <w:rsid w:val="007C2B7D"/>
    <w:rsid w:val="007C3B59"/>
    <w:rsid w:val="007C4896"/>
    <w:rsid w:val="007C7360"/>
    <w:rsid w:val="007D44FE"/>
    <w:rsid w:val="007E4A6F"/>
    <w:rsid w:val="007E65CA"/>
    <w:rsid w:val="007E6DC9"/>
    <w:rsid w:val="007F4F14"/>
    <w:rsid w:val="00805F80"/>
    <w:rsid w:val="00806794"/>
    <w:rsid w:val="008166A6"/>
    <w:rsid w:val="00830E29"/>
    <w:rsid w:val="00832DEA"/>
    <w:rsid w:val="00836C92"/>
    <w:rsid w:val="00837ACF"/>
    <w:rsid w:val="00850F8C"/>
    <w:rsid w:val="00852F0D"/>
    <w:rsid w:val="00856A4A"/>
    <w:rsid w:val="00863A0E"/>
    <w:rsid w:val="00867114"/>
    <w:rsid w:val="008721EE"/>
    <w:rsid w:val="0087323E"/>
    <w:rsid w:val="008835AE"/>
    <w:rsid w:val="00897CE8"/>
    <w:rsid w:val="008A45BD"/>
    <w:rsid w:val="008B17B7"/>
    <w:rsid w:val="008B20BD"/>
    <w:rsid w:val="008D2EC7"/>
    <w:rsid w:val="008D3533"/>
    <w:rsid w:val="008D3F46"/>
    <w:rsid w:val="008E342F"/>
    <w:rsid w:val="008F3EC6"/>
    <w:rsid w:val="00901212"/>
    <w:rsid w:val="00911887"/>
    <w:rsid w:val="00920B97"/>
    <w:rsid w:val="00923ADF"/>
    <w:rsid w:val="00926798"/>
    <w:rsid w:val="009321D1"/>
    <w:rsid w:val="009349F1"/>
    <w:rsid w:val="0094566E"/>
    <w:rsid w:val="00950738"/>
    <w:rsid w:val="00954188"/>
    <w:rsid w:val="009555FA"/>
    <w:rsid w:val="009572B7"/>
    <w:rsid w:val="00970D84"/>
    <w:rsid w:val="00972CD2"/>
    <w:rsid w:val="00986D5E"/>
    <w:rsid w:val="0099024C"/>
    <w:rsid w:val="00990E5B"/>
    <w:rsid w:val="009A2EC6"/>
    <w:rsid w:val="009A5CF6"/>
    <w:rsid w:val="009A75F5"/>
    <w:rsid w:val="009B0A26"/>
    <w:rsid w:val="009B0BB5"/>
    <w:rsid w:val="009B160A"/>
    <w:rsid w:val="009C501C"/>
    <w:rsid w:val="009C5D09"/>
    <w:rsid w:val="009D22EE"/>
    <w:rsid w:val="009D3133"/>
    <w:rsid w:val="009E2879"/>
    <w:rsid w:val="009F08E2"/>
    <w:rsid w:val="009F17AC"/>
    <w:rsid w:val="009F3462"/>
    <w:rsid w:val="009F684E"/>
    <w:rsid w:val="00A02C98"/>
    <w:rsid w:val="00A106B6"/>
    <w:rsid w:val="00A16318"/>
    <w:rsid w:val="00A1699D"/>
    <w:rsid w:val="00A21928"/>
    <w:rsid w:val="00A21B9F"/>
    <w:rsid w:val="00A27690"/>
    <w:rsid w:val="00A306CF"/>
    <w:rsid w:val="00A4677B"/>
    <w:rsid w:val="00A52C93"/>
    <w:rsid w:val="00A53FBF"/>
    <w:rsid w:val="00A75706"/>
    <w:rsid w:val="00A77731"/>
    <w:rsid w:val="00A83FA5"/>
    <w:rsid w:val="00A93BA4"/>
    <w:rsid w:val="00A96A20"/>
    <w:rsid w:val="00AA3A17"/>
    <w:rsid w:val="00AA6ADA"/>
    <w:rsid w:val="00AB0611"/>
    <w:rsid w:val="00AB3D5A"/>
    <w:rsid w:val="00AB5333"/>
    <w:rsid w:val="00AB541B"/>
    <w:rsid w:val="00AC5B87"/>
    <w:rsid w:val="00AD175F"/>
    <w:rsid w:val="00AD1F78"/>
    <w:rsid w:val="00AD6021"/>
    <w:rsid w:val="00AD64E3"/>
    <w:rsid w:val="00AE4B7B"/>
    <w:rsid w:val="00AE5354"/>
    <w:rsid w:val="00AE6879"/>
    <w:rsid w:val="00B05388"/>
    <w:rsid w:val="00B14E8E"/>
    <w:rsid w:val="00B170C4"/>
    <w:rsid w:val="00B3020B"/>
    <w:rsid w:val="00B3020C"/>
    <w:rsid w:val="00B347C5"/>
    <w:rsid w:val="00B37DAA"/>
    <w:rsid w:val="00B428E9"/>
    <w:rsid w:val="00B476AB"/>
    <w:rsid w:val="00B62589"/>
    <w:rsid w:val="00B70FF0"/>
    <w:rsid w:val="00B80700"/>
    <w:rsid w:val="00B812D8"/>
    <w:rsid w:val="00B90334"/>
    <w:rsid w:val="00B9051E"/>
    <w:rsid w:val="00B90DA0"/>
    <w:rsid w:val="00B927CD"/>
    <w:rsid w:val="00B92973"/>
    <w:rsid w:val="00BA0199"/>
    <w:rsid w:val="00BA4E1D"/>
    <w:rsid w:val="00BA65A3"/>
    <w:rsid w:val="00BB0D77"/>
    <w:rsid w:val="00BB2FCF"/>
    <w:rsid w:val="00BB301E"/>
    <w:rsid w:val="00BB3DA2"/>
    <w:rsid w:val="00BC0773"/>
    <w:rsid w:val="00BC236F"/>
    <w:rsid w:val="00BC3B0C"/>
    <w:rsid w:val="00BD1947"/>
    <w:rsid w:val="00BF0E2A"/>
    <w:rsid w:val="00BF634F"/>
    <w:rsid w:val="00C001A7"/>
    <w:rsid w:val="00C0238F"/>
    <w:rsid w:val="00C05FF7"/>
    <w:rsid w:val="00C078CD"/>
    <w:rsid w:val="00C1526B"/>
    <w:rsid w:val="00C20699"/>
    <w:rsid w:val="00C43A8A"/>
    <w:rsid w:val="00C47C80"/>
    <w:rsid w:val="00C50C37"/>
    <w:rsid w:val="00C5309C"/>
    <w:rsid w:val="00C70F77"/>
    <w:rsid w:val="00C71F3B"/>
    <w:rsid w:val="00C92F90"/>
    <w:rsid w:val="00CA2D00"/>
    <w:rsid w:val="00CA4FB0"/>
    <w:rsid w:val="00CB62F5"/>
    <w:rsid w:val="00CB671D"/>
    <w:rsid w:val="00CB7352"/>
    <w:rsid w:val="00CC764C"/>
    <w:rsid w:val="00CD3F2F"/>
    <w:rsid w:val="00CD6EC0"/>
    <w:rsid w:val="00CD7B6C"/>
    <w:rsid w:val="00CE6437"/>
    <w:rsid w:val="00CF7DBC"/>
    <w:rsid w:val="00D06411"/>
    <w:rsid w:val="00D0730A"/>
    <w:rsid w:val="00D13EE9"/>
    <w:rsid w:val="00D15999"/>
    <w:rsid w:val="00D27064"/>
    <w:rsid w:val="00D27B71"/>
    <w:rsid w:val="00D305D7"/>
    <w:rsid w:val="00D34CC7"/>
    <w:rsid w:val="00D40762"/>
    <w:rsid w:val="00D43EFF"/>
    <w:rsid w:val="00D442C0"/>
    <w:rsid w:val="00D44CFC"/>
    <w:rsid w:val="00D505FE"/>
    <w:rsid w:val="00D5531F"/>
    <w:rsid w:val="00D559E2"/>
    <w:rsid w:val="00D62E9B"/>
    <w:rsid w:val="00D63097"/>
    <w:rsid w:val="00D80E35"/>
    <w:rsid w:val="00D81B38"/>
    <w:rsid w:val="00D81BC0"/>
    <w:rsid w:val="00D8412D"/>
    <w:rsid w:val="00D851EF"/>
    <w:rsid w:val="00D93EC0"/>
    <w:rsid w:val="00DA0605"/>
    <w:rsid w:val="00DA40FD"/>
    <w:rsid w:val="00DA585E"/>
    <w:rsid w:val="00DB3605"/>
    <w:rsid w:val="00DB4765"/>
    <w:rsid w:val="00DC47AC"/>
    <w:rsid w:val="00DC58A7"/>
    <w:rsid w:val="00DD178D"/>
    <w:rsid w:val="00DF3B2B"/>
    <w:rsid w:val="00DF3FBA"/>
    <w:rsid w:val="00E02FBA"/>
    <w:rsid w:val="00E0531D"/>
    <w:rsid w:val="00E103DF"/>
    <w:rsid w:val="00E11C47"/>
    <w:rsid w:val="00E12B2F"/>
    <w:rsid w:val="00E16AC2"/>
    <w:rsid w:val="00E20AD9"/>
    <w:rsid w:val="00E35D1E"/>
    <w:rsid w:val="00E45DCE"/>
    <w:rsid w:val="00E525E4"/>
    <w:rsid w:val="00E619FA"/>
    <w:rsid w:val="00E61E4E"/>
    <w:rsid w:val="00E61F58"/>
    <w:rsid w:val="00E631E9"/>
    <w:rsid w:val="00E659F1"/>
    <w:rsid w:val="00E673DF"/>
    <w:rsid w:val="00E71363"/>
    <w:rsid w:val="00E72895"/>
    <w:rsid w:val="00E7482E"/>
    <w:rsid w:val="00E82D9C"/>
    <w:rsid w:val="00E84C4F"/>
    <w:rsid w:val="00E87B51"/>
    <w:rsid w:val="00E91470"/>
    <w:rsid w:val="00E919AD"/>
    <w:rsid w:val="00E92ACD"/>
    <w:rsid w:val="00E9550A"/>
    <w:rsid w:val="00EA0AFD"/>
    <w:rsid w:val="00EA18CE"/>
    <w:rsid w:val="00EA2E7F"/>
    <w:rsid w:val="00EB2D20"/>
    <w:rsid w:val="00EB4469"/>
    <w:rsid w:val="00EB6E99"/>
    <w:rsid w:val="00EE2A59"/>
    <w:rsid w:val="00EE2FCA"/>
    <w:rsid w:val="00EF333D"/>
    <w:rsid w:val="00F11CC1"/>
    <w:rsid w:val="00F148CD"/>
    <w:rsid w:val="00F2280D"/>
    <w:rsid w:val="00F228E3"/>
    <w:rsid w:val="00F243CC"/>
    <w:rsid w:val="00F334E4"/>
    <w:rsid w:val="00F4405E"/>
    <w:rsid w:val="00F50604"/>
    <w:rsid w:val="00F53F6B"/>
    <w:rsid w:val="00F60208"/>
    <w:rsid w:val="00F613D7"/>
    <w:rsid w:val="00F6176D"/>
    <w:rsid w:val="00F63652"/>
    <w:rsid w:val="00F64F72"/>
    <w:rsid w:val="00F74999"/>
    <w:rsid w:val="00F7563F"/>
    <w:rsid w:val="00F84D48"/>
    <w:rsid w:val="00F90436"/>
    <w:rsid w:val="00F941A8"/>
    <w:rsid w:val="00FA71E8"/>
    <w:rsid w:val="00FB3277"/>
    <w:rsid w:val="00FB74F5"/>
    <w:rsid w:val="00FC09D0"/>
    <w:rsid w:val="00FC5986"/>
    <w:rsid w:val="00FC7BB3"/>
    <w:rsid w:val="00FD70E0"/>
    <w:rsid w:val="00FD7B20"/>
    <w:rsid w:val="00FF15F3"/>
    <w:rsid w:val="00FF1BF5"/>
    <w:rsid w:val="00FF561E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CC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69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54436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36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36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54436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44369"/>
  </w:style>
  <w:style w:type="paragraph" w:styleId="BalloonText">
    <w:name w:val="Balloon Text"/>
    <w:basedOn w:val="Normal"/>
    <w:link w:val="BalloonTextChar"/>
    <w:uiPriority w:val="99"/>
    <w:semiHidden/>
    <w:unhideWhenUsed/>
    <w:rsid w:val="0054436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69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44369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544369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4369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44369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369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4369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54436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44369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44369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4369"/>
    <w:rPr>
      <w:rFonts w:ascii="Arial" w:eastAsiaTheme="minorEastAsia" w:hAnsi="Arial" w:cs="Times New Roman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4369"/>
    <w:rPr>
      <w:rFonts w:ascii="Arial" w:hAnsi="Arial"/>
      <w:sz w:val="20"/>
    </w:rPr>
  </w:style>
  <w:style w:type="paragraph" w:customStyle="1" w:styleId="Default">
    <w:name w:val="Default"/>
    <w:rsid w:val="00544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43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4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4BC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4436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44369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43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436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44369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4369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544369"/>
    <w:rPr>
      <w:vertAlign w:val="superscript"/>
    </w:rPr>
  </w:style>
  <w:style w:type="paragraph" w:styleId="Revision">
    <w:name w:val="Revision"/>
    <w:hidden/>
    <w:uiPriority w:val="99"/>
    <w:semiHidden/>
    <w:rsid w:val="00544369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4436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4436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44369"/>
    <w:pPr>
      <w:numPr>
        <w:numId w:val="10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4436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4436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44369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44369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44369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544369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44369"/>
    <w:pPr>
      <w:numPr>
        <w:numId w:val="11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544369"/>
    <w:pPr>
      <w:numPr>
        <w:ilvl w:val="1"/>
        <w:numId w:val="8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44369"/>
    <w:pPr>
      <w:numPr>
        <w:numId w:val="9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44369"/>
    <w:pPr>
      <w:numPr>
        <w:numId w:val="12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4436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4436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44369"/>
    <w:pPr>
      <w:keepNext/>
      <w:keepLines/>
      <w:framePr w:hSpace="141" w:wrap="around" w:vAnchor="text" w:hAnchor="margin" w:y="402"/>
      <w:numPr>
        <w:numId w:val="13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69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54436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36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36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54436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44369"/>
  </w:style>
  <w:style w:type="paragraph" w:styleId="BalloonText">
    <w:name w:val="Balloon Text"/>
    <w:basedOn w:val="Normal"/>
    <w:link w:val="BalloonTextChar"/>
    <w:uiPriority w:val="99"/>
    <w:semiHidden/>
    <w:unhideWhenUsed/>
    <w:rsid w:val="0054436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69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44369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544369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4369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44369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369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4369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54436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44369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44369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4369"/>
    <w:rPr>
      <w:rFonts w:ascii="Arial" w:eastAsiaTheme="minorEastAsia" w:hAnsi="Arial" w:cs="Times New Roman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4369"/>
    <w:rPr>
      <w:rFonts w:ascii="Arial" w:hAnsi="Arial"/>
      <w:sz w:val="20"/>
    </w:rPr>
  </w:style>
  <w:style w:type="paragraph" w:customStyle="1" w:styleId="Default">
    <w:name w:val="Default"/>
    <w:rsid w:val="00544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43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4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4BC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4436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44369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43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436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44369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4369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544369"/>
    <w:rPr>
      <w:vertAlign w:val="superscript"/>
    </w:rPr>
  </w:style>
  <w:style w:type="paragraph" w:styleId="Revision">
    <w:name w:val="Revision"/>
    <w:hidden/>
    <w:uiPriority w:val="99"/>
    <w:semiHidden/>
    <w:rsid w:val="00544369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4436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4436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44369"/>
    <w:pPr>
      <w:numPr>
        <w:numId w:val="10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4436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4436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44369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44369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44369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544369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44369"/>
    <w:pPr>
      <w:numPr>
        <w:numId w:val="11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544369"/>
    <w:pPr>
      <w:numPr>
        <w:ilvl w:val="1"/>
        <w:numId w:val="8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44369"/>
    <w:pPr>
      <w:numPr>
        <w:numId w:val="9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44369"/>
    <w:pPr>
      <w:numPr>
        <w:numId w:val="12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4436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4436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44369"/>
    <w:pPr>
      <w:keepNext/>
      <w:keepLines/>
      <w:framePr w:hSpace="141" w:wrap="around" w:vAnchor="text" w:hAnchor="margin" w:y="402"/>
      <w:numPr>
        <w:numId w:val="13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ECC528-AFD4-4309-8713-89B5A145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Holman</dc:creator>
  <cp:lastModifiedBy>Nicole Francoeur</cp:lastModifiedBy>
  <cp:revision>25</cp:revision>
  <cp:lastPrinted>2015-10-09T15:19:00Z</cp:lastPrinted>
  <dcterms:created xsi:type="dcterms:W3CDTF">2014-12-02T21:57:00Z</dcterms:created>
  <dcterms:modified xsi:type="dcterms:W3CDTF">2015-10-09T15:47:00Z</dcterms:modified>
</cp:coreProperties>
</file>