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45007" w14:textId="0641B384" w:rsidR="00D941E5" w:rsidRDefault="0073247B" w:rsidP="00E47B7F">
      <w:pPr>
        <w:pStyle w:val="H1"/>
        <w:spacing w:after="480"/>
      </w:pPr>
      <w:r>
        <w:t>CF</w:t>
      </w:r>
      <w:bookmarkStart w:id="0" w:name="_GoBack"/>
      <w:bookmarkEnd w:id="0"/>
      <w:r w:rsidR="00DF13D6">
        <w:t xml:space="preserve">W </w:t>
      </w:r>
      <w:r w:rsidR="00991B70" w:rsidRPr="00991B70">
        <w:t>MoU</w:t>
      </w:r>
      <w:r w:rsidR="004B34D0">
        <w:t xml:space="preserve"> </w:t>
      </w:r>
      <w:r w:rsidR="00FC6B89">
        <w:t>t</w:t>
      </w:r>
      <w:r w:rsidR="00DF13D6">
        <w:t>emplate</w:t>
      </w:r>
    </w:p>
    <w:p w14:paraId="0EAED985" w14:textId="6BDF4FB0" w:rsidR="00FC6B89" w:rsidRPr="00570EDE" w:rsidRDefault="00FC6B89" w:rsidP="0051569C">
      <w:pPr>
        <w:pStyle w:val="Heading2"/>
        <w:tabs>
          <w:tab w:val="left" w:pos="425"/>
        </w:tabs>
      </w:pPr>
      <w:r w:rsidRPr="00991B70">
        <w:t>1.</w:t>
      </w:r>
      <w:r w:rsidR="0051569C">
        <w:tab/>
      </w:r>
      <w:r w:rsidRPr="00991B70">
        <w:t>Introduction</w:t>
      </w:r>
    </w:p>
    <w:p w14:paraId="64DB6A21" w14:textId="77777777" w:rsidR="00FC6B89" w:rsidRDefault="00FC6B89" w:rsidP="00E47B7F">
      <w:r>
        <w:t xml:space="preserve">This </w:t>
      </w:r>
      <w:r w:rsidRPr="00474E82">
        <w:t>Memorandum of Understanding (her</w:t>
      </w:r>
      <w:r>
        <w:t>eafter referred to as MoU</w:t>
      </w:r>
      <w:r w:rsidRPr="00474E82">
        <w:t>)</w:t>
      </w:r>
    </w:p>
    <w:p w14:paraId="50835146" w14:textId="77777777" w:rsidR="00FC6B89" w:rsidRDefault="00FC6B89" w:rsidP="00A964CA">
      <w:pPr>
        <w:spacing w:before="240"/>
        <w:jc w:val="center"/>
      </w:pPr>
      <w:proofErr w:type="gramStart"/>
      <w:r>
        <w:t>between</w:t>
      </w:r>
      <w:proofErr w:type="gramEnd"/>
    </w:p>
    <w:p w14:paraId="58D1C9BD" w14:textId="77777777" w:rsidR="00FC6B89" w:rsidRPr="00A964CA" w:rsidRDefault="00FC6B89" w:rsidP="00A964CA">
      <w:pPr>
        <w:spacing w:before="240"/>
        <w:jc w:val="center"/>
        <w:rPr>
          <w:rFonts w:cs="Akzidenz Grotesk BE Bold"/>
          <w:b/>
        </w:rPr>
      </w:pPr>
      <w:r w:rsidRPr="00A964CA">
        <w:rPr>
          <w:b/>
        </w:rPr>
        <w:t>NAME AND ADDRESS OF THE AGENCY</w:t>
      </w:r>
    </w:p>
    <w:p w14:paraId="0335334D" w14:textId="77777777" w:rsidR="00FC6B89" w:rsidRPr="00A964CA" w:rsidRDefault="00FC6B89" w:rsidP="00A964CA">
      <w:pPr>
        <w:spacing w:before="240"/>
        <w:jc w:val="center"/>
      </w:pPr>
      <w:proofErr w:type="gramStart"/>
      <w:r w:rsidRPr="00A964CA">
        <w:t>and</w:t>
      </w:r>
      <w:proofErr w:type="gramEnd"/>
    </w:p>
    <w:p w14:paraId="2AFDCA12" w14:textId="74407BEB" w:rsidR="00FC6B89" w:rsidRPr="00A964CA" w:rsidRDefault="00FC6B89" w:rsidP="00A964CA">
      <w:pPr>
        <w:spacing w:before="240"/>
        <w:jc w:val="center"/>
        <w:rPr>
          <w:rFonts w:cs="Akzidenz Grotesk BE Bold"/>
          <w:b/>
        </w:rPr>
      </w:pPr>
      <w:r w:rsidRPr="00A964CA">
        <w:rPr>
          <w:b/>
        </w:rPr>
        <w:t>NAME AND ADDRESS OF THE MUNICIPALITY,</w:t>
      </w:r>
    </w:p>
    <w:p w14:paraId="653DD7C0" w14:textId="77777777" w:rsidR="00FC6B89" w:rsidRPr="00A964CA" w:rsidRDefault="00FC6B89" w:rsidP="00A964CA">
      <w:pPr>
        <w:spacing w:before="240"/>
        <w:jc w:val="left"/>
        <w:rPr>
          <w:b/>
        </w:rPr>
      </w:pPr>
      <w:proofErr w:type="gramStart"/>
      <w:r w:rsidRPr="00A964CA">
        <w:t>enters</w:t>
      </w:r>
      <w:proofErr w:type="gramEnd"/>
      <w:r w:rsidRPr="00A964CA">
        <w:t xml:space="preserve"> into effect on DATE.</w:t>
      </w:r>
    </w:p>
    <w:p w14:paraId="108ACEF9" w14:textId="77777777" w:rsidR="00FC6B89" w:rsidRPr="00A964CA" w:rsidRDefault="00FC6B89" w:rsidP="00A964CA">
      <w:pPr>
        <w:spacing w:before="240"/>
      </w:pPr>
      <w:r w:rsidRPr="00A964CA">
        <w:t>This MoU is signed within the framework of the project, NAME OF PROJECT, which is to be implemented in LOCATION from TIME-FRAME.</w:t>
      </w:r>
    </w:p>
    <w:p w14:paraId="3832E15A" w14:textId="77777777" w:rsidR="00FC6B89" w:rsidRPr="00991B70" w:rsidRDefault="00FC6B89" w:rsidP="00E47B7F">
      <w:r w:rsidRPr="00A964CA">
        <w:t xml:space="preserve">The present introduction, as well as any other section contained herein, </w:t>
      </w:r>
      <w:proofErr w:type="gramStart"/>
      <w:r w:rsidRPr="00A964CA">
        <w:t>is</w:t>
      </w:r>
      <w:proofErr w:type="gramEnd"/>
      <w:r w:rsidRPr="00A964CA">
        <w:t xml:space="preserve"> considered integral to the present</w:t>
      </w:r>
      <w:r w:rsidRPr="00991B70">
        <w:t xml:space="preserve"> agreement for cooperation and include</w:t>
      </w:r>
      <w:r>
        <w:t>s</w:t>
      </w:r>
      <w:r w:rsidRPr="00991B70">
        <w:t xml:space="preserve"> the mutual targets for both interested parties undersigning below.</w:t>
      </w:r>
    </w:p>
    <w:p w14:paraId="12FC0AB2" w14:textId="71011456" w:rsidR="00FC6B89" w:rsidRPr="00991B70" w:rsidRDefault="00FC6B89" w:rsidP="0051569C">
      <w:pPr>
        <w:pStyle w:val="Heading2"/>
        <w:tabs>
          <w:tab w:val="left" w:pos="425"/>
        </w:tabs>
      </w:pPr>
      <w:r w:rsidRPr="00991B70">
        <w:t xml:space="preserve">2. </w:t>
      </w:r>
      <w:r w:rsidR="0051569C">
        <w:tab/>
      </w:r>
      <w:r w:rsidRPr="00991B70">
        <w:t>Purpose</w:t>
      </w:r>
    </w:p>
    <w:p w14:paraId="6A330FB3" w14:textId="77777777" w:rsidR="00FC6B89" w:rsidRPr="00991B70" w:rsidRDefault="00FC6B89" w:rsidP="00E47B7F">
      <w:r w:rsidRPr="00991B70">
        <w:t xml:space="preserve">The main objective of this MoU is to set forth the general terms and conditions of the cooperation between the parties regarding the objectives of the project, in order to carry out efficient and effective implementation </w:t>
      </w:r>
      <w:proofErr w:type="gramStart"/>
      <w:r w:rsidRPr="00991B70">
        <w:t>of</w:t>
      </w:r>
      <w:proofErr w:type="gramEnd"/>
      <w:r w:rsidRPr="00991B70">
        <w:t xml:space="preserve"> the </w:t>
      </w:r>
      <w:r>
        <w:t>c</w:t>
      </w:r>
      <w:r w:rsidRPr="00991B70">
        <w:t>ash</w:t>
      </w:r>
      <w:r>
        <w:t>-</w:t>
      </w:r>
      <w:r w:rsidRPr="00991B70">
        <w:t>for</w:t>
      </w:r>
      <w:r>
        <w:t>-w</w:t>
      </w:r>
      <w:r w:rsidRPr="00991B70">
        <w:t>ork component of the project.</w:t>
      </w:r>
    </w:p>
    <w:p w14:paraId="43EE3958" w14:textId="456238EA" w:rsidR="00FC6B89" w:rsidRPr="00991B70" w:rsidRDefault="00FC6B89" w:rsidP="0051569C">
      <w:pPr>
        <w:pStyle w:val="Heading2"/>
        <w:tabs>
          <w:tab w:val="left" w:pos="425"/>
        </w:tabs>
      </w:pPr>
      <w:r w:rsidRPr="00991B70">
        <w:t xml:space="preserve">3. </w:t>
      </w:r>
      <w:r w:rsidR="0051569C">
        <w:tab/>
      </w:r>
      <w:r w:rsidRPr="00991B70">
        <w:t xml:space="preserve">Roles and </w:t>
      </w:r>
      <w:r>
        <w:t>r</w:t>
      </w:r>
      <w:r w:rsidRPr="00991B70">
        <w:t xml:space="preserve">esponsibilities of the </w:t>
      </w:r>
      <w:r>
        <w:t>municipality</w:t>
      </w:r>
    </w:p>
    <w:p w14:paraId="251AAD5A" w14:textId="77777777" w:rsidR="00FC6B89" w:rsidRPr="00A964CA" w:rsidRDefault="00FC6B89" w:rsidP="000A15AE">
      <w:pPr>
        <w:pStyle w:val="ListParagraph"/>
        <w:numPr>
          <w:ilvl w:val="1"/>
          <w:numId w:val="2"/>
        </w:numPr>
        <w:ind w:left="907" w:hanging="510"/>
        <w:contextualSpacing w:val="0"/>
        <w:rPr>
          <w:szCs w:val="20"/>
        </w:rPr>
      </w:pPr>
      <w:r w:rsidRPr="00A964CA">
        <w:rPr>
          <w:szCs w:val="20"/>
        </w:rPr>
        <w:t>To ensure that all involved municipal staff are aware and understand the objectives and goals of the project</w:t>
      </w:r>
    </w:p>
    <w:p w14:paraId="0B791B02" w14:textId="77777777" w:rsidR="00FC6B89" w:rsidRPr="00A964CA" w:rsidRDefault="00FC6B89" w:rsidP="000A15AE">
      <w:pPr>
        <w:pStyle w:val="ListParagraph"/>
        <w:numPr>
          <w:ilvl w:val="1"/>
          <w:numId w:val="2"/>
        </w:numPr>
        <w:ind w:left="907" w:hanging="510"/>
        <w:contextualSpacing w:val="0"/>
        <w:rPr>
          <w:szCs w:val="20"/>
        </w:rPr>
      </w:pPr>
      <w:r w:rsidRPr="00A964CA">
        <w:rPr>
          <w:szCs w:val="20"/>
        </w:rPr>
        <w:t>To nominate a focal point who will support the implementation of the project</w:t>
      </w:r>
    </w:p>
    <w:p w14:paraId="400DCFE1" w14:textId="77777777" w:rsidR="00FC6B89" w:rsidRPr="00A964CA" w:rsidRDefault="00FC6B89" w:rsidP="000A15AE">
      <w:pPr>
        <w:pStyle w:val="ListParagraph"/>
        <w:numPr>
          <w:ilvl w:val="1"/>
          <w:numId w:val="2"/>
        </w:numPr>
        <w:ind w:left="907" w:hanging="510"/>
        <w:contextualSpacing w:val="0"/>
        <w:rPr>
          <w:szCs w:val="20"/>
        </w:rPr>
      </w:pPr>
      <w:r w:rsidRPr="00A964CA">
        <w:rPr>
          <w:szCs w:val="20"/>
        </w:rPr>
        <w:t xml:space="preserve">To assist in publishing the project announcement within the agreed deadline </w:t>
      </w:r>
      <w:r w:rsidRPr="00A964CA">
        <w:rPr>
          <w:b/>
          <w:szCs w:val="20"/>
        </w:rPr>
        <w:t>(details to be provided in Annex)</w:t>
      </w:r>
    </w:p>
    <w:p w14:paraId="6CECAE65" w14:textId="77777777" w:rsidR="00FC6B89" w:rsidRPr="00A964CA" w:rsidRDefault="00FC6B89" w:rsidP="000A15AE">
      <w:pPr>
        <w:pStyle w:val="ListParagraph"/>
        <w:numPr>
          <w:ilvl w:val="1"/>
          <w:numId w:val="2"/>
        </w:numPr>
        <w:ind w:left="907" w:hanging="510"/>
        <w:contextualSpacing w:val="0"/>
        <w:rPr>
          <w:szCs w:val="20"/>
        </w:rPr>
      </w:pPr>
      <w:r w:rsidRPr="00A964CA">
        <w:rPr>
          <w:szCs w:val="20"/>
        </w:rPr>
        <w:t xml:space="preserve">To agree with </w:t>
      </w:r>
      <w:r w:rsidRPr="00A964CA">
        <w:rPr>
          <w:b/>
          <w:szCs w:val="20"/>
        </w:rPr>
        <w:t>AGENCY</w:t>
      </w:r>
      <w:r w:rsidRPr="00A964CA">
        <w:rPr>
          <w:szCs w:val="20"/>
        </w:rPr>
        <w:t xml:space="preserve"> a common approach by which to select the beneficiaries of the project and develop selection criteria for inclusion</w:t>
      </w:r>
    </w:p>
    <w:p w14:paraId="4EEB59B8" w14:textId="77777777" w:rsidR="00FC6B89" w:rsidRPr="00A964CA" w:rsidRDefault="00FC6B89" w:rsidP="000A15AE">
      <w:pPr>
        <w:pStyle w:val="ListParagraph"/>
        <w:numPr>
          <w:ilvl w:val="1"/>
          <w:numId w:val="2"/>
        </w:numPr>
        <w:ind w:left="907" w:hanging="510"/>
        <w:contextualSpacing w:val="0"/>
        <w:rPr>
          <w:szCs w:val="20"/>
        </w:rPr>
      </w:pPr>
      <w:r w:rsidRPr="00A964CA">
        <w:rPr>
          <w:szCs w:val="20"/>
        </w:rPr>
        <w:t xml:space="preserve">To provide support in the selection of beneficiaries and preparation of the primary beneficiary list in line with the developed selection criteria </w:t>
      </w:r>
      <w:r w:rsidRPr="00A964CA">
        <w:rPr>
          <w:b/>
          <w:szCs w:val="20"/>
        </w:rPr>
        <w:t>(details to be provided in Annex)</w:t>
      </w:r>
    </w:p>
    <w:p w14:paraId="35DDB971" w14:textId="77777777" w:rsidR="00FC6B89" w:rsidRPr="00A964CA" w:rsidRDefault="00FC6B89" w:rsidP="000A15AE">
      <w:pPr>
        <w:pStyle w:val="ListParagraph"/>
        <w:numPr>
          <w:ilvl w:val="1"/>
          <w:numId w:val="2"/>
        </w:numPr>
        <w:ind w:left="907" w:hanging="510"/>
        <w:contextualSpacing w:val="0"/>
        <w:rPr>
          <w:szCs w:val="20"/>
        </w:rPr>
      </w:pPr>
      <w:r w:rsidRPr="00A964CA">
        <w:rPr>
          <w:szCs w:val="20"/>
        </w:rPr>
        <w:t>To organize the identification of suitable work enterprises such as garbage collection, public infrastructure rehabilitation, municipal/community maintenance works, gardens and parks renovation and any other appropriate activities</w:t>
      </w:r>
    </w:p>
    <w:p w14:paraId="161FF67A" w14:textId="77777777" w:rsidR="00FC6B89" w:rsidRPr="00A964CA" w:rsidRDefault="00FC6B89" w:rsidP="000A15AE">
      <w:pPr>
        <w:pStyle w:val="ListParagraph"/>
        <w:numPr>
          <w:ilvl w:val="1"/>
          <w:numId w:val="2"/>
        </w:numPr>
        <w:ind w:left="907" w:hanging="510"/>
        <w:contextualSpacing w:val="0"/>
        <w:rPr>
          <w:szCs w:val="20"/>
        </w:rPr>
      </w:pPr>
      <w:r w:rsidRPr="00A964CA">
        <w:rPr>
          <w:szCs w:val="20"/>
        </w:rPr>
        <w:t xml:space="preserve">To draft and agree upon with </w:t>
      </w:r>
      <w:r w:rsidRPr="00A964CA">
        <w:rPr>
          <w:b/>
          <w:szCs w:val="20"/>
        </w:rPr>
        <w:t>AGENCY</w:t>
      </w:r>
      <w:r w:rsidRPr="00A964CA">
        <w:rPr>
          <w:szCs w:val="20"/>
        </w:rPr>
        <w:t xml:space="preserve"> staff a detailed and feasible work plan of tasks to be organized and carried out by the beneficiaries </w:t>
      </w:r>
      <w:r w:rsidRPr="00A964CA">
        <w:rPr>
          <w:b/>
          <w:szCs w:val="20"/>
        </w:rPr>
        <w:t>(details to be provided in Annex)</w:t>
      </w:r>
    </w:p>
    <w:p w14:paraId="633F524D" w14:textId="77777777" w:rsidR="00FC6B89" w:rsidRPr="00A964CA" w:rsidRDefault="00FC6B89" w:rsidP="000A15AE">
      <w:pPr>
        <w:pStyle w:val="ListParagraph"/>
        <w:numPr>
          <w:ilvl w:val="1"/>
          <w:numId w:val="2"/>
        </w:numPr>
        <w:ind w:left="907" w:hanging="510"/>
        <w:contextualSpacing w:val="0"/>
        <w:rPr>
          <w:szCs w:val="20"/>
        </w:rPr>
      </w:pPr>
      <w:r w:rsidRPr="00A964CA">
        <w:rPr>
          <w:szCs w:val="20"/>
        </w:rPr>
        <w:t>To identify, assign and allocate supervisors to monitor daily works at the work sites for the duration of the project</w:t>
      </w:r>
    </w:p>
    <w:p w14:paraId="0F4545B8" w14:textId="77777777" w:rsidR="00FC6B89" w:rsidRPr="00A964CA" w:rsidRDefault="00FC6B89" w:rsidP="000A15AE">
      <w:pPr>
        <w:pStyle w:val="ListParagraph"/>
        <w:numPr>
          <w:ilvl w:val="1"/>
          <w:numId w:val="2"/>
        </w:numPr>
        <w:ind w:left="907" w:hanging="510"/>
        <w:contextualSpacing w:val="0"/>
        <w:rPr>
          <w:szCs w:val="20"/>
        </w:rPr>
      </w:pPr>
      <w:r w:rsidRPr="00A964CA">
        <w:rPr>
          <w:szCs w:val="20"/>
        </w:rPr>
        <w:lastRenderedPageBreak/>
        <w:t xml:space="preserve">To inform </w:t>
      </w:r>
      <w:r w:rsidRPr="00A964CA">
        <w:rPr>
          <w:b/>
          <w:szCs w:val="20"/>
        </w:rPr>
        <w:t>AGENCY</w:t>
      </w:r>
      <w:r w:rsidRPr="00A964CA">
        <w:rPr>
          <w:szCs w:val="20"/>
        </w:rPr>
        <w:t xml:space="preserve"> of the required tools and materials for the works and report on additional needs and quantities</w:t>
      </w:r>
    </w:p>
    <w:p w14:paraId="6F904CFA" w14:textId="77777777" w:rsidR="00FC6B89" w:rsidRPr="00A964CA" w:rsidRDefault="00FC6B89" w:rsidP="000A15AE">
      <w:pPr>
        <w:pStyle w:val="ListParagraph"/>
        <w:numPr>
          <w:ilvl w:val="1"/>
          <w:numId w:val="2"/>
        </w:numPr>
        <w:ind w:left="907" w:hanging="510"/>
        <w:contextualSpacing w:val="0"/>
        <w:rPr>
          <w:szCs w:val="20"/>
        </w:rPr>
      </w:pPr>
      <w:r w:rsidRPr="00A964CA">
        <w:rPr>
          <w:szCs w:val="20"/>
        </w:rPr>
        <w:t>To store and distribute the tools needed by the beneficiaries on a daily basis to perform the works</w:t>
      </w:r>
    </w:p>
    <w:p w14:paraId="0DE60850" w14:textId="77777777" w:rsidR="00FC6B89" w:rsidRPr="00A964CA" w:rsidRDefault="00FC6B89" w:rsidP="000A15AE">
      <w:pPr>
        <w:pStyle w:val="ListParagraph"/>
        <w:numPr>
          <w:ilvl w:val="1"/>
          <w:numId w:val="2"/>
        </w:numPr>
        <w:ind w:left="907" w:hanging="510"/>
        <w:contextualSpacing w:val="0"/>
        <w:rPr>
          <w:szCs w:val="20"/>
        </w:rPr>
      </w:pPr>
      <w:r w:rsidRPr="00A964CA">
        <w:rPr>
          <w:szCs w:val="20"/>
        </w:rPr>
        <w:t xml:space="preserve">To collect workers’ attendance sheets, which will be filled in by supervisors and secured in the municipal office until the originals are collected by </w:t>
      </w:r>
      <w:r w:rsidRPr="00A964CA">
        <w:rPr>
          <w:b/>
          <w:szCs w:val="20"/>
        </w:rPr>
        <w:t>AGENCY</w:t>
      </w:r>
    </w:p>
    <w:p w14:paraId="4CD99158" w14:textId="77777777" w:rsidR="00FC6B89" w:rsidRPr="00A964CA" w:rsidRDefault="00FC6B89" w:rsidP="000A15AE">
      <w:pPr>
        <w:pStyle w:val="ListParagraph"/>
        <w:numPr>
          <w:ilvl w:val="1"/>
          <w:numId w:val="2"/>
        </w:numPr>
        <w:ind w:left="907" w:hanging="510"/>
        <w:contextualSpacing w:val="0"/>
        <w:rPr>
          <w:szCs w:val="20"/>
        </w:rPr>
      </w:pPr>
      <w:r w:rsidRPr="00A964CA">
        <w:rPr>
          <w:szCs w:val="20"/>
        </w:rPr>
        <w:t>To provide transport for beneficiaries between the agreed pick-up location and the work sites</w:t>
      </w:r>
    </w:p>
    <w:p w14:paraId="51A9C438" w14:textId="77777777" w:rsidR="00FC6B89" w:rsidRPr="00A964CA" w:rsidRDefault="00FC6B89" w:rsidP="000A15AE">
      <w:pPr>
        <w:pStyle w:val="ListParagraph"/>
        <w:numPr>
          <w:ilvl w:val="1"/>
          <w:numId w:val="2"/>
        </w:numPr>
        <w:ind w:left="907" w:hanging="510"/>
        <w:contextualSpacing w:val="0"/>
        <w:rPr>
          <w:szCs w:val="20"/>
        </w:rPr>
      </w:pPr>
      <w:r w:rsidRPr="00A964CA">
        <w:rPr>
          <w:szCs w:val="20"/>
        </w:rPr>
        <w:t xml:space="preserve">To coordinate with </w:t>
      </w:r>
      <w:r w:rsidRPr="00A964CA">
        <w:rPr>
          <w:b/>
          <w:szCs w:val="20"/>
        </w:rPr>
        <w:t>AGENCY</w:t>
      </w:r>
      <w:r w:rsidRPr="00A964CA">
        <w:rPr>
          <w:szCs w:val="20"/>
        </w:rPr>
        <w:t xml:space="preserve"> on planning and works follow-up and report any specific issues</w:t>
      </w:r>
    </w:p>
    <w:p w14:paraId="78D97DB8" w14:textId="77777777" w:rsidR="00FC6B89" w:rsidRPr="00A964CA" w:rsidRDefault="00FC6B89" w:rsidP="000A15AE">
      <w:pPr>
        <w:pStyle w:val="ListParagraph"/>
        <w:numPr>
          <w:ilvl w:val="1"/>
          <w:numId w:val="2"/>
        </w:numPr>
        <w:ind w:left="907" w:hanging="510"/>
        <w:contextualSpacing w:val="0"/>
        <w:rPr>
          <w:szCs w:val="20"/>
        </w:rPr>
      </w:pPr>
      <w:r w:rsidRPr="00A964CA">
        <w:rPr>
          <w:szCs w:val="20"/>
        </w:rPr>
        <w:t>To ensure the protection and safety of the beneficiaries while they are carrying out the assigned tasks</w:t>
      </w:r>
    </w:p>
    <w:p w14:paraId="344899F0" w14:textId="642E4398" w:rsidR="00FC6B89" w:rsidRPr="007A34A1" w:rsidRDefault="00FC6B89" w:rsidP="0051569C">
      <w:pPr>
        <w:pStyle w:val="Heading2"/>
        <w:tabs>
          <w:tab w:val="left" w:pos="425"/>
        </w:tabs>
      </w:pPr>
      <w:r w:rsidRPr="00A964CA">
        <w:t xml:space="preserve">4. </w:t>
      </w:r>
      <w:r w:rsidR="0051569C" w:rsidRPr="00A964CA">
        <w:tab/>
      </w:r>
      <w:r w:rsidRPr="00A964CA">
        <w:t>Roles and responsibilities of AGENCY</w:t>
      </w:r>
    </w:p>
    <w:p w14:paraId="60466DBE" w14:textId="77777777" w:rsidR="00FC6B89" w:rsidRPr="00E47B7F" w:rsidRDefault="00FC6B89" w:rsidP="00FC6B89">
      <w:pPr>
        <w:pStyle w:val="ListParagraph"/>
        <w:numPr>
          <w:ilvl w:val="1"/>
          <w:numId w:val="6"/>
        </w:numPr>
        <w:spacing w:after="60"/>
        <w:ind w:left="907" w:hanging="510"/>
        <w:contextualSpacing w:val="0"/>
        <w:rPr>
          <w:szCs w:val="20"/>
        </w:rPr>
      </w:pPr>
      <w:r w:rsidRPr="00E47B7F">
        <w:rPr>
          <w:szCs w:val="20"/>
        </w:rPr>
        <w:t>To outline clearly the aims, objectives and goals of the project to the municipality and facilitate the dissemination of such information to involved municipal staff</w:t>
      </w:r>
    </w:p>
    <w:p w14:paraId="08ECFEE6" w14:textId="77777777" w:rsidR="00FC6B89" w:rsidRPr="00E47B7F" w:rsidRDefault="00FC6B89" w:rsidP="0001081C">
      <w:pPr>
        <w:pStyle w:val="ListParagraph"/>
        <w:numPr>
          <w:ilvl w:val="1"/>
          <w:numId w:val="6"/>
        </w:numPr>
        <w:ind w:left="907" w:hanging="510"/>
        <w:contextualSpacing w:val="0"/>
        <w:rPr>
          <w:szCs w:val="20"/>
        </w:rPr>
      </w:pPr>
      <w:r w:rsidRPr="00E47B7F">
        <w:rPr>
          <w:szCs w:val="20"/>
        </w:rPr>
        <w:t>To nominate a focal point for the project</w:t>
      </w:r>
    </w:p>
    <w:p w14:paraId="06FB6E1D" w14:textId="77777777" w:rsidR="00FC6B89" w:rsidRPr="00E47B7F" w:rsidRDefault="00FC6B89" w:rsidP="0001081C">
      <w:pPr>
        <w:pStyle w:val="ListParagraph"/>
        <w:numPr>
          <w:ilvl w:val="1"/>
          <w:numId w:val="6"/>
        </w:numPr>
        <w:ind w:left="907" w:hanging="510"/>
        <w:contextualSpacing w:val="0"/>
        <w:rPr>
          <w:szCs w:val="20"/>
        </w:rPr>
      </w:pPr>
      <w:r w:rsidRPr="00E47B7F">
        <w:rPr>
          <w:szCs w:val="20"/>
        </w:rPr>
        <w:t>To procure and ensure the timely delivery of the tools requested by the municipality to perform the planned works</w:t>
      </w:r>
    </w:p>
    <w:p w14:paraId="76BBF69E" w14:textId="77777777" w:rsidR="00FC6B89" w:rsidRPr="00E47B7F" w:rsidRDefault="00FC6B89" w:rsidP="0001081C">
      <w:pPr>
        <w:pStyle w:val="ListParagraph"/>
        <w:numPr>
          <w:ilvl w:val="1"/>
          <w:numId w:val="6"/>
        </w:numPr>
        <w:ind w:left="907" w:hanging="510"/>
        <w:contextualSpacing w:val="0"/>
        <w:rPr>
          <w:szCs w:val="20"/>
        </w:rPr>
      </w:pPr>
      <w:r w:rsidRPr="00E47B7F">
        <w:rPr>
          <w:szCs w:val="20"/>
        </w:rPr>
        <w:t>To ensure the selection criteria are aligned with the humanitarian principles of, and other efforts conducted by, the humanitarian community</w:t>
      </w:r>
    </w:p>
    <w:p w14:paraId="23F1126C" w14:textId="77777777" w:rsidR="00FC6B89" w:rsidRPr="00E47B7F" w:rsidRDefault="00FC6B89" w:rsidP="0001081C">
      <w:pPr>
        <w:pStyle w:val="ListParagraph"/>
        <w:numPr>
          <w:ilvl w:val="1"/>
          <w:numId w:val="6"/>
        </w:numPr>
        <w:ind w:left="907" w:hanging="510"/>
        <w:contextualSpacing w:val="0"/>
        <w:rPr>
          <w:szCs w:val="20"/>
        </w:rPr>
      </w:pPr>
      <w:r w:rsidRPr="00E47B7F">
        <w:rPr>
          <w:szCs w:val="20"/>
        </w:rPr>
        <w:t>To facilitate the final selection process for beneficiaries in compliance with the agreed selection criteria</w:t>
      </w:r>
    </w:p>
    <w:p w14:paraId="725C78D9" w14:textId="77777777" w:rsidR="00FC6B89" w:rsidRPr="00E47B7F" w:rsidRDefault="00FC6B89" w:rsidP="0001081C">
      <w:pPr>
        <w:pStyle w:val="ListParagraph"/>
        <w:numPr>
          <w:ilvl w:val="1"/>
          <w:numId w:val="6"/>
        </w:numPr>
        <w:ind w:left="907" w:hanging="510"/>
        <w:contextualSpacing w:val="0"/>
        <w:rPr>
          <w:szCs w:val="20"/>
        </w:rPr>
      </w:pPr>
      <w:r w:rsidRPr="00E47B7F">
        <w:rPr>
          <w:szCs w:val="20"/>
        </w:rPr>
        <w:t>To prepare and authorize the final beneficiaries list</w:t>
      </w:r>
    </w:p>
    <w:p w14:paraId="6094FED6" w14:textId="77777777" w:rsidR="00FC6B89" w:rsidRPr="00E47B7F" w:rsidRDefault="00FC6B89" w:rsidP="0001081C">
      <w:pPr>
        <w:pStyle w:val="ListParagraph"/>
        <w:numPr>
          <w:ilvl w:val="1"/>
          <w:numId w:val="6"/>
        </w:numPr>
        <w:ind w:left="907" w:hanging="510"/>
        <w:contextualSpacing w:val="0"/>
        <w:rPr>
          <w:szCs w:val="20"/>
        </w:rPr>
      </w:pPr>
      <w:r w:rsidRPr="00E47B7F">
        <w:rPr>
          <w:szCs w:val="20"/>
        </w:rPr>
        <w:t>To prepare and sign the working contracts of the selected beneficiaries</w:t>
      </w:r>
    </w:p>
    <w:p w14:paraId="4F01480F" w14:textId="77777777" w:rsidR="00FC6B89" w:rsidRPr="00E47B7F" w:rsidRDefault="00FC6B89" w:rsidP="0001081C">
      <w:pPr>
        <w:pStyle w:val="ListParagraph"/>
        <w:numPr>
          <w:ilvl w:val="1"/>
          <w:numId w:val="6"/>
        </w:numPr>
        <w:ind w:left="907" w:hanging="510"/>
        <w:contextualSpacing w:val="0"/>
        <w:rPr>
          <w:szCs w:val="20"/>
        </w:rPr>
      </w:pPr>
      <w:r w:rsidRPr="00E47B7F">
        <w:rPr>
          <w:szCs w:val="20"/>
        </w:rPr>
        <w:t xml:space="preserve">To </w:t>
      </w:r>
      <w:proofErr w:type="spellStart"/>
      <w:r w:rsidRPr="00E47B7F">
        <w:rPr>
          <w:szCs w:val="20"/>
        </w:rPr>
        <w:t>analyse</w:t>
      </w:r>
      <w:proofErr w:type="spellEnd"/>
      <w:r w:rsidRPr="00E47B7F">
        <w:rPr>
          <w:szCs w:val="20"/>
        </w:rPr>
        <w:t xml:space="preserve"> and select the most-suitable cash transfer modality in close coordination with other humanitarian agencies</w:t>
      </w:r>
    </w:p>
    <w:p w14:paraId="7F364C00" w14:textId="77777777" w:rsidR="00FC6B89" w:rsidRPr="00E47B7F" w:rsidRDefault="00FC6B89" w:rsidP="0001081C">
      <w:pPr>
        <w:pStyle w:val="ListParagraph"/>
        <w:numPr>
          <w:ilvl w:val="1"/>
          <w:numId w:val="6"/>
        </w:numPr>
        <w:ind w:left="907" w:hanging="510"/>
        <w:contextualSpacing w:val="0"/>
        <w:rPr>
          <w:szCs w:val="20"/>
        </w:rPr>
      </w:pPr>
      <w:r w:rsidRPr="00E47B7F">
        <w:rPr>
          <w:szCs w:val="20"/>
        </w:rPr>
        <w:t>To issue the workers’ payments and the transfer of funds according to the selected cash transfer modality and based upon the attendance sheets</w:t>
      </w:r>
    </w:p>
    <w:p w14:paraId="610E930F" w14:textId="77777777" w:rsidR="00FC6B89" w:rsidRPr="00E47B7F" w:rsidRDefault="00FC6B89" w:rsidP="0001081C">
      <w:pPr>
        <w:pStyle w:val="ListParagraph"/>
        <w:numPr>
          <w:ilvl w:val="1"/>
          <w:numId w:val="6"/>
        </w:numPr>
        <w:ind w:left="907" w:hanging="510"/>
        <w:contextualSpacing w:val="0"/>
        <w:rPr>
          <w:szCs w:val="20"/>
        </w:rPr>
      </w:pPr>
      <w:r w:rsidRPr="00E47B7F">
        <w:rPr>
          <w:szCs w:val="20"/>
        </w:rPr>
        <w:t>To manage the project funds and all the project expenditure according to the Agency’s internal procedures</w:t>
      </w:r>
    </w:p>
    <w:p w14:paraId="072C986B" w14:textId="77777777" w:rsidR="00FC6B89" w:rsidRPr="00E47B7F" w:rsidRDefault="00FC6B89" w:rsidP="0001081C">
      <w:pPr>
        <w:pStyle w:val="ListParagraph"/>
        <w:numPr>
          <w:ilvl w:val="1"/>
          <w:numId w:val="6"/>
        </w:numPr>
        <w:ind w:left="907" w:hanging="510"/>
        <w:contextualSpacing w:val="0"/>
        <w:rPr>
          <w:szCs w:val="20"/>
        </w:rPr>
      </w:pPr>
      <w:r w:rsidRPr="00E47B7F">
        <w:rPr>
          <w:szCs w:val="20"/>
        </w:rPr>
        <w:t>To ensure transparency and effectiveness through conducted field visits and inform beneficiaries on the selection procedure</w:t>
      </w:r>
    </w:p>
    <w:p w14:paraId="54DFFEE9" w14:textId="77777777" w:rsidR="00FC6B89" w:rsidRPr="00E47B7F" w:rsidRDefault="00FC6B89" w:rsidP="0001081C">
      <w:pPr>
        <w:pStyle w:val="ListParagraph"/>
        <w:numPr>
          <w:ilvl w:val="1"/>
          <w:numId w:val="6"/>
        </w:numPr>
        <w:ind w:left="907" w:hanging="510"/>
        <w:contextualSpacing w:val="0"/>
        <w:rPr>
          <w:szCs w:val="20"/>
        </w:rPr>
      </w:pPr>
      <w:r w:rsidRPr="00E47B7F">
        <w:rPr>
          <w:szCs w:val="20"/>
        </w:rPr>
        <w:t>To follow up on the progress of the project and the beneficiaries</w:t>
      </w:r>
    </w:p>
    <w:p w14:paraId="304319C5" w14:textId="77777777" w:rsidR="00FC6B89" w:rsidRPr="00E47B7F" w:rsidRDefault="00FC6B89" w:rsidP="0001081C">
      <w:pPr>
        <w:pStyle w:val="ListParagraph"/>
        <w:numPr>
          <w:ilvl w:val="1"/>
          <w:numId w:val="6"/>
        </w:numPr>
        <w:ind w:left="907" w:hanging="510"/>
        <w:contextualSpacing w:val="0"/>
        <w:rPr>
          <w:szCs w:val="20"/>
        </w:rPr>
      </w:pPr>
      <w:r w:rsidRPr="00E47B7F">
        <w:rPr>
          <w:szCs w:val="20"/>
        </w:rPr>
        <w:t>To monitor and evaluate project implementation</w:t>
      </w:r>
    </w:p>
    <w:p w14:paraId="19406E57" w14:textId="77777777" w:rsidR="00FC6B89" w:rsidRPr="00E47B7F" w:rsidRDefault="00FC6B89" w:rsidP="0001081C">
      <w:pPr>
        <w:pStyle w:val="ListParagraph"/>
        <w:numPr>
          <w:ilvl w:val="1"/>
          <w:numId w:val="6"/>
        </w:numPr>
        <w:ind w:left="907" w:hanging="510"/>
        <w:contextualSpacing w:val="0"/>
        <w:rPr>
          <w:szCs w:val="20"/>
        </w:rPr>
      </w:pPr>
      <w:r w:rsidRPr="00E47B7F">
        <w:rPr>
          <w:szCs w:val="20"/>
        </w:rPr>
        <w:t>To decide upon the final ownership of any purchased goods and assets and perform all handover procedures</w:t>
      </w:r>
    </w:p>
    <w:p w14:paraId="3CB13963" w14:textId="5DE40F36" w:rsidR="00FC6B89" w:rsidRPr="007A34A1" w:rsidRDefault="00FC6B89" w:rsidP="0051569C">
      <w:pPr>
        <w:pStyle w:val="Heading2"/>
        <w:tabs>
          <w:tab w:val="left" w:pos="425"/>
        </w:tabs>
      </w:pPr>
      <w:r w:rsidRPr="007A34A1">
        <w:t xml:space="preserve">5. </w:t>
      </w:r>
      <w:r w:rsidR="0051569C">
        <w:tab/>
      </w:r>
      <w:r w:rsidRPr="007A34A1">
        <w:t>Amendments</w:t>
      </w:r>
    </w:p>
    <w:p w14:paraId="75F36134" w14:textId="77777777" w:rsidR="00FC6B89" w:rsidRPr="00991B70" w:rsidRDefault="00FC6B89" w:rsidP="00E47B7F">
      <w:r w:rsidRPr="00991B70">
        <w:t>Either party may request changes to this MOU. Any changes, modifications, revisions or amendments to this MOU must be agreed upon in writing by the two parties and will be effective only when executed and signed by all parties to this MOU.</w:t>
      </w:r>
    </w:p>
    <w:p w14:paraId="31D8EDDE" w14:textId="1128612A" w:rsidR="00FC6B89" w:rsidRPr="007A34A1" w:rsidRDefault="00FC6B89" w:rsidP="0051569C">
      <w:pPr>
        <w:pStyle w:val="Heading2"/>
        <w:tabs>
          <w:tab w:val="left" w:pos="425"/>
        </w:tabs>
      </w:pPr>
      <w:r w:rsidRPr="007A34A1">
        <w:lastRenderedPageBreak/>
        <w:t xml:space="preserve">6. </w:t>
      </w:r>
      <w:r w:rsidR="0051569C">
        <w:tab/>
      </w:r>
      <w:r w:rsidRPr="007A34A1">
        <w:t xml:space="preserve">Termination of </w:t>
      </w:r>
      <w:r>
        <w:t>c</w:t>
      </w:r>
      <w:r w:rsidRPr="007A34A1">
        <w:t>ontract</w:t>
      </w:r>
    </w:p>
    <w:p w14:paraId="6A2A19E3" w14:textId="77777777" w:rsidR="00FC6B89" w:rsidRPr="00991B70" w:rsidRDefault="00FC6B89" w:rsidP="00E47B7F">
      <w:r w:rsidRPr="00991B70">
        <w:t xml:space="preserve">Both parties have the right to cancel the present MoU at any </w:t>
      </w:r>
      <w:r>
        <w:t>time</w:t>
      </w:r>
      <w:r w:rsidRPr="00991B70">
        <w:t xml:space="preserve"> with written notice of one month.</w:t>
      </w:r>
    </w:p>
    <w:p w14:paraId="6C301B2A" w14:textId="77777777" w:rsidR="00FC6B89" w:rsidRPr="00991B70" w:rsidRDefault="00FC6B89" w:rsidP="00E47B7F">
      <w:r w:rsidRPr="00991B70">
        <w:t xml:space="preserve">The MOU will be deemed null and void if continuation of the project is not possible due to force majeure. </w:t>
      </w:r>
      <w:r w:rsidRPr="00A964CA">
        <w:rPr>
          <w:b/>
        </w:rPr>
        <w:t>Agency</w:t>
      </w:r>
      <w:r w:rsidRPr="00991B70">
        <w:t xml:space="preserve"> is allowed to c</w:t>
      </w:r>
      <w:r>
        <w:t>ancel the present MOU if</w:t>
      </w:r>
      <w:r w:rsidRPr="00991B70">
        <w:t>:</w:t>
      </w:r>
    </w:p>
    <w:p w14:paraId="0C8F0436" w14:textId="77777777" w:rsidR="00FC6B89" w:rsidRPr="00DF13D6" w:rsidRDefault="00FC6B89" w:rsidP="00A964CA">
      <w:pPr>
        <w:pStyle w:val="Bullet2"/>
      </w:pPr>
      <w:r w:rsidRPr="00DF13D6">
        <w:t xml:space="preserve">Agency’s </w:t>
      </w:r>
      <w:proofErr w:type="spellStart"/>
      <w:r w:rsidRPr="00DF13D6">
        <w:t>program</w:t>
      </w:r>
      <w:r>
        <w:t>me</w:t>
      </w:r>
      <w:r w:rsidRPr="00DF13D6">
        <w:t>s</w:t>
      </w:r>
      <w:proofErr w:type="spellEnd"/>
      <w:r w:rsidRPr="00DF13D6">
        <w:t xml:space="preserve"> become inaccessible in the region due to the security situation</w:t>
      </w:r>
    </w:p>
    <w:p w14:paraId="65A138F2" w14:textId="11F9B7E5" w:rsidR="00FC6B89" w:rsidRPr="00DF13D6" w:rsidRDefault="00FC6B89" w:rsidP="00A964CA">
      <w:pPr>
        <w:pStyle w:val="Bullet2"/>
      </w:pPr>
      <w:r w:rsidRPr="00DF13D6">
        <w:t xml:space="preserve">Agency’s activities in the </w:t>
      </w:r>
      <w:r>
        <w:t>c</w:t>
      </w:r>
      <w:r w:rsidRPr="00DF13D6">
        <w:t>ountry are suspended</w:t>
      </w:r>
    </w:p>
    <w:p w14:paraId="751297FE" w14:textId="68E69A8C" w:rsidR="00FC6B89" w:rsidRPr="00DF13D6" w:rsidRDefault="00FC6B89" w:rsidP="00A964CA">
      <w:pPr>
        <w:pStyle w:val="Heading2"/>
        <w:keepLines/>
        <w:tabs>
          <w:tab w:val="left" w:pos="425"/>
        </w:tabs>
      </w:pPr>
      <w:r w:rsidRPr="00DF13D6">
        <w:t>7.</w:t>
      </w:r>
      <w:r w:rsidR="0051569C">
        <w:tab/>
      </w:r>
      <w:r w:rsidRPr="00DF13D6">
        <w:t xml:space="preserve">Conclusive </w:t>
      </w:r>
      <w:r>
        <w:t>p</w:t>
      </w:r>
      <w:r w:rsidRPr="00DF13D6">
        <w:t>rovisions</w:t>
      </w:r>
    </w:p>
    <w:p w14:paraId="655DE3AE" w14:textId="34108AC2" w:rsidR="00FC6B89" w:rsidRPr="00E47B7F" w:rsidRDefault="00FC6B89" w:rsidP="0001081C">
      <w:pPr>
        <w:pStyle w:val="ListParagraph"/>
        <w:numPr>
          <w:ilvl w:val="1"/>
          <w:numId w:val="10"/>
        </w:numPr>
        <w:ind w:left="907" w:hanging="510"/>
        <w:contextualSpacing w:val="0"/>
        <w:rPr>
          <w:szCs w:val="20"/>
        </w:rPr>
      </w:pPr>
      <w:r w:rsidRPr="00E47B7F">
        <w:rPr>
          <w:szCs w:val="20"/>
        </w:rPr>
        <w:t>The provisions of the MOU shall prevail over any other verbal or written agreement made previously between the parties</w:t>
      </w:r>
    </w:p>
    <w:p w14:paraId="5DF48684" w14:textId="79A801A6" w:rsidR="00FC6B89" w:rsidRPr="00E47B7F" w:rsidRDefault="00FC6B89" w:rsidP="0001081C">
      <w:pPr>
        <w:pStyle w:val="ListParagraph"/>
        <w:numPr>
          <w:ilvl w:val="1"/>
          <w:numId w:val="10"/>
        </w:numPr>
        <w:ind w:left="907" w:hanging="510"/>
        <w:contextualSpacing w:val="0"/>
        <w:rPr>
          <w:szCs w:val="20"/>
        </w:rPr>
      </w:pPr>
      <w:r w:rsidRPr="00E47B7F">
        <w:rPr>
          <w:szCs w:val="20"/>
        </w:rPr>
        <w:t>The parties will do their best to settle any dispute and/or misunderstanding arising from the present MOU by negotiation</w:t>
      </w:r>
    </w:p>
    <w:p w14:paraId="08D95CE9" w14:textId="644CB006" w:rsidR="00FC6B89" w:rsidRPr="00E47B7F" w:rsidRDefault="00FC6B89" w:rsidP="0001081C">
      <w:pPr>
        <w:pStyle w:val="ListParagraph"/>
        <w:numPr>
          <w:ilvl w:val="1"/>
          <w:numId w:val="10"/>
        </w:numPr>
        <w:ind w:left="907" w:hanging="510"/>
        <w:contextualSpacing w:val="0"/>
        <w:rPr>
          <w:szCs w:val="20"/>
        </w:rPr>
      </w:pPr>
      <w:r w:rsidRPr="00E47B7F">
        <w:rPr>
          <w:szCs w:val="20"/>
        </w:rPr>
        <w:t>In the case where a dispute and/or discrepancy cannot be resolved by negotiation, the matter will be resolved under the jurisdicti</w:t>
      </w:r>
      <w:r w:rsidR="00AC613C">
        <w:rPr>
          <w:szCs w:val="20"/>
        </w:rPr>
        <w:t>on of the courts of the country</w:t>
      </w:r>
    </w:p>
    <w:p w14:paraId="15CDF9CA" w14:textId="2902D25C" w:rsidR="00FC6B89" w:rsidRPr="00E47B7F" w:rsidRDefault="00FC6B89" w:rsidP="0001081C">
      <w:pPr>
        <w:pStyle w:val="ListParagraph"/>
        <w:numPr>
          <w:ilvl w:val="1"/>
          <w:numId w:val="10"/>
        </w:numPr>
        <w:ind w:left="907" w:hanging="510"/>
        <w:contextualSpacing w:val="0"/>
        <w:rPr>
          <w:szCs w:val="20"/>
        </w:rPr>
      </w:pPr>
      <w:r w:rsidRPr="00E47B7F">
        <w:rPr>
          <w:szCs w:val="20"/>
        </w:rPr>
        <w:t>The MOU is made in English and the local language, and both parties will receive one copy of the co</w:t>
      </w:r>
      <w:r w:rsidR="00AC613C">
        <w:rPr>
          <w:szCs w:val="20"/>
        </w:rPr>
        <w:t>ntract in each of the languages</w:t>
      </w:r>
    </w:p>
    <w:p w14:paraId="523E360C" w14:textId="77777777" w:rsidR="00FC6B89" w:rsidRPr="00E47B7F" w:rsidRDefault="00FC6B89" w:rsidP="0001081C">
      <w:pPr>
        <w:spacing w:before="600" w:after="240"/>
      </w:pPr>
      <w:r w:rsidRPr="00A964CA">
        <w:t xml:space="preserve">Date: </w:t>
      </w:r>
      <w:r w:rsidRPr="00A964CA">
        <w:rPr>
          <w:b/>
        </w:rPr>
        <w:t>XX/XX/XXXX</w:t>
      </w:r>
    </w:p>
    <w:p w14:paraId="6A05A490" w14:textId="2B33208E" w:rsidR="00FC6B89" w:rsidRPr="00E47B7F" w:rsidRDefault="00FC6B89" w:rsidP="00A964CA">
      <w:pPr>
        <w:tabs>
          <w:tab w:val="left" w:pos="5103"/>
        </w:tabs>
        <w:spacing w:before="240" w:after="240"/>
      </w:pPr>
      <w:r w:rsidRPr="00E47B7F">
        <w:t xml:space="preserve">For and on behalf of Agency </w:t>
      </w:r>
      <w:r w:rsidRPr="00E47B7F">
        <w:tab/>
        <w:t>Municipality</w:t>
      </w:r>
    </w:p>
    <w:p w14:paraId="75871E19" w14:textId="0D1CB317" w:rsidR="00FC6B89" w:rsidRPr="00E47B7F" w:rsidRDefault="00FC6B89" w:rsidP="00FC6B89">
      <w:r w:rsidRPr="00E47B7F">
        <w:t>_____________________________</w:t>
      </w:r>
      <w:r w:rsidR="00A964CA">
        <w:t>______</w:t>
      </w:r>
      <w:r w:rsidRPr="00E47B7F">
        <w:t xml:space="preserve"> </w:t>
      </w:r>
      <w:r w:rsidRPr="00E47B7F">
        <w:tab/>
      </w:r>
      <w:r w:rsidRPr="00E47B7F">
        <w:tab/>
      </w:r>
      <w:r w:rsidR="00A964CA">
        <w:t xml:space="preserve"> </w:t>
      </w:r>
      <w:r w:rsidRPr="00E47B7F">
        <w:t>_____________________________</w:t>
      </w:r>
      <w:r w:rsidR="00A964CA">
        <w:t>____</w:t>
      </w:r>
      <w:r w:rsidRPr="00E47B7F">
        <w:t xml:space="preserve">_ </w:t>
      </w:r>
    </w:p>
    <w:p w14:paraId="2FBE27F0" w14:textId="77777777" w:rsidR="00EF468D" w:rsidRPr="00E47B7F" w:rsidRDefault="00EF468D" w:rsidP="00FC6B89"/>
    <w:sectPr w:rsidR="00EF468D" w:rsidRPr="00E47B7F" w:rsidSect="003D70AE">
      <w:headerReference w:type="default" r:id="rId8"/>
      <w:footerReference w:type="even" r:id="rId9"/>
      <w:footerReference w:type="default" r:id="rId10"/>
      <w:pgSz w:w="11900" w:h="16840"/>
      <w:pgMar w:top="1134" w:right="1134" w:bottom="1134" w:left="1134" w:header="708"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F58DB" w14:textId="77777777" w:rsidR="009C1AC7" w:rsidRDefault="009C1AC7" w:rsidP="00B823F9">
      <w:r>
        <w:separator/>
      </w:r>
    </w:p>
  </w:endnote>
  <w:endnote w:type="continuationSeparator" w:id="0">
    <w:p w14:paraId="2F392638" w14:textId="77777777" w:rsidR="009C1AC7" w:rsidRDefault="009C1AC7" w:rsidP="00B82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kzidenz Grotesk BE Bold">
    <w:altName w:val="Calibri"/>
    <w:panose1 w:val="00000000000000000000"/>
    <w:charset w:val="4D"/>
    <w:family w:val="swiss"/>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46495" w14:textId="77777777" w:rsidR="00B823F9" w:rsidRDefault="00B823F9" w:rsidP="00541F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A375FB" w14:textId="77777777" w:rsidR="00B823F9" w:rsidRDefault="00B823F9" w:rsidP="00B823F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F0222" w14:textId="77777777" w:rsidR="003D70AE" w:rsidRPr="00B45C74" w:rsidRDefault="003D70AE" w:rsidP="00B45C74">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73247B">
      <w:rPr>
        <w:b/>
        <w:noProof/>
        <w:color w:val="808080" w:themeColor="background1" w:themeShade="80"/>
        <w:sz w:val="18"/>
        <w:szCs w:val="18"/>
      </w:rPr>
      <w:t>1</w:t>
    </w:r>
    <w:r w:rsidRPr="00B45C74">
      <w:rPr>
        <w:b/>
        <w:color w:val="808080" w:themeColor="background1" w:themeShade="80"/>
        <w:sz w:val="18"/>
        <w:szCs w:val="18"/>
      </w:rPr>
      <w:fldChar w:fldCharType="end"/>
    </w:r>
  </w:p>
  <w:p w14:paraId="59D1951D" w14:textId="013B79FF" w:rsidR="003D70AE" w:rsidRPr="003A3500" w:rsidRDefault="000A15AE" w:rsidP="00ED1B2B">
    <w:pPr>
      <w:pStyle w:val="Footer"/>
    </w:pPr>
    <w:r w:rsidRPr="00751C9C">
      <w:t xml:space="preserve">Modalities Box </w:t>
    </w:r>
    <w:r>
      <w:t>-</w:t>
    </w:r>
    <w:r w:rsidRPr="00751C9C">
      <w:t xml:space="preserve"> Cash for work -</w:t>
    </w:r>
    <w:r w:rsidR="003D70AE" w:rsidRPr="00107E15">
      <w:t xml:space="preserve"> Step </w:t>
    </w:r>
    <w:r w:rsidR="003D70AE">
      <w:t>2</w:t>
    </w:r>
    <w:r w:rsidR="003D70AE" w:rsidRPr="00107E15">
      <w:t>.</w:t>
    </w:r>
    <w:r w:rsidR="003D70AE">
      <w:t xml:space="preserve"> Sub-step 8. </w:t>
    </w:r>
    <w:r w:rsidR="003D70AE" w:rsidRPr="00107E15">
      <w:rPr>
        <w:i/>
      </w:rPr>
      <w:fldChar w:fldCharType="begin"/>
    </w:r>
    <w:r w:rsidR="003D70AE" w:rsidRPr="00107E15">
      <w:rPr>
        <w:i/>
      </w:rPr>
      <w:instrText xml:space="preserve"> STYLEREF  H1 \t  \* MERGEFORMAT </w:instrText>
    </w:r>
    <w:r w:rsidR="003D70AE" w:rsidRPr="00107E15">
      <w:rPr>
        <w:i/>
      </w:rPr>
      <w:fldChar w:fldCharType="separate"/>
    </w:r>
    <w:r w:rsidR="006746A7" w:rsidRPr="006746A7">
      <w:rPr>
        <w:bCs/>
        <w:noProof/>
      </w:rPr>
      <w:t>CFW MoU template</w:t>
    </w:r>
    <w:r w:rsidR="003D70AE" w:rsidRPr="00107E15">
      <w:rP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6601A" w14:textId="77777777" w:rsidR="009C1AC7" w:rsidRDefault="009C1AC7" w:rsidP="00B823F9">
      <w:r>
        <w:separator/>
      </w:r>
    </w:p>
  </w:footnote>
  <w:footnote w:type="continuationSeparator" w:id="0">
    <w:p w14:paraId="0756A255" w14:textId="77777777" w:rsidR="009C1AC7" w:rsidRDefault="009C1AC7" w:rsidP="00B82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33EA1" w14:textId="77777777" w:rsidR="003D70AE" w:rsidRPr="00074036" w:rsidRDefault="003D70AE" w:rsidP="00173FF2">
    <w:pPr>
      <w:pStyle w:val="Header"/>
      <w:rPr>
        <w:szCs w:val="16"/>
      </w:rPr>
    </w:pPr>
    <w:r w:rsidRPr="004B5DA9">
      <w:rPr>
        <w:rStyle w:val="Pantone485"/>
      </w:rPr>
      <w:t>International Red Cross and Red Crescent Movement</w:t>
    </w:r>
    <w:r>
      <w:rPr>
        <w:rFonts w:cs="Caecilia-Light"/>
        <w:color w:val="FF0000"/>
        <w:szCs w:val="16"/>
      </w:rPr>
      <w:t xml:space="preserve"> </w:t>
    </w:r>
    <w:r w:rsidRPr="002B5D03">
      <w:rPr>
        <w:rStyle w:val="PageNumber"/>
        <w:bCs/>
        <w:szCs w:val="16"/>
      </w:rPr>
      <w:t>I</w:t>
    </w:r>
    <w:r w:rsidRPr="009F6986">
      <w:rPr>
        <w:rStyle w:val="PageNumber"/>
        <w:color w:val="FF0000"/>
        <w:szCs w:val="16"/>
      </w:rPr>
      <w:t xml:space="preserve"> </w:t>
    </w:r>
    <w:r w:rsidRPr="009F6986">
      <w:rPr>
        <w:b/>
        <w:szCs w:val="16"/>
      </w:rPr>
      <w:t>Cash in Emergenc</w:t>
    </w:r>
    <w:r>
      <w:rPr>
        <w:b/>
        <w:szCs w:val="16"/>
      </w:rPr>
      <w:t>ies</w:t>
    </w:r>
    <w:r w:rsidRPr="009F6986">
      <w:rPr>
        <w:b/>
        <w:szCs w:val="16"/>
      </w:rPr>
      <w:t xml:space="preserve"> Toolkit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A10620"/>
    <w:multiLevelType w:val="multilevel"/>
    <w:tmpl w:val="9A96EFF0"/>
    <w:lvl w:ilvl="0">
      <w:start w:val="3"/>
      <w:numFmt w:val="decimal"/>
      <w:lvlText w:val="%1"/>
      <w:lvlJc w:val="left"/>
      <w:pPr>
        <w:ind w:left="360" w:hanging="360"/>
      </w:pPr>
      <w:rPr>
        <w:rFonts w:hint="default"/>
      </w:rPr>
    </w:lvl>
    <w:lvl w:ilvl="1">
      <w:start w:val="1"/>
      <w:numFmt w:val="decimal"/>
      <w:lvlText w:val="4.%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0D0401A6"/>
    <w:multiLevelType w:val="hybridMultilevel"/>
    <w:tmpl w:val="92381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1F051F"/>
    <w:multiLevelType w:val="hybridMultilevel"/>
    <w:tmpl w:val="5FF817DE"/>
    <w:lvl w:ilvl="0" w:tplc="5A4C774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C77203"/>
    <w:multiLevelType w:val="multilevel"/>
    <w:tmpl w:val="F9B42A6E"/>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2CBD7C31"/>
    <w:multiLevelType w:val="multilevel"/>
    <w:tmpl w:val="570852E2"/>
    <w:lvl w:ilvl="0">
      <w:start w:val="3"/>
      <w:numFmt w:val="decimal"/>
      <w:lvlText w:val="%1"/>
      <w:lvlJc w:val="left"/>
      <w:pPr>
        <w:ind w:left="360" w:hanging="360"/>
      </w:pPr>
      <w:rPr>
        <w:rFonts w:hint="default"/>
      </w:rPr>
    </w:lvl>
    <w:lvl w:ilvl="1">
      <w:start w:val="1"/>
      <w:numFmt w:val="decimal"/>
      <w:lvlText w:val="7.%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2DE3154D"/>
    <w:multiLevelType w:val="multilevel"/>
    <w:tmpl w:val="C4D266D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38D87A76"/>
    <w:multiLevelType w:val="hybridMultilevel"/>
    <w:tmpl w:val="B7D84EF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714655"/>
    <w:multiLevelType w:val="multilevel"/>
    <w:tmpl w:val="C4D266D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4251EAB"/>
    <w:multiLevelType w:val="hybridMultilevel"/>
    <w:tmpl w:val="8C2CEDEE"/>
    <w:lvl w:ilvl="0" w:tplc="5A4C774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626F5D"/>
    <w:multiLevelType w:val="multilevel"/>
    <w:tmpl w:val="9A96EFF0"/>
    <w:lvl w:ilvl="0">
      <w:start w:val="3"/>
      <w:numFmt w:val="decimal"/>
      <w:lvlText w:val="%1"/>
      <w:lvlJc w:val="left"/>
      <w:pPr>
        <w:ind w:left="360" w:hanging="360"/>
      </w:pPr>
      <w:rPr>
        <w:rFonts w:hint="default"/>
      </w:rPr>
    </w:lvl>
    <w:lvl w:ilvl="1">
      <w:start w:val="1"/>
      <w:numFmt w:val="decimal"/>
      <w:lvlText w:val="4.%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7"/>
  </w:num>
  <w:num w:numId="3">
    <w:abstractNumId w:val="14"/>
  </w:num>
  <w:num w:numId="4">
    <w:abstractNumId w:val="2"/>
  </w:num>
  <w:num w:numId="5">
    <w:abstractNumId w:val="9"/>
  </w:num>
  <w:num w:numId="6">
    <w:abstractNumId w:val="15"/>
  </w:num>
  <w:num w:numId="7">
    <w:abstractNumId w:val="4"/>
  </w:num>
  <w:num w:numId="8">
    <w:abstractNumId w:val="8"/>
  </w:num>
  <w:num w:numId="9">
    <w:abstractNumId w:val="1"/>
  </w:num>
  <w:num w:numId="10">
    <w:abstractNumId w:val="6"/>
  </w:num>
  <w:num w:numId="11">
    <w:abstractNumId w:val="0"/>
  </w:num>
  <w:num w:numId="12">
    <w:abstractNumId w:val="10"/>
  </w:num>
  <w:num w:numId="13">
    <w:abstractNumId w:val="3"/>
  </w:num>
  <w:num w:numId="14">
    <w:abstractNumId w:val="11"/>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proofState w:spelling="clean" w:grammar="clean"/>
  <w:attachedTemplate r:id="rId1"/>
  <w:linkStyl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1E5"/>
    <w:rsid w:val="0001081C"/>
    <w:rsid w:val="000A15AE"/>
    <w:rsid w:val="00205E19"/>
    <w:rsid w:val="003D70AE"/>
    <w:rsid w:val="004B34D0"/>
    <w:rsid w:val="0051569C"/>
    <w:rsid w:val="00570EDE"/>
    <w:rsid w:val="00611135"/>
    <w:rsid w:val="006746A7"/>
    <w:rsid w:val="0073247B"/>
    <w:rsid w:val="007A34A1"/>
    <w:rsid w:val="007B5130"/>
    <w:rsid w:val="007E2F1D"/>
    <w:rsid w:val="008C41CF"/>
    <w:rsid w:val="00991B70"/>
    <w:rsid w:val="009C1AC7"/>
    <w:rsid w:val="00A16346"/>
    <w:rsid w:val="00A964CA"/>
    <w:rsid w:val="00AB118A"/>
    <w:rsid w:val="00AC613C"/>
    <w:rsid w:val="00B5356A"/>
    <w:rsid w:val="00B823F9"/>
    <w:rsid w:val="00C62B57"/>
    <w:rsid w:val="00CB37BF"/>
    <w:rsid w:val="00CF7665"/>
    <w:rsid w:val="00D941E5"/>
    <w:rsid w:val="00DC567C"/>
    <w:rsid w:val="00DF13D6"/>
    <w:rsid w:val="00E0206A"/>
    <w:rsid w:val="00E47B7F"/>
    <w:rsid w:val="00EF468D"/>
    <w:rsid w:val="00FC6B8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AF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ArialMT"/>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47B"/>
    <w:pPr>
      <w:spacing w:after="120"/>
      <w:jc w:val="both"/>
    </w:pPr>
    <w:rPr>
      <w:rFonts w:ascii="Arial" w:hAnsi="Arial" w:cs="Times New Roman"/>
    </w:rPr>
  </w:style>
  <w:style w:type="paragraph" w:styleId="Heading1">
    <w:name w:val="heading 1"/>
    <w:basedOn w:val="H1"/>
    <w:next w:val="Normal"/>
    <w:link w:val="Heading1Char"/>
    <w:uiPriority w:val="9"/>
    <w:rsid w:val="0073247B"/>
  </w:style>
  <w:style w:type="paragraph" w:styleId="Heading2">
    <w:name w:val="heading 2"/>
    <w:basedOn w:val="Normal"/>
    <w:next w:val="Normal"/>
    <w:link w:val="Heading2Char"/>
    <w:uiPriority w:val="9"/>
    <w:unhideWhenUsed/>
    <w:qFormat/>
    <w:rsid w:val="0073247B"/>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73247B"/>
    <w:pPr>
      <w:keepNext/>
      <w:spacing w:before="240"/>
      <w:jc w:val="left"/>
      <w:outlineLvl w:val="2"/>
    </w:pPr>
    <w:rPr>
      <w:b/>
      <w:sz w:val="22"/>
      <w:szCs w:val="24"/>
    </w:rPr>
  </w:style>
  <w:style w:type="character" w:default="1" w:styleId="DefaultParagraphFont">
    <w:name w:val="Default Paragraph Font"/>
    <w:uiPriority w:val="1"/>
    <w:semiHidden/>
    <w:unhideWhenUsed/>
    <w:rsid w:val="0073247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3247B"/>
  </w:style>
  <w:style w:type="paragraph" w:styleId="ListParagraph">
    <w:name w:val="List Paragraph"/>
    <w:basedOn w:val="Normal"/>
    <w:link w:val="ListParagraphChar"/>
    <w:uiPriority w:val="34"/>
    <w:qFormat/>
    <w:rsid w:val="0073247B"/>
    <w:pPr>
      <w:spacing w:after="240"/>
      <w:ind w:left="720"/>
      <w:contextualSpacing/>
    </w:pPr>
    <w:rPr>
      <w:rFonts w:eastAsiaTheme="minorHAnsi" w:cstheme="minorBidi"/>
      <w:szCs w:val="22"/>
    </w:rPr>
  </w:style>
  <w:style w:type="paragraph" w:customStyle="1" w:styleId="Pa59">
    <w:name w:val="Pa59"/>
    <w:basedOn w:val="Normal"/>
    <w:next w:val="Normal"/>
    <w:uiPriority w:val="99"/>
    <w:rsid w:val="00570EDE"/>
    <w:pPr>
      <w:widowControl w:val="0"/>
      <w:autoSpaceDE w:val="0"/>
      <w:autoSpaceDN w:val="0"/>
      <w:adjustRightInd w:val="0"/>
      <w:spacing w:line="211" w:lineRule="atLeast"/>
    </w:pPr>
    <w:rPr>
      <w:rFonts w:ascii="Akzidenz Grotesk BE Bold" w:hAnsi="Akzidenz Grotesk BE Bold"/>
      <w:sz w:val="24"/>
      <w:szCs w:val="24"/>
    </w:rPr>
  </w:style>
  <w:style w:type="paragraph" w:styleId="Header">
    <w:name w:val="header"/>
    <w:basedOn w:val="Normal"/>
    <w:link w:val="HeaderChar"/>
    <w:uiPriority w:val="99"/>
    <w:unhideWhenUsed/>
    <w:rsid w:val="0073247B"/>
    <w:pPr>
      <w:spacing w:after="0" w:line="288" w:lineRule="auto"/>
      <w:jc w:val="left"/>
    </w:pPr>
    <w:rPr>
      <w:sz w:val="16"/>
    </w:rPr>
  </w:style>
  <w:style w:type="character" w:customStyle="1" w:styleId="HeaderChar">
    <w:name w:val="Header Char"/>
    <w:basedOn w:val="DefaultParagraphFont"/>
    <w:link w:val="Header"/>
    <w:uiPriority w:val="99"/>
    <w:rsid w:val="0073247B"/>
    <w:rPr>
      <w:rFonts w:ascii="Arial" w:hAnsi="Arial" w:cs="Times New Roman"/>
      <w:sz w:val="16"/>
    </w:rPr>
  </w:style>
  <w:style w:type="paragraph" w:styleId="Footer">
    <w:name w:val="footer"/>
    <w:basedOn w:val="Normal"/>
    <w:link w:val="FooterChar"/>
    <w:uiPriority w:val="99"/>
    <w:unhideWhenUsed/>
    <w:rsid w:val="0073247B"/>
    <w:pPr>
      <w:spacing w:after="0"/>
      <w:jc w:val="left"/>
    </w:pPr>
    <w:rPr>
      <w:sz w:val="16"/>
      <w:szCs w:val="18"/>
    </w:rPr>
  </w:style>
  <w:style w:type="character" w:customStyle="1" w:styleId="FooterChar">
    <w:name w:val="Footer Char"/>
    <w:basedOn w:val="DefaultParagraphFont"/>
    <w:link w:val="Footer"/>
    <w:uiPriority w:val="99"/>
    <w:rsid w:val="0073247B"/>
    <w:rPr>
      <w:rFonts w:ascii="Arial" w:hAnsi="Arial" w:cs="Times New Roman"/>
      <w:sz w:val="16"/>
      <w:szCs w:val="18"/>
    </w:rPr>
  </w:style>
  <w:style w:type="character" w:styleId="PageNumber">
    <w:name w:val="page number"/>
    <w:basedOn w:val="DefaultParagraphFont"/>
    <w:uiPriority w:val="99"/>
    <w:unhideWhenUsed/>
    <w:rsid w:val="0073247B"/>
    <w:rPr>
      <w:b/>
    </w:rPr>
  </w:style>
  <w:style w:type="character" w:customStyle="1" w:styleId="Heading1Char">
    <w:name w:val="Heading 1 Char"/>
    <w:basedOn w:val="DefaultParagraphFont"/>
    <w:link w:val="Heading1"/>
    <w:uiPriority w:val="9"/>
    <w:rsid w:val="0073247B"/>
    <w:rPr>
      <w:rFonts w:ascii="Arial" w:hAnsi="Arial" w:cs="Times New Roman"/>
      <w:b/>
      <w:sz w:val="40"/>
      <w:szCs w:val="52"/>
    </w:rPr>
  </w:style>
  <w:style w:type="character" w:customStyle="1" w:styleId="Heading2Char">
    <w:name w:val="Heading 2 Char"/>
    <w:basedOn w:val="DefaultParagraphFont"/>
    <w:link w:val="Heading2"/>
    <w:uiPriority w:val="9"/>
    <w:rsid w:val="0073247B"/>
    <w:rPr>
      <w:rFonts w:ascii="Arial" w:hAnsi="Arial" w:cs="Times New Roman"/>
      <w:b/>
      <w:caps/>
      <w:sz w:val="24"/>
      <w:szCs w:val="26"/>
    </w:rPr>
  </w:style>
  <w:style w:type="character" w:customStyle="1" w:styleId="Heading3Char">
    <w:name w:val="Heading 3 Char"/>
    <w:basedOn w:val="DefaultParagraphFont"/>
    <w:link w:val="Heading3"/>
    <w:uiPriority w:val="9"/>
    <w:rsid w:val="0073247B"/>
    <w:rPr>
      <w:rFonts w:ascii="Arial" w:hAnsi="Arial" w:cs="Times New Roman"/>
      <w:b/>
      <w:sz w:val="22"/>
      <w:szCs w:val="24"/>
    </w:rPr>
  </w:style>
  <w:style w:type="character" w:customStyle="1" w:styleId="ListParagraphChar">
    <w:name w:val="List Paragraph Char"/>
    <w:basedOn w:val="DefaultParagraphFont"/>
    <w:link w:val="ListParagraph"/>
    <w:uiPriority w:val="34"/>
    <w:rsid w:val="0073247B"/>
    <w:rPr>
      <w:rFonts w:ascii="Arial" w:eastAsiaTheme="minorHAnsi" w:hAnsi="Arial" w:cstheme="minorBidi"/>
      <w:szCs w:val="22"/>
    </w:rPr>
  </w:style>
  <w:style w:type="table" w:styleId="TableGrid">
    <w:name w:val="Table Grid"/>
    <w:basedOn w:val="TableNormal"/>
    <w:uiPriority w:val="59"/>
    <w:rsid w:val="0073247B"/>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247B"/>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73247B"/>
    <w:rPr>
      <w:sz w:val="18"/>
      <w:szCs w:val="18"/>
    </w:rPr>
  </w:style>
  <w:style w:type="paragraph" w:styleId="CommentText">
    <w:name w:val="annotation text"/>
    <w:basedOn w:val="Normal"/>
    <w:link w:val="CommentTextChar"/>
    <w:uiPriority w:val="99"/>
    <w:semiHidden/>
    <w:unhideWhenUsed/>
    <w:rsid w:val="003D70AE"/>
  </w:style>
  <w:style w:type="character" w:customStyle="1" w:styleId="CommentTextChar">
    <w:name w:val="Comment Text Char"/>
    <w:basedOn w:val="DefaultParagraphFont"/>
    <w:link w:val="CommentText"/>
    <w:uiPriority w:val="99"/>
    <w:semiHidden/>
    <w:rsid w:val="003D70AE"/>
    <w:rPr>
      <w:rFonts w:ascii="Arial" w:hAnsi="Arial" w:cs="Times New Roman"/>
    </w:rPr>
  </w:style>
  <w:style w:type="paragraph" w:styleId="CommentSubject">
    <w:name w:val="annotation subject"/>
    <w:basedOn w:val="Normal"/>
    <w:link w:val="CommentSubjectChar"/>
    <w:uiPriority w:val="99"/>
    <w:semiHidden/>
    <w:unhideWhenUsed/>
    <w:rsid w:val="0073247B"/>
    <w:rPr>
      <w:b/>
      <w:bCs/>
    </w:rPr>
  </w:style>
  <w:style w:type="character" w:customStyle="1" w:styleId="CommentSubjectChar">
    <w:name w:val="Comment Subject Char"/>
    <w:basedOn w:val="DefaultParagraphFont"/>
    <w:link w:val="CommentSubject"/>
    <w:uiPriority w:val="99"/>
    <w:semiHidden/>
    <w:rsid w:val="0073247B"/>
    <w:rPr>
      <w:rFonts w:ascii="Arial" w:hAnsi="Arial" w:cs="Times New Roman"/>
      <w:b/>
      <w:bCs/>
    </w:rPr>
  </w:style>
  <w:style w:type="paragraph" w:styleId="BalloonText">
    <w:name w:val="Balloon Text"/>
    <w:basedOn w:val="Normal"/>
    <w:link w:val="BalloonTextChar"/>
    <w:uiPriority w:val="99"/>
    <w:semiHidden/>
    <w:unhideWhenUsed/>
    <w:rsid w:val="0073247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247B"/>
    <w:rPr>
      <w:rFonts w:ascii="Lucida Grande" w:hAnsi="Lucida Grande" w:cs="Lucida Grande"/>
      <w:sz w:val="18"/>
      <w:szCs w:val="18"/>
    </w:rPr>
  </w:style>
  <w:style w:type="character" w:styleId="Hyperlink">
    <w:name w:val="Hyperlink"/>
    <w:basedOn w:val="DefaultParagraphFont"/>
    <w:uiPriority w:val="99"/>
    <w:unhideWhenUsed/>
    <w:rsid w:val="0073247B"/>
    <w:rPr>
      <w:color w:val="0000FF" w:themeColor="hyperlink"/>
      <w:u w:val="single"/>
    </w:rPr>
  </w:style>
  <w:style w:type="character" w:styleId="FollowedHyperlink">
    <w:name w:val="FollowedHyperlink"/>
    <w:basedOn w:val="DefaultParagraphFont"/>
    <w:uiPriority w:val="99"/>
    <w:semiHidden/>
    <w:unhideWhenUsed/>
    <w:rsid w:val="0073247B"/>
    <w:rPr>
      <w:color w:val="800080" w:themeColor="followedHyperlink"/>
      <w:u w:val="single"/>
    </w:rPr>
  </w:style>
  <w:style w:type="paragraph" w:styleId="FootnoteText">
    <w:name w:val="footnote text"/>
    <w:basedOn w:val="Normal"/>
    <w:link w:val="FootnoteTextChar"/>
    <w:uiPriority w:val="99"/>
    <w:unhideWhenUsed/>
    <w:rsid w:val="0073247B"/>
    <w:pPr>
      <w:spacing w:after="0"/>
    </w:pPr>
    <w:rPr>
      <w:sz w:val="16"/>
      <w:szCs w:val="22"/>
    </w:rPr>
  </w:style>
  <w:style w:type="character" w:customStyle="1" w:styleId="FootnoteTextChar">
    <w:name w:val="Footnote Text Char"/>
    <w:basedOn w:val="DefaultParagraphFont"/>
    <w:link w:val="FootnoteText"/>
    <w:uiPriority w:val="99"/>
    <w:rsid w:val="0073247B"/>
    <w:rPr>
      <w:rFonts w:ascii="Arial" w:hAnsi="Arial" w:cs="Times New Roman"/>
      <w:sz w:val="16"/>
      <w:szCs w:val="22"/>
    </w:rPr>
  </w:style>
  <w:style w:type="character" w:styleId="FootnoteReference">
    <w:name w:val="footnote reference"/>
    <w:basedOn w:val="DefaultParagraphFont"/>
    <w:uiPriority w:val="99"/>
    <w:unhideWhenUsed/>
    <w:rsid w:val="0073247B"/>
    <w:rPr>
      <w:vertAlign w:val="superscript"/>
    </w:rPr>
  </w:style>
  <w:style w:type="paragraph" w:styleId="Revision">
    <w:name w:val="Revision"/>
    <w:hidden/>
    <w:uiPriority w:val="99"/>
    <w:semiHidden/>
    <w:rsid w:val="0073247B"/>
    <w:rPr>
      <w:rFonts w:ascii="Arial" w:hAnsi="Arial" w:cs="Arial"/>
      <w:sz w:val="21"/>
      <w:szCs w:val="21"/>
    </w:rPr>
  </w:style>
  <w:style w:type="paragraph" w:customStyle="1" w:styleId="BasicParagraph">
    <w:name w:val="[Basic Paragraph]"/>
    <w:basedOn w:val="Normal"/>
    <w:uiPriority w:val="99"/>
    <w:rsid w:val="0073247B"/>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73247B"/>
    <w:pPr>
      <w:spacing w:before="360" w:after="240"/>
      <w:jc w:val="left"/>
      <w:outlineLvl w:val="0"/>
    </w:pPr>
    <w:rPr>
      <w:b/>
      <w:sz w:val="40"/>
      <w:szCs w:val="52"/>
    </w:rPr>
  </w:style>
  <w:style w:type="paragraph" w:customStyle="1" w:styleId="Bullet1">
    <w:name w:val="Bullet 1"/>
    <w:basedOn w:val="Normal"/>
    <w:rsid w:val="0073247B"/>
    <w:pPr>
      <w:numPr>
        <w:numId w:val="13"/>
      </w:numPr>
      <w:spacing w:before="60"/>
    </w:pPr>
    <w:rPr>
      <w:rFonts w:eastAsia="Times New Roman"/>
      <w:color w:val="000000"/>
    </w:rPr>
  </w:style>
  <w:style w:type="paragraph" w:customStyle="1" w:styleId="RefItem1">
    <w:name w:val="Ref Item 1"/>
    <w:basedOn w:val="Normal"/>
    <w:rsid w:val="0073247B"/>
    <w:pPr>
      <w:jc w:val="left"/>
    </w:pPr>
    <w:rPr>
      <w:color w:val="000000"/>
      <w:szCs w:val="24"/>
      <w:lang w:eastAsia="it-IT"/>
    </w:rPr>
  </w:style>
  <w:style w:type="paragraph" w:customStyle="1" w:styleId="RefTitre">
    <w:name w:val="Ref Titre"/>
    <w:basedOn w:val="Normal"/>
    <w:rsid w:val="0073247B"/>
    <w:pPr>
      <w:jc w:val="left"/>
    </w:pPr>
    <w:rPr>
      <w:rFonts w:eastAsia="Times New Roman"/>
      <w:b/>
      <w:bCs/>
      <w:sz w:val="26"/>
      <w:szCs w:val="26"/>
    </w:rPr>
  </w:style>
  <w:style w:type="paragraph" w:customStyle="1" w:styleId="Header1">
    <w:name w:val="Header 1"/>
    <w:basedOn w:val="Header"/>
    <w:rsid w:val="0073247B"/>
    <w:rPr>
      <w:b/>
      <w:sz w:val="24"/>
      <w:szCs w:val="24"/>
    </w:rPr>
  </w:style>
  <w:style w:type="character" w:customStyle="1" w:styleId="Pantone485">
    <w:name w:val="Pantone 485"/>
    <w:basedOn w:val="DefaultParagraphFont"/>
    <w:uiPriority w:val="1"/>
    <w:qFormat/>
    <w:rsid w:val="0073247B"/>
    <w:rPr>
      <w:rFonts w:cs="Caecilia-Light"/>
      <w:color w:val="DC281E"/>
      <w:szCs w:val="16"/>
    </w:rPr>
  </w:style>
  <w:style w:type="character" w:customStyle="1" w:styleId="H1Char">
    <w:name w:val="H1 Char"/>
    <w:basedOn w:val="DefaultParagraphFont"/>
    <w:link w:val="H1"/>
    <w:rsid w:val="0073247B"/>
    <w:rPr>
      <w:rFonts w:ascii="Arial" w:hAnsi="Arial" w:cs="Times New Roman"/>
      <w:b/>
      <w:sz w:val="40"/>
      <w:szCs w:val="52"/>
    </w:rPr>
  </w:style>
  <w:style w:type="table" w:customStyle="1" w:styleId="TableGray">
    <w:name w:val="Table Gray"/>
    <w:basedOn w:val="TableNormal"/>
    <w:uiPriority w:val="99"/>
    <w:rsid w:val="0073247B"/>
    <w:rPr>
      <w:rFonts w:asciiTheme="minorHAnsi" w:hAnsiTheme="minorHAnsi" w:cs="Times New Roman"/>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73247B"/>
    <w:pPr>
      <w:numPr>
        <w:numId w:val="14"/>
      </w:numPr>
      <w:spacing w:before="120" w:after="120"/>
      <w:contextualSpacing w:val="0"/>
    </w:pPr>
    <w:rPr>
      <w:rFonts w:eastAsia="Cambria" w:cs="Arial"/>
    </w:rPr>
  </w:style>
  <w:style w:type="paragraph" w:customStyle="1" w:styleId="ListNumber1">
    <w:name w:val="List Number 1"/>
    <w:basedOn w:val="Normal"/>
    <w:rsid w:val="0073247B"/>
    <w:pPr>
      <w:numPr>
        <w:ilvl w:val="1"/>
        <w:numId w:val="11"/>
      </w:numPr>
      <w:contextualSpacing/>
    </w:pPr>
    <w:rPr>
      <w:rFonts w:eastAsiaTheme="minorHAnsi" w:cstheme="minorHAnsi"/>
      <w:szCs w:val="22"/>
    </w:rPr>
  </w:style>
  <w:style w:type="paragraph" w:customStyle="1" w:styleId="NormalNo">
    <w:name w:val="Normal + No"/>
    <w:basedOn w:val="Normal"/>
    <w:qFormat/>
    <w:rsid w:val="0073247B"/>
    <w:pPr>
      <w:numPr>
        <w:numId w:val="12"/>
      </w:numPr>
    </w:pPr>
    <w:rPr>
      <w:rFonts w:eastAsia="MS Mincho"/>
      <w:b/>
      <w:sz w:val="22"/>
    </w:rPr>
  </w:style>
  <w:style w:type="paragraph" w:customStyle="1" w:styleId="Bullet3">
    <w:name w:val="Bullet 3"/>
    <w:basedOn w:val="ListParagraph"/>
    <w:qFormat/>
    <w:rsid w:val="0073247B"/>
    <w:pPr>
      <w:numPr>
        <w:numId w:val="15"/>
      </w:numPr>
      <w:spacing w:before="120" w:after="120"/>
      <w:ind w:right="425"/>
    </w:pPr>
    <w:rPr>
      <w:rFonts w:cs="Arial"/>
      <w:i/>
      <w:iCs/>
    </w:rPr>
  </w:style>
  <w:style w:type="paragraph" w:customStyle="1" w:styleId="Indent">
    <w:name w:val="Indent"/>
    <w:basedOn w:val="Normal"/>
    <w:qFormat/>
    <w:rsid w:val="0073247B"/>
    <w:pPr>
      <w:ind w:left="567"/>
    </w:pPr>
    <w:rPr>
      <w:rFonts w:cs="Arial"/>
      <w:b/>
    </w:rPr>
  </w:style>
  <w:style w:type="paragraph" w:customStyle="1" w:styleId="TitreTableau">
    <w:name w:val="Titre Tableau"/>
    <w:basedOn w:val="Normal"/>
    <w:qFormat/>
    <w:rsid w:val="0073247B"/>
    <w:pPr>
      <w:spacing w:before="120"/>
      <w:jc w:val="center"/>
    </w:pPr>
    <w:rPr>
      <w:rFonts w:cs="Arial"/>
      <w:b/>
      <w:bCs/>
      <w:color w:val="FFFFFF" w:themeColor="background1"/>
      <w:lang w:val="en-CA"/>
    </w:rPr>
  </w:style>
  <w:style w:type="paragraph" w:customStyle="1" w:styleId="BulletTableau">
    <w:name w:val="Bullet Tableau"/>
    <w:basedOn w:val="Bullet2"/>
    <w:qFormat/>
    <w:rsid w:val="0073247B"/>
    <w:pPr>
      <w:keepNext/>
      <w:keepLines/>
      <w:framePr w:hSpace="141" w:wrap="around" w:vAnchor="text" w:hAnchor="margin" w:y="402"/>
      <w:numPr>
        <w:numId w:val="16"/>
      </w:numPr>
      <w:spacing w:beforeLines="60" w:before="60" w:afterLines="20" w:after="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ArialMT"/>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47B"/>
    <w:pPr>
      <w:spacing w:after="120"/>
      <w:jc w:val="both"/>
    </w:pPr>
    <w:rPr>
      <w:rFonts w:ascii="Arial" w:hAnsi="Arial" w:cs="Times New Roman"/>
    </w:rPr>
  </w:style>
  <w:style w:type="paragraph" w:styleId="Heading1">
    <w:name w:val="heading 1"/>
    <w:basedOn w:val="H1"/>
    <w:next w:val="Normal"/>
    <w:link w:val="Heading1Char"/>
    <w:uiPriority w:val="9"/>
    <w:rsid w:val="0073247B"/>
  </w:style>
  <w:style w:type="paragraph" w:styleId="Heading2">
    <w:name w:val="heading 2"/>
    <w:basedOn w:val="Normal"/>
    <w:next w:val="Normal"/>
    <w:link w:val="Heading2Char"/>
    <w:uiPriority w:val="9"/>
    <w:unhideWhenUsed/>
    <w:qFormat/>
    <w:rsid w:val="0073247B"/>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73247B"/>
    <w:pPr>
      <w:keepNext/>
      <w:spacing w:before="240"/>
      <w:jc w:val="left"/>
      <w:outlineLvl w:val="2"/>
    </w:pPr>
    <w:rPr>
      <w:b/>
      <w:sz w:val="22"/>
      <w:szCs w:val="24"/>
    </w:rPr>
  </w:style>
  <w:style w:type="character" w:default="1" w:styleId="DefaultParagraphFont">
    <w:name w:val="Default Paragraph Font"/>
    <w:uiPriority w:val="1"/>
    <w:semiHidden/>
    <w:unhideWhenUsed/>
    <w:rsid w:val="0073247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3247B"/>
  </w:style>
  <w:style w:type="paragraph" w:styleId="ListParagraph">
    <w:name w:val="List Paragraph"/>
    <w:basedOn w:val="Normal"/>
    <w:link w:val="ListParagraphChar"/>
    <w:uiPriority w:val="34"/>
    <w:qFormat/>
    <w:rsid w:val="0073247B"/>
    <w:pPr>
      <w:spacing w:after="240"/>
      <w:ind w:left="720"/>
      <w:contextualSpacing/>
    </w:pPr>
    <w:rPr>
      <w:rFonts w:eastAsiaTheme="minorHAnsi" w:cstheme="minorBidi"/>
      <w:szCs w:val="22"/>
    </w:rPr>
  </w:style>
  <w:style w:type="paragraph" w:customStyle="1" w:styleId="Pa59">
    <w:name w:val="Pa59"/>
    <w:basedOn w:val="Normal"/>
    <w:next w:val="Normal"/>
    <w:uiPriority w:val="99"/>
    <w:rsid w:val="00570EDE"/>
    <w:pPr>
      <w:widowControl w:val="0"/>
      <w:autoSpaceDE w:val="0"/>
      <w:autoSpaceDN w:val="0"/>
      <w:adjustRightInd w:val="0"/>
      <w:spacing w:line="211" w:lineRule="atLeast"/>
    </w:pPr>
    <w:rPr>
      <w:rFonts w:ascii="Akzidenz Grotesk BE Bold" w:hAnsi="Akzidenz Grotesk BE Bold"/>
      <w:sz w:val="24"/>
      <w:szCs w:val="24"/>
    </w:rPr>
  </w:style>
  <w:style w:type="paragraph" w:styleId="Header">
    <w:name w:val="header"/>
    <w:basedOn w:val="Normal"/>
    <w:link w:val="HeaderChar"/>
    <w:uiPriority w:val="99"/>
    <w:unhideWhenUsed/>
    <w:rsid w:val="0073247B"/>
    <w:pPr>
      <w:spacing w:after="0" w:line="288" w:lineRule="auto"/>
      <w:jc w:val="left"/>
    </w:pPr>
    <w:rPr>
      <w:sz w:val="16"/>
    </w:rPr>
  </w:style>
  <w:style w:type="character" w:customStyle="1" w:styleId="HeaderChar">
    <w:name w:val="Header Char"/>
    <w:basedOn w:val="DefaultParagraphFont"/>
    <w:link w:val="Header"/>
    <w:uiPriority w:val="99"/>
    <w:rsid w:val="0073247B"/>
    <w:rPr>
      <w:rFonts w:ascii="Arial" w:hAnsi="Arial" w:cs="Times New Roman"/>
      <w:sz w:val="16"/>
    </w:rPr>
  </w:style>
  <w:style w:type="paragraph" w:styleId="Footer">
    <w:name w:val="footer"/>
    <w:basedOn w:val="Normal"/>
    <w:link w:val="FooterChar"/>
    <w:uiPriority w:val="99"/>
    <w:unhideWhenUsed/>
    <w:rsid w:val="0073247B"/>
    <w:pPr>
      <w:spacing w:after="0"/>
      <w:jc w:val="left"/>
    </w:pPr>
    <w:rPr>
      <w:sz w:val="16"/>
      <w:szCs w:val="18"/>
    </w:rPr>
  </w:style>
  <w:style w:type="character" w:customStyle="1" w:styleId="FooterChar">
    <w:name w:val="Footer Char"/>
    <w:basedOn w:val="DefaultParagraphFont"/>
    <w:link w:val="Footer"/>
    <w:uiPriority w:val="99"/>
    <w:rsid w:val="0073247B"/>
    <w:rPr>
      <w:rFonts w:ascii="Arial" w:hAnsi="Arial" w:cs="Times New Roman"/>
      <w:sz w:val="16"/>
      <w:szCs w:val="18"/>
    </w:rPr>
  </w:style>
  <w:style w:type="character" w:styleId="PageNumber">
    <w:name w:val="page number"/>
    <w:basedOn w:val="DefaultParagraphFont"/>
    <w:uiPriority w:val="99"/>
    <w:unhideWhenUsed/>
    <w:rsid w:val="0073247B"/>
    <w:rPr>
      <w:b/>
    </w:rPr>
  </w:style>
  <w:style w:type="character" w:customStyle="1" w:styleId="Heading1Char">
    <w:name w:val="Heading 1 Char"/>
    <w:basedOn w:val="DefaultParagraphFont"/>
    <w:link w:val="Heading1"/>
    <w:uiPriority w:val="9"/>
    <w:rsid w:val="0073247B"/>
    <w:rPr>
      <w:rFonts w:ascii="Arial" w:hAnsi="Arial" w:cs="Times New Roman"/>
      <w:b/>
      <w:sz w:val="40"/>
      <w:szCs w:val="52"/>
    </w:rPr>
  </w:style>
  <w:style w:type="character" w:customStyle="1" w:styleId="Heading2Char">
    <w:name w:val="Heading 2 Char"/>
    <w:basedOn w:val="DefaultParagraphFont"/>
    <w:link w:val="Heading2"/>
    <w:uiPriority w:val="9"/>
    <w:rsid w:val="0073247B"/>
    <w:rPr>
      <w:rFonts w:ascii="Arial" w:hAnsi="Arial" w:cs="Times New Roman"/>
      <w:b/>
      <w:caps/>
      <w:sz w:val="24"/>
      <w:szCs w:val="26"/>
    </w:rPr>
  </w:style>
  <w:style w:type="character" w:customStyle="1" w:styleId="Heading3Char">
    <w:name w:val="Heading 3 Char"/>
    <w:basedOn w:val="DefaultParagraphFont"/>
    <w:link w:val="Heading3"/>
    <w:uiPriority w:val="9"/>
    <w:rsid w:val="0073247B"/>
    <w:rPr>
      <w:rFonts w:ascii="Arial" w:hAnsi="Arial" w:cs="Times New Roman"/>
      <w:b/>
      <w:sz w:val="22"/>
      <w:szCs w:val="24"/>
    </w:rPr>
  </w:style>
  <w:style w:type="character" w:customStyle="1" w:styleId="ListParagraphChar">
    <w:name w:val="List Paragraph Char"/>
    <w:basedOn w:val="DefaultParagraphFont"/>
    <w:link w:val="ListParagraph"/>
    <w:uiPriority w:val="34"/>
    <w:rsid w:val="0073247B"/>
    <w:rPr>
      <w:rFonts w:ascii="Arial" w:eastAsiaTheme="minorHAnsi" w:hAnsi="Arial" w:cstheme="minorBidi"/>
      <w:szCs w:val="22"/>
    </w:rPr>
  </w:style>
  <w:style w:type="table" w:styleId="TableGrid">
    <w:name w:val="Table Grid"/>
    <w:basedOn w:val="TableNormal"/>
    <w:uiPriority w:val="59"/>
    <w:rsid w:val="0073247B"/>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247B"/>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73247B"/>
    <w:rPr>
      <w:sz w:val="18"/>
      <w:szCs w:val="18"/>
    </w:rPr>
  </w:style>
  <w:style w:type="paragraph" w:styleId="CommentText">
    <w:name w:val="annotation text"/>
    <w:basedOn w:val="Normal"/>
    <w:link w:val="CommentTextChar"/>
    <w:uiPriority w:val="99"/>
    <w:semiHidden/>
    <w:unhideWhenUsed/>
    <w:rsid w:val="003D70AE"/>
  </w:style>
  <w:style w:type="character" w:customStyle="1" w:styleId="CommentTextChar">
    <w:name w:val="Comment Text Char"/>
    <w:basedOn w:val="DefaultParagraphFont"/>
    <w:link w:val="CommentText"/>
    <w:uiPriority w:val="99"/>
    <w:semiHidden/>
    <w:rsid w:val="003D70AE"/>
    <w:rPr>
      <w:rFonts w:ascii="Arial" w:hAnsi="Arial" w:cs="Times New Roman"/>
    </w:rPr>
  </w:style>
  <w:style w:type="paragraph" w:styleId="CommentSubject">
    <w:name w:val="annotation subject"/>
    <w:basedOn w:val="Normal"/>
    <w:link w:val="CommentSubjectChar"/>
    <w:uiPriority w:val="99"/>
    <w:semiHidden/>
    <w:unhideWhenUsed/>
    <w:rsid w:val="0073247B"/>
    <w:rPr>
      <w:b/>
      <w:bCs/>
    </w:rPr>
  </w:style>
  <w:style w:type="character" w:customStyle="1" w:styleId="CommentSubjectChar">
    <w:name w:val="Comment Subject Char"/>
    <w:basedOn w:val="DefaultParagraphFont"/>
    <w:link w:val="CommentSubject"/>
    <w:uiPriority w:val="99"/>
    <w:semiHidden/>
    <w:rsid w:val="0073247B"/>
    <w:rPr>
      <w:rFonts w:ascii="Arial" w:hAnsi="Arial" w:cs="Times New Roman"/>
      <w:b/>
      <w:bCs/>
    </w:rPr>
  </w:style>
  <w:style w:type="paragraph" w:styleId="BalloonText">
    <w:name w:val="Balloon Text"/>
    <w:basedOn w:val="Normal"/>
    <w:link w:val="BalloonTextChar"/>
    <w:uiPriority w:val="99"/>
    <w:semiHidden/>
    <w:unhideWhenUsed/>
    <w:rsid w:val="0073247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247B"/>
    <w:rPr>
      <w:rFonts w:ascii="Lucida Grande" w:hAnsi="Lucida Grande" w:cs="Lucida Grande"/>
      <w:sz w:val="18"/>
      <w:szCs w:val="18"/>
    </w:rPr>
  </w:style>
  <w:style w:type="character" w:styleId="Hyperlink">
    <w:name w:val="Hyperlink"/>
    <w:basedOn w:val="DefaultParagraphFont"/>
    <w:uiPriority w:val="99"/>
    <w:unhideWhenUsed/>
    <w:rsid w:val="0073247B"/>
    <w:rPr>
      <w:color w:val="0000FF" w:themeColor="hyperlink"/>
      <w:u w:val="single"/>
    </w:rPr>
  </w:style>
  <w:style w:type="character" w:styleId="FollowedHyperlink">
    <w:name w:val="FollowedHyperlink"/>
    <w:basedOn w:val="DefaultParagraphFont"/>
    <w:uiPriority w:val="99"/>
    <w:semiHidden/>
    <w:unhideWhenUsed/>
    <w:rsid w:val="0073247B"/>
    <w:rPr>
      <w:color w:val="800080" w:themeColor="followedHyperlink"/>
      <w:u w:val="single"/>
    </w:rPr>
  </w:style>
  <w:style w:type="paragraph" w:styleId="FootnoteText">
    <w:name w:val="footnote text"/>
    <w:basedOn w:val="Normal"/>
    <w:link w:val="FootnoteTextChar"/>
    <w:uiPriority w:val="99"/>
    <w:unhideWhenUsed/>
    <w:rsid w:val="0073247B"/>
    <w:pPr>
      <w:spacing w:after="0"/>
    </w:pPr>
    <w:rPr>
      <w:sz w:val="16"/>
      <w:szCs w:val="22"/>
    </w:rPr>
  </w:style>
  <w:style w:type="character" w:customStyle="1" w:styleId="FootnoteTextChar">
    <w:name w:val="Footnote Text Char"/>
    <w:basedOn w:val="DefaultParagraphFont"/>
    <w:link w:val="FootnoteText"/>
    <w:uiPriority w:val="99"/>
    <w:rsid w:val="0073247B"/>
    <w:rPr>
      <w:rFonts w:ascii="Arial" w:hAnsi="Arial" w:cs="Times New Roman"/>
      <w:sz w:val="16"/>
      <w:szCs w:val="22"/>
    </w:rPr>
  </w:style>
  <w:style w:type="character" w:styleId="FootnoteReference">
    <w:name w:val="footnote reference"/>
    <w:basedOn w:val="DefaultParagraphFont"/>
    <w:uiPriority w:val="99"/>
    <w:unhideWhenUsed/>
    <w:rsid w:val="0073247B"/>
    <w:rPr>
      <w:vertAlign w:val="superscript"/>
    </w:rPr>
  </w:style>
  <w:style w:type="paragraph" w:styleId="Revision">
    <w:name w:val="Revision"/>
    <w:hidden/>
    <w:uiPriority w:val="99"/>
    <w:semiHidden/>
    <w:rsid w:val="0073247B"/>
    <w:rPr>
      <w:rFonts w:ascii="Arial" w:hAnsi="Arial" w:cs="Arial"/>
      <w:sz w:val="21"/>
      <w:szCs w:val="21"/>
    </w:rPr>
  </w:style>
  <w:style w:type="paragraph" w:customStyle="1" w:styleId="BasicParagraph">
    <w:name w:val="[Basic Paragraph]"/>
    <w:basedOn w:val="Normal"/>
    <w:uiPriority w:val="99"/>
    <w:rsid w:val="0073247B"/>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73247B"/>
    <w:pPr>
      <w:spacing w:before="360" w:after="240"/>
      <w:jc w:val="left"/>
      <w:outlineLvl w:val="0"/>
    </w:pPr>
    <w:rPr>
      <w:b/>
      <w:sz w:val="40"/>
      <w:szCs w:val="52"/>
    </w:rPr>
  </w:style>
  <w:style w:type="paragraph" w:customStyle="1" w:styleId="Bullet1">
    <w:name w:val="Bullet 1"/>
    <w:basedOn w:val="Normal"/>
    <w:rsid w:val="0073247B"/>
    <w:pPr>
      <w:numPr>
        <w:numId w:val="13"/>
      </w:numPr>
      <w:spacing w:before="60"/>
    </w:pPr>
    <w:rPr>
      <w:rFonts w:eastAsia="Times New Roman"/>
      <w:color w:val="000000"/>
    </w:rPr>
  </w:style>
  <w:style w:type="paragraph" w:customStyle="1" w:styleId="RefItem1">
    <w:name w:val="Ref Item 1"/>
    <w:basedOn w:val="Normal"/>
    <w:rsid w:val="0073247B"/>
    <w:pPr>
      <w:jc w:val="left"/>
    </w:pPr>
    <w:rPr>
      <w:color w:val="000000"/>
      <w:szCs w:val="24"/>
      <w:lang w:eastAsia="it-IT"/>
    </w:rPr>
  </w:style>
  <w:style w:type="paragraph" w:customStyle="1" w:styleId="RefTitre">
    <w:name w:val="Ref Titre"/>
    <w:basedOn w:val="Normal"/>
    <w:rsid w:val="0073247B"/>
    <w:pPr>
      <w:jc w:val="left"/>
    </w:pPr>
    <w:rPr>
      <w:rFonts w:eastAsia="Times New Roman"/>
      <w:b/>
      <w:bCs/>
      <w:sz w:val="26"/>
      <w:szCs w:val="26"/>
    </w:rPr>
  </w:style>
  <w:style w:type="paragraph" w:customStyle="1" w:styleId="Header1">
    <w:name w:val="Header 1"/>
    <w:basedOn w:val="Header"/>
    <w:rsid w:val="0073247B"/>
    <w:rPr>
      <w:b/>
      <w:sz w:val="24"/>
      <w:szCs w:val="24"/>
    </w:rPr>
  </w:style>
  <w:style w:type="character" w:customStyle="1" w:styleId="Pantone485">
    <w:name w:val="Pantone 485"/>
    <w:basedOn w:val="DefaultParagraphFont"/>
    <w:uiPriority w:val="1"/>
    <w:qFormat/>
    <w:rsid w:val="0073247B"/>
    <w:rPr>
      <w:rFonts w:cs="Caecilia-Light"/>
      <w:color w:val="DC281E"/>
      <w:szCs w:val="16"/>
    </w:rPr>
  </w:style>
  <w:style w:type="character" w:customStyle="1" w:styleId="H1Char">
    <w:name w:val="H1 Char"/>
    <w:basedOn w:val="DefaultParagraphFont"/>
    <w:link w:val="H1"/>
    <w:rsid w:val="0073247B"/>
    <w:rPr>
      <w:rFonts w:ascii="Arial" w:hAnsi="Arial" w:cs="Times New Roman"/>
      <w:b/>
      <w:sz w:val="40"/>
      <w:szCs w:val="52"/>
    </w:rPr>
  </w:style>
  <w:style w:type="table" w:customStyle="1" w:styleId="TableGray">
    <w:name w:val="Table Gray"/>
    <w:basedOn w:val="TableNormal"/>
    <w:uiPriority w:val="99"/>
    <w:rsid w:val="0073247B"/>
    <w:rPr>
      <w:rFonts w:asciiTheme="minorHAnsi" w:hAnsiTheme="minorHAnsi" w:cs="Times New Roman"/>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73247B"/>
    <w:pPr>
      <w:numPr>
        <w:numId w:val="14"/>
      </w:numPr>
      <w:spacing w:before="120" w:after="120"/>
      <w:contextualSpacing w:val="0"/>
    </w:pPr>
    <w:rPr>
      <w:rFonts w:eastAsia="Cambria" w:cs="Arial"/>
    </w:rPr>
  </w:style>
  <w:style w:type="paragraph" w:customStyle="1" w:styleId="ListNumber1">
    <w:name w:val="List Number 1"/>
    <w:basedOn w:val="Normal"/>
    <w:rsid w:val="0073247B"/>
    <w:pPr>
      <w:numPr>
        <w:ilvl w:val="1"/>
        <w:numId w:val="11"/>
      </w:numPr>
      <w:contextualSpacing/>
    </w:pPr>
    <w:rPr>
      <w:rFonts w:eastAsiaTheme="minorHAnsi" w:cstheme="minorHAnsi"/>
      <w:szCs w:val="22"/>
    </w:rPr>
  </w:style>
  <w:style w:type="paragraph" w:customStyle="1" w:styleId="NormalNo">
    <w:name w:val="Normal + No"/>
    <w:basedOn w:val="Normal"/>
    <w:qFormat/>
    <w:rsid w:val="0073247B"/>
    <w:pPr>
      <w:numPr>
        <w:numId w:val="12"/>
      </w:numPr>
    </w:pPr>
    <w:rPr>
      <w:rFonts w:eastAsia="MS Mincho"/>
      <w:b/>
      <w:sz w:val="22"/>
    </w:rPr>
  </w:style>
  <w:style w:type="paragraph" w:customStyle="1" w:styleId="Bullet3">
    <w:name w:val="Bullet 3"/>
    <w:basedOn w:val="ListParagraph"/>
    <w:qFormat/>
    <w:rsid w:val="0073247B"/>
    <w:pPr>
      <w:numPr>
        <w:numId w:val="15"/>
      </w:numPr>
      <w:spacing w:before="120" w:after="120"/>
      <w:ind w:right="425"/>
    </w:pPr>
    <w:rPr>
      <w:rFonts w:cs="Arial"/>
      <w:i/>
      <w:iCs/>
    </w:rPr>
  </w:style>
  <w:style w:type="paragraph" w:customStyle="1" w:styleId="Indent">
    <w:name w:val="Indent"/>
    <w:basedOn w:val="Normal"/>
    <w:qFormat/>
    <w:rsid w:val="0073247B"/>
    <w:pPr>
      <w:ind w:left="567"/>
    </w:pPr>
    <w:rPr>
      <w:rFonts w:cs="Arial"/>
      <w:b/>
    </w:rPr>
  </w:style>
  <w:style w:type="paragraph" w:customStyle="1" w:styleId="TitreTableau">
    <w:name w:val="Titre Tableau"/>
    <w:basedOn w:val="Normal"/>
    <w:qFormat/>
    <w:rsid w:val="0073247B"/>
    <w:pPr>
      <w:spacing w:before="120"/>
      <w:jc w:val="center"/>
    </w:pPr>
    <w:rPr>
      <w:rFonts w:cs="Arial"/>
      <w:b/>
      <w:bCs/>
      <w:color w:val="FFFFFF" w:themeColor="background1"/>
      <w:lang w:val="en-CA"/>
    </w:rPr>
  </w:style>
  <w:style w:type="paragraph" w:customStyle="1" w:styleId="BulletTableau">
    <w:name w:val="Bullet Tableau"/>
    <w:basedOn w:val="Bullet2"/>
    <w:qFormat/>
    <w:rsid w:val="0073247B"/>
    <w:pPr>
      <w:keepNext/>
      <w:keepLines/>
      <w:framePr w:hSpace="141" w:wrap="around" w:vAnchor="text" w:hAnchor="margin" w:y="402"/>
      <w:numPr>
        <w:numId w:val="16"/>
      </w:numPr>
      <w:spacing w:beforeLines="60" w:before="60" w:afterLines="20" w:after="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ICRC_Template.dotx</Template>
  <TotalTime>89</TotalTime>
  <Pages>3</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Pantaleo Creti</dc:creator>
  <cp:keywords/>
  <dc:description/>
  <cp:lastModifiedBy>Nicole Francoeur</cp:lastModifiedBy>
  <cp:revision>16</cp:revision>
  <cp:lastPrinted>2015-10-19T01:35:00Z</cp:lastPrinted>
  <dcterms:created xsi:type="dcterms:W3CDTF">2014-12-01T12:42:00Z</dcterms:created>
  <dcterms:modified xsi:type="dcterms:W3CDTF">2015-10-19T01:35:00Z</dcterms:modified>
</cp:coreProperties>
</file>