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7A4A" w14:textId="423F1FA2" w:rsidR="00764A8A" w:rsidRPr="005A1768" w:rsidRDefault="00933D46" w:rsidP="000E5C62">
      <w:pPr>
        <w:pStyle w:val="H1"/>
        <w:rPr>
          <w:lang w:val="en-GB"/>
        </w:rPr>
      </w:pPr>
      <w:bookmarkStart w:id="0" w:name="_GoBack"/>
      <w:bookmarkEnd w:id="0"/>
      <w:r>
        <w:rPr>
          <w:lang w:val="en-GB"/>
        </w:rPr>
        <w:t>T</w:t>
      </w:r>
      <w:r w:rsidR="00BC79A4">
        <w:rPr>
          <w:lang w:val="en-GB"/>
        </w:rPr>
        <w:t xml:space="preserve">raders’ experience, capacity and willingness to </w:t>
      </w:r>
      <w:r>
        <w:rPr>
          <w:lang w:val="en-GB"/>
        </w:rPr>
        <w:t>join</w:t>
      </w:r>
      <w:r w:rsidR="00BC79A4">
        <w:rPr>
          <w:lang w:val="en-GB"/>
        </w:rPr>
        <w:t xml:space="preserve"> a voucher programme</w:t>
      </w:r>
    </w:p>
    <w:p w14:paraId="77887B54" w14:textId="5BD34EE2" w:rsidR="00074AA2" w:rsidRPr="005A1768" w:rsidRDefault="0021246D" w:rsidP="000E5C62">
      <w:pPr>
        <w:spacing w:after="360"/>
        <w:rPr>
          <w:lang w:val="en-GB"/>
        </w:rPr>
      </w:pPr>
      <w:r w:rsidRPr="005A1768">
        <w:rPr>
          <w:lang w:val="en-GB"/>
        </w:rPr>
        <w:t>During assessments</w:t>
      </w:r>
      <w:r w:rsidR="00723C75" w:rsidRPr="005A1768">
        <w:rPr>
          <w:lang w:val="en-GB"/>
        </w:rPr>
        <w:t xml:space="preserve">, you will conduct </w:t>
      </w:r>
      <w:r w:rsidR="00764A8A" w:rsidRPr="005A1768">
        <w:rPr>
          <w:lang w:val="en-GB"/>
        </w:rPr>
        <w:t xml:space="preserve">focus group discussions and/or </w:t>
      </w:r>
      <w:r w:rsidRPr="005A1768">
        <w:rPr>
          <w:lang w:val="en-GB"/>
        </w:rPr>
        <w:t>interview</w:t>
      </w:r>
      <w:r w:rsidR="00764A8A" w:rsidRPr="005A1768">
        <w:rPr>
          <w:lang w:val="en-GB"/>
        </w:rPr>
        <w:t>s</w:t>
      </w:r>
      <w:r w:rsidRPr="005A1768">
        <w:rPr>
          <w:lang w:val="en-GB"/>
        </w:rPr>
        <w:t xml:space="preserve"> </w:t>
      </w:r>
      <w:r w:rsidR="00DD64E4">
        <w:rPr>
          <w:lang w:val="en-GB"/>
        </w:rPr>
        <w:t>with market representatives, key informants and t</w:t>
      </w:r>
      <w:r w:rsidR="00764A8A" w:rsidRPr="005A1768">
        <w:rPr>
          <w:lang w:val="en-GB"/>
        </w:rPr>
        <w:t>raders.</w:t>
      </w:r>
      <w:r w:rsidRPr="005A1768">
        <w:rPr>
          <w:lang w:val="en-GB"/>
        </w:rPr>
        <w:t xml:space="preserve"> </w:t>
      </w:r>
      <w:r w:rsidR="00080FB1" w:rsidRPr="005A1768">
        <w:rPr>
          <w:lang w:val="en-GB"/>
        </w:rPr>
        <w:t>You should take this</w:t>
      </w:r>
      <w:r w:rsidRPr="005A1768">
        <w:rPr>
          <w:lang w:val="en-GB"/>
        </w:rPr>
        <w:t xml:space="preserve"> opportunity to </w:t>
      </w:r>
      <w:r w:rsidR="00764A8A" w:rsidRPr="005A1768">
        <w:rPr>
          <w:lang w:val="en-GB"/>
        </w:rPr>
        <w:t xml:space="preserve">understand </w:t>
      </w:r>
      <w:r w:rsidR="00DD64E4">
        <w:rPr>
          <w:lang w:val="en-GB"/>
        </w:rPr>
        <w:t>the traders’</w:t>
      </w:r>
      <w:r w:rsidR="002D3CC1">
        <w:rPr>
          <w:lang w:val="en-GB"/>
        </w:rPr>
        <w:t xml:space="preserve"> experience, capacity and w</w:t>
      </w:r>
      <w:r w:rsidR="00764A8A" w:rsidRPr="005A1768">
        <w:rPr>
          <w:lang w:val="en-GB"/>
        </w:rPr>
        <w:t xml:space="preserve">illingness to </w:t>
      </w:r>
      <w:r w:rsidR="002D3CC1">
        <w:rPr>
          <w:lang w:val="en-GB"/>
        </w:rPr>
        <w:t>partner with a relief organization in the implementation of a voucher programme</w:t>
      </w:r>
      <w:r w:rsidR="00080FB1" w:rsidRPr="005A1768">
        <w:rPr>
          <w:lang w:val="en-GB"/>
        </w:rPr>
        <w:t xml:space="preserve">. </w:t>
      </w:r>
    </w:p>
    <w:p w14:paraId="41C24893" w14:textId="5792C825" w:rsidR="00764A8A" w:rsidRDefault="00F765C4" w:rsidP="000E5C62">
      <w:pPr>
        <w:spacing w:after="360"/>
        <w:rPr>
          <w:rFonts w:cs="Verdana"/>
          <w:lang w:val="en-GB"/>
        </w:rPr>
      </w:pPr>
      <w:r w:rsidRPr="005A1768">
        <w:rPr>
          <w:lang w:val="en-GB"/>
        </w:rPr>
        <w:t xml:space="preserve">Below you will find a list of </w:t>
      </w:r>
      <w:r w:rsidR="00764A8A" w:rsidRPr="005A1768">
        <w:rPr>
          <w:lang w:val="en-GB"/>
        </w:rPr>
        <w:t xml:space="preserve">questions </w:t>
      </w:r>
      <w:r w:rsidR="00DD64E4">
        <w:rPr>
          <w:lang w:val="en-GB"/>
        </w:rPr>
        <w:t xml:space="preserve">that can be </w:t>
      </w:r>
      <w:r w:rsidR="00DC2E4C">
        <w:rPr>
          <w:lang w:val="en-GB"/>
        </w:rPr>
        <w:t>re-elaborate</w:t>
      </w:r>
      <w:r w:rsidR="00DD64E4">
        <w:rPr>
          <w:lang w:val="en-GB"/>
        </w:rPr>
        <w:t>d</w:t>
      </w:r>
      <w:r w:rsidR="00DC2E4C">
        <w:rPr>
          <w:lang w:val="en-GB"/>
        </w:rPr>
        <w:t xml:space="preserve"> and</w:t>
      </w:r>
      <w:r w:rsidR="00764A8A" w:rsidRPr="005A1768">
        <w:rPr>
          <w:lang w:val="en-GB"/>
        </w:rPr>
        <w:t xml:space="preserve"> incorporate</w:t>
      </w:r>
      <w:r w:rsidR="00DD64E4">
        <w:rPr>
          <w:lang w:val="en-GB"/>
        </w:rPr>
        <w:t>d</w:t>
      </w:r>
      <w:r w:rsidR="00764A8A" w:rsidRPr="005A1768">
        <w:rPr>
          <w:lang w:val="en-GB"/>
        </w:rPr>
        <w:t xml:space="preserve"> </w:t>
      </w:r>
      <w:r w:rsidR="00723C75" w:rsidRPr="005A1768">
        <w:rPr>
          <w:lang w:val="en-GB"/>
        </w:rPr>
        <w:t>in</w:t>
      </w:r>
      <w:r w:rsidR="00764A8A" w:rsidRPr="005A1768">
        <w:rPr>
          <w:lang w:val="en-GB"/>
        </w:rPr>
        <w:t>to focus group discussion</w:t>
      </w:r>
      <w:r w:rsidR="00723C75" w:rsidRPr="005A1768">
        <w:rPr>
          <w:lang w:val="en-GB"/>
        </w:rPr>
        <w:t>s</w:t>
      </w:r>
      <w:r w:rsidR="00764A8A" w:rsidRPr="005A1768">
        <w:rPr>
          <w:lang w:val="en-GB"/>
        </w:rPr>
        <w:t xml:space="preserve"> and indi</w:t>
      </w:r>
      <w:r w:rsidR="00DC2E4C">
        <w:rPr>
          <w:lang w:val="en-GB"/>
        </w:rPr>
        <w:t>vidual interview questionnaires</w:t>
      </w:r>
      <w:r w:rsidR="00764A8A" w:rsidRPr="005A1768">
        <w:rPr>
          <w:lang w:val="en-GB"/>
        </w:rPr>
        <w:t>.</w:t>
      </w:r>
      <w:r w:rsidR="008F3686" w:rsidRPr="005A1768">
        <w:rPr>
          <w:lang w:val="en-GB"/>
        </w:rPr>
        <w:t xml:space="preserve"> </w:t>
      </w:r>
      <w:r w:rsidR="008F3686" w:rsidRPr="005A1768">
        <w:rPr>
          <w:rFonts w:cs="Verdana"/>
          <w:lang w:val="en-GB"/>
        </w:rPr>
        <w:t xml:space="preserve">Additional or alternative </w:t>
      </w:r>
      <w:r w:rsidR="00DC2E4C">
        <w:rPr>
          <w:rFonts w:cs="Verdana"/>
          <w:lang w:val="en-GB"/>
        </w:rPr>
        <w:t>questions</w:t>
      </w:r>
      <w:r w:rsidR="00723C75" w:rsidRPr="005A1768">
        <w:rPr>
          <w:rFonts w:cs="Verdana"/>
          <w:lang w:val="en-GB"/>
        </w:rPr>
        <w:t>,</w:t>
      </w:r>
      <w:r w:rsidR="008F3686" w:rsidRPr="005A1768">
        <w:rPr>
          <w:rFonts w:cs="Verdana"/>
          <w:lang w:val="en-GB"/>
        </w:rPr>
        <w:t xml:space="preserve"> specific to the different market contexts</w:t>
      </w:r>
      <w:r w:rsidR="00723C75" w:rsidRPr="005A1768">
        <w:rPr>
          <w:rFonts w:cs="Verdana"/>
          <w:lang w:val="en-GB"/>
        </w:rPr>
        <w:t>,</w:t>
      </w:r>
      <w:r w:rsidR="008F3686" w:rsidRPr="005A1768">
        <w:rPr>
          <w:rFonts w:cs="Verdana"/>
          <w:lang w:val="en-GB"/>
        </w:rPr>
        <w:t xml:space="preserve"> can be </w:t>
      </w:r>
      <w:r w:rsidR="00DC2E4C">
        <w:rPr>
          <w:rFonts w:cs="Verdana"/>
          <w:lang w:val="en-GB"/>
        </w:rPr>
        <w:t>developed</w:t>
      </w:r>
      <w:r w:rsidR="008F3686" w:rsidRPr="005A1768">
        <w:rPr>
          <w:rFonts w:cs="Verdana"/>
          <w:lang w:val="en-GB"/>
        </w:rPr>
        <w:t>.</w:t>
      </w:r>
    </w:p>
    <w:p w14:paraId="4DB4BAF9" w14:textId="2975C2BE" w:rsidR="00FE6DF3" w:rsidRPr="00132109" w:rsidRDefault="00FE6DF3" w:rsidP="00132109">
      <w:pPr>
        <w:spacing w:after="360"/>
        <w:ind w:firstLine="360"/>
        <w:rPr>
          <w:rFonts w:cs="Verdana"/>
          <w:b/>
          <w:lang w:val="en-GB"/>
        </w:rPr>
      </w:pPr>
      <w:r w:rsidRPr="00132109">
        <w:rPr>
          <w:rFonts w:cs="Verdana"/>
          <w:b/>
          <w:lang w:val="en-GB"/>
        </w:rPr>
        <w:t>Experience</w:t>
      </w:r>
    </w:p>
    <w:p w14:paraId="2F4B4648" w14:textId="7C5CB5F7" w:rsidR="00FE6DF3" w:rsidRPr="00FE6DF3" w:rsidRDefault="00DD64E4" w:rsidP="00FE6DF3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>
        <w:rPr>
          <w:lang w:val="en-GB"/>
        </w:rPr>
        <w:t>Are</w:t>
      </w:r>
      <w:r w:rsidR="00132109">
        <w:rPr>
          <w:lang w:val="en-GB"/>
        </w:rPr>
        <w:t xml:space="preserve"> </w:t>
      </w:r>
      <w:r>
        <w:rPr>
          <w:lang w:val="en-GB"/>
        </w:rPr>
        <w:t>traders</w:t>
      </w:r>
      <w:r w:rsidR="00132109">
        <w:rPr>
          <w:lang w:val="en-GB"/>
        </w:rPr>
        <w:t xml:space="preserve"> currently working with any kind of </w:t>
      </w:r>
      <w:r w:rsidR="00FE6DF3" w:rsidRPr="00FE6DF3">
        <w:rPr>
          <w:lang w:val="en-GB"/>
        </w:rPr>
        <w:t>voucher system? If yes: How does it work?</w:t>
      </w:r>
    </w:p>
    <w:p w14:paraId="25BCB629" w14:textId="3E1D6D05" w:rsidR="00FE6DF3" w:rsidRPr="00132109" w:rsidRDefault="00DD64E4" w:rsidP="00FE6DF3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>
        <w:rPr>
          <w:lang w:val="en-GB"/>
        </w:rPr>
        <w:t>Have traders</w:t>
      </w:r>
      <w:r w:rsidR="00FE6DF3" w:rsidRPr="00FE6DF3">
        <w:rPr>
          <w:lang w:val="en-GB"/>
        </w:rPr>
        <w:t xml:space="preserve"> </w:t>
      </w:r>
      <w:r>
        <w:rPr>
          <w:lang w:val="en-GB"/>
        </w:rPr>
        <w:t xml:space="preserve">worked with </w:t>
      </w:r>
      <w:r w:rsidR="00132109" w:rsidRPr="00FE6DF3">
        <w:rPr>
          <w:lang w:val="en-GB"/>
        </w:rPr>
        <w:t>relief organization</w:t>
      </w:r>
      <w:r>
        <w:rPr>
          <w:lang w:val="en-GB"/>
        </w:rPr>
        <w:t>s</w:t>
      </w:r>
      <w:r w:rsidR="00132109" w:rsidRPr="00FE6DF3">
        <w:rPr>
          <w:lang w:val="en-GB"/>
        </w:rPr>
        <w:t xml:space="preserve"> </w:t>
      </w:r>
      <w:r w:rsidR="00132109">
        <w:rPr>
          <w:lang w:val="en-GB"/>
        </w:rPr>
        <w:t xml:space="preserve">in the implementation of </w:t>
      </w:r>
      <w:r w:rsidR="00FE6DF3" w:rsidRPr="00FE6DF3">
        <w:rPr>
          <w:lang w:val="en-GB"/>
        </w:rPr>
        <w:t>voucher programme</w:t>
      </w:r>
      <w:r>
        <w:rPr>
          <w:lang w:val="en-GB"/>
        </w:rPr>
        <w:t>s</w:t>
      </w:r>
      <w:r w:rsidR="00FE6DF3" w:rsidRPr="00FE6DF3">
        <w:rPr>
          <w:lang w:val="en-GB"/>
        </w:rPr>
        <w:t xml:space="preserve">? If yes: how </w:t>
      </w:r>
      <w:r>
        <w:rPr>
          <w:lang w:val="en-GB"/>
        </w:rPr>
        <w:t>did it work</w:t>
      </w:r>
      <w:r w:rsidR="00FE6DF3" w:rsidRPr="00FE6DF3">
        <w:rPr>
          <w:lang w:val="en-GB"/>
        </w:rPr>
        <w:t>?</w:t>
      </w:r>
    </w:p>
    <w:p w14:paraId="2323EE0B" w14:textId="3FA5BE11" w:rsidR="00FE6DF3" w:rsidRPr="00FE6DF3" w:rsidRDefault="00FE6DF3" w:rsidP="00FE6DF3">
      <w:pPr>
        <w:spacing w:before="120" w:after="360"/>
        <w:ind w:left="360"/>
        <w:rPr>
          <w:b/>
          <w:lang w:val="en-GB"/>
        </w:rPr>
      </w:pPr>
      <w:r w:rsidRPr="00FE6DF3">
        <w:rPr>
          <w:b/>
          <w:lang w:val="en-GB"/>
        </w:rPr>
        <w:t>Capacity</w:t>
      </w:r>
    </w:p>
    <w:p w14:paraId="54FD095F" w14:textId="419DEAFE" w:rsidR="00FE6DF3" w:rsidRPr="00FE6DF3" w:rsidRDefault="00FE6DF3" w:rsidP="00FE6DF3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 w:rsidRPr="00FE6DF3">
        <w:rPr>
          <w:lang w:val="en-GB"/>
        </w:rPr>
        <w:t xml:space="preserve">What is </w:t>
      </w:r>
      <w:r w:rsidR="00DD64E4">
        <w:rPr>
          <w:lang w:val="en-GB"/>
        </w:rPr>
        <w:t>the traders’</w:t>
      </w:r>
      <w:r w:rsidRPr="00FE6DF3">
        <w:rPr>
          <w:lang w:val="en-GB"/>
        </w:rPr>
        <w:t xml:space="preserve"> stock capacity (consider programme items, size of the shop</w:t>
      </w:r>
      <w:r w:rsidR="00DD64E4">
        <w:rPr>
          <w:lang w:val="en-GB"/>
        </w:rPr>
        <w:t>s</w:t>
      </w:r>
      <w:r w:rsidRPr="00FE6DF3">
        <w:rPr>
          <w:lang w:val="en-GB"/>
        </w:rPr>
        <w:t xml:space="preserve"> and storage space</w:t>
      </w:r>
      <w:r w:rsidR="00DD64E4">
        <w:rPr>
          <w:lang w:val="en-GB"/>
        </w:rPr>
        <w:t>s</w:t>
      </w:r>
      <w:r w:rsidRPr="00FE6DF3">
        <w:rPr>
          <w:lang w:val="en-GB"/>
        </w:rPr>
        <w:t xml:space="preserve">, need for fridge </w:t>
      </w:r>
      <w:r w:rsidR="00DD64E4">
        <w:rPr>
          <w:lang w:val="en-GB"/>
        </w:rPr>
        <w:t xml:space="preserve">and </w:t>
      </w:r>
      <w:r w:rsidRPr="00FE6DF3">
        <w:rPr>
          <w:lang w:val="en-GB"/>
        </w:rPr>
        <w:t>cold chain, etc.)?</w:t>
      </w:r>
    </w:p>
    <w:p w14:paraId="0A5D71D5" w14:textId="3B898C07" w:rsidR="00FE6DF3" w:rsidRPr="00FE6DF3" w:rsidRDefault="00DD64E4" w:rsidP="00FE6DF3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>
        <w:rPr>
          <w:lang w:val="en-GB"/>
        </w:rPr>
        <w:t>Would traders</w:t>
      </w:r>
      <w:r w:rsidR="00132109">
        <w:rPr>
          <w:lang w:val="en-GB"/>
        </w:rPr>
        <w:t xml:space="preserve"> have the financial capacity </w:t>
      </w:r>
      <w:r w:rsidR="00FE6DF3" w:rsidRPr="00FE6DF3">
        <w:rPr>
          <w:lang w:val="en-GB"/>
        </w:rPr>
        <w:t>to supply programme items to beneficiaries without an advance payment?</w:t>
      </w:r>
    </w:p>
    <w:p w14:paraId="0A3CCFBE" w14:textId="3DA1670B" w:rsidR="00FE6DF3" w:rsidRDefault="00132109" w:rsidP="00FE6DF3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>
        <w:rPr>
          <w:lang w:val="en-GB"/>
        </w:rPr>
        <w:t xml:space="preserve">Do </w:t>
      </w:r>
      <w:r w:rsidR="00DD64E4">
        <w:rPr>
          <w:lang w:val="en-GB"/>
        </w:rPr>
        <w:t>traders</w:t>
      </w:r>
      <w:r>
        <w:rPr>
          <w:lang w:val="en-GB"/>
        </w:rPr>
        <w:t xml:space="preserve"> have the necessary space and equipment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>. scale)</w:t>
      </w:r>
      <w:r w:rsidR="00FE6DF3" w:rsidRPr="00FE6DF3">
        <w:rPr>
          <w:lang w:val="en-GB"/>
        </w:rPr>
        <w:t xml:space="preserve"> to weight and pack items according to programme specifications if needed?</w:t>
      </w:r>
    </w:p>
    <w:p w14:paraId="2941D0B1" w14:textId="18FBB1AA" w:rsidR="002D3CC1" w:rsidRPr="002D3CC1" w:rsidRDefault="002D3CC1" w:rsidP="002D3CC1">
      <w:pPr>
        <w:spacing w:before="120" w:after="360"/>
        <w:ind w:left="360"/>
        <w:rPr>
          <w:b/>
          <w:lang w:val="en-GB"/>
        </w:rPr>
      </w:pPr>
      <w:r w:rsidRPr="002D3CC1">
        <w:rPr>
          <w:b/>
          <w:lang w:val="en-GB"/>
        </w:rPr>
        <w:t>Willingness</w:t>
      </w:r>
    </w:p>
    <w:p w14:paraId="73097BDF" w14:textId="7AB4150F" w:rsidR="00FE6DF3" w:rsidRPr="00FE6DF3" w:rsidRDefault="00FE6DF3" w:rsidP="00FE6DF3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 w:rsidRPr="00FE6DF3">
        <w:rPr>
          <w:lang w:val="en-GB"/>
        </w:rPr>
        <w:t xml:space="preserve">Would </w:t>
      </w:r>
      <w:r w:rsidR="00DD64E4">
        <w:rPr>
          <w:lang w:val="en-GB"/>
        </w:rPr>
        <w:t>traders</w:t>
      </w:r>
      <w:r w:rsidRPr="00FE6DF3">
        <w:rPr>
          <w:lang w:val="en-GB"/>
        </w:rPr>
        <w:t xml:space="preserve"> be willing to take part in a voucher programme with a relief organization?</w:t>
      </w:r>
    </w:p>
    <w:p w14:paraId="7EA91646" w14:textId="28DDF931" w:rsidR="00132109" w:rsidRPr="00FE6DF3" w:rsidRDefault="00132109" w:rsidP="00132109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 w:rsidRPr="00FE6DF3">
        <w:rPr>
          <w:lang w:val="en-GB"/>
        </w:rPr>
        <w:t xml:space="preserve">Would </w:t>
      </w:r>
      <w:r w:rsidR="00DD64E4">
        <w:rPr>
          <w:lang w:val="en-GB"/>
        </w:rPr>
        <w:t>traders</w:t>
      </w:r>
      <w:r w:rsidRPr="00FE6DF3">
        <w:rPr>
          <w:lang w:val="en-GB"/>
        </w:rPr>
        <w:t xml:space="preserve"> be willing to provide quality services to programme beneficiaries independently of their profile or status (poor families, refugees, </w:t>
      </w:r>
      <w:proofErr w:type="gramStart"/>
      <w:r w:rsidRPr="00FE6DF3">
        <w:rPr>
          <w:lang w:val="en-GB"/>
        </w:rPr>
        <w:t>etc.</w:t>
      </w:r>
      <w:proofErr w:type="gramEnd"/>
      <w:r w:rsidRPr="00FE6DF3">
        <w:rPr>
          <w:lang w:val="en-GB"/>
        </w:rPr>
        <w:t>)</w:t>
      </w:r>
    </w:p>
    <w:p w14:paraId="050B3D06" w14:textId="519BD98A" w:rsidR="00132109" w:rsidRPr="00FE6DF3" w:rsidRDefault="00132109" w:rsidP="00132109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 w:rsidRPr="00FE6DF3">
        <w:rPr>
          <w:lang w:val="en-GB"/>
        </w:rPr>
        <w:t xml:space="preserve">Would </w:t>
      </w:r>
      <w:r w:rsidR="00DD64E4">
        <w:rPr>
          <w:lang w:val="en-GB"/>
        </w:rPr>
        <w:t>traders</w:t>
      </w:r>
      <w:r w:rsidRPr="00FE6DF3">
        <w:rPr>
          <w:lang w:val="en-GB"/>
        </w:rPr>
        <w:t xml:space="preserve"> agree to sell programme items at fixed prices for a </w:t>
      </w:r>
      <w:r>
        <w:rPr>
          <w:lang w:val="en-GB"/>
        </w:rPr>
        <w:t>determined period of time</w:t>
      </w:r>
      <w:r w:rsidRPr="00FE6DF3">
        <w:rPr>
          <w:lang w:val="en-GB"/>
        </w:rPr>
        <w:t>?</w:t>
      </w:r>
      <w:r>
        <w:rPr>
          <w:lang w:val="en-GB"/>
        </w:rPr>
        <w:t xml:space="preserve"> For how long would </w:t>
      </w:r>
      <w:r w:rsidR="00DD64E4">
        <w:rPr>
          <w:lang w:val="en-GB"/>
        </w:rPr>
        <w:t xml:space="preserve">it </w:t>
      </w:r>
      <w:r>
        <w:rPr>
          <w:lang w:val="en-GB"/>
        </w:rPr>
        <w:t>be reasonable?</w:t>
      </w:r>
    </w:p>
    <w:p w14:paraId="10A1A3C0" w14:textId="466B6A83" w:rsidR="008F3686" w:rsidRPr="002D3CC1" w:rsidRDefault="00132109" w:rsidP="002D3CC1">
      <w:pPr>
        <w:pStyle w:val="ListParagraph"/>
        <w:numPr>
          <w:ilvl w:val="0"/>
          <w:numId w:val="33"/>
        </w:numPr>
        <w:spacing w:before="120" w:after="360"/>
        <w:contextualSpacing w:val="0"/>
        <w:rPr>
          <w:lang w:val="en-GB"/>
        </w:rPr>
      </w:pPr>
      <w:r w:rsidRPr="00FE6DF3">
        <w:rPr>
          <w:lang w:val="en-GB"/>
        </w:rPr>
        <w:t xml:space="preserve">Would </w:t>
      </w:r>
      <w:r w:rsidR="00DD64E4">
        <w:rPr>
          <w:lang w:val="en-GB"/>
        </w:rPr>
        <w:t>traders</w:t>
      </w:r>
      <w:r w:rsidRPr="00FE6DF3">
        <w:rPr>
          <w:lang w:val="en-GB"/>
        </w:rPr>
        <w:t xml:space="preserve"> be willing to transport commodities from </w:t>
      </w:r>
      <w:r w:rsidR="00DD64E4">
        <w:rPr>
          <w:lang w:val="en-GB"/>
        </w:rPr>
        <w:t>their</w:t>
      </w:r>
      <w:r w:rsidRPr="00FE6DF3">
        <w:rPr>
          <w:lang w:val="en-GB"/>
        </w:rPr>
        <w:t xml:space="preserve"> shop</w:t>
      </w:r>
      <w:r w:rsidR="00DD64E4">
        <w:rPr>
          <w:lang w:val="en-GB"/>
        </w:rPr>
        <w:t>s</w:t>
      </w:r>
      <w:r w:rsidRPr="00FE6DF3">
        <w:rPr>
          <w:lang w:val="en-GB"/>
        </w:rPr>
        <w:t xml:space="preserve"> to villages if needed (voucher fairs)?</w:t>
      </w:r>
    </w:p>
    <w:sectPr w:rsidR="008F3686" w:rsidRPr="002D3CC1" w:rsidSect="000E5C6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CD14" w14:textId="77777777" w:rsidR="00267E86" w:rsidRDefault="00267E86" w:rsidP="00EE622E">
      <w:pPr>
        <w:spacing w:after="0"/>
      </w:pPr>
      <w:r>
        <w:separator/>
      </w:r>
    </w:p>
  </w:endnote>
  <w:endnote w:type="continuationSeparator" w:id="0">
    <w:p w14:paraId="6DA6E9B1" w14:textId="77777777" w:rsidR="00267E86" w:rsidRDefault="00267E86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926C" w14:textId="77777777" w:rsidR="002D3CC1" w:rsidRPr="00B45C74" w:rsidRDefault="002D3CC1" w:rsidP="00074AA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658F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DE045E1" w14:textId="646E80BA" w:rsidR="002D3CC1" w:rsidRPr="000E5C62" w:rsidRDefault="002D3CC1" w:rsidP="00074AA2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fldSimple w:instr=" STYLEREF  H1 \t  \* MERGEFORMAT ">
      <w:r w:rsidR="009658F4" w:rsidRPr="009658F4">
        <w:rPr>
          <w:bCs/>
          <w:noProof/>
        </w:rPr>
        <w:t xml:space="preserve">Traders’ experience, capacity and willingness </w:t>
      </w:r>
      <w:r w:rsidR="009658F4">
        <w:rPr>
          <w:noProof/>
        </w:rPr>
        <w:t>to join a voucher programme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24336" w14:textId="77777777" w:rsidR="00267E86" w:rsidRDefault="00267E86" w:rsidP="00EE622E">
      <w:pPr>
        <w:spacing w:after="0"/>
      </w:pPr>
      <w:r>
        <w:separator/>
      </w:r>
    </w:p>
  </w:footnote>
  <w:footnote w:type="continuationSeparator" w:id="0">
    <w:p w14:paraId="1DB202B2" w14:textId="77777777" w:rsidR="00267E86" w:rsidRDefault="00267E86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73CE" w14:textId="77777777" w:rsidR="002D3CC1" w:rsidRPr="00074036" w:rsidRDefault="002D3CC1" w:rsidP="00074AA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A7B94"/>
    <w:multiLevelType w:val="hybridMultilevel"/>
    <w:tmpl w:val="52A0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0C83"/>
    <w:multiLevelType w:val="hybridMultilevel"/>
    <w:tmpl w:val="6298C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17D"/>
    <w:multiLevelType w:val="hybridMultilevel"/>
    <w:tmpl w:val="8590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A0B"/>
    <w:multiLevelType w:val="hybridMultilevel"/>
    <w:tmpl w:val="2FE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D3752A"/>
    <w:multiLevelType w:val="hybridMultilevel"/>
    <w:tmpl w:val="26025D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F3111"/>
    <w:multiLevelType w:val="hybridMultilevel"/>
    <w:tmpl w:val="092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F3899"/>
    <w:multiLevelType w:val="hybridMultilevel"/>
    <w:tmpl w:val="0F00E57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7156581"/>
    <w:multiLevelType w:val="hybridMultilevel"/>
    <w:tmpl w:val="B41E87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E77058"/>
    <w:multiLevelType w:val="hybridMultilevel"/>
    <w:tmpl w:val="81EEF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17936"/>
    <w:multiLevelType w:val="hybridMultilevel"/>
    <w:tmpl w:val="D7D2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1733C"/>
    <w:multiLevelType w:val="hybridMultilevel"/>
    <w:tmpl w:val="205A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66960"/>
    <w:multiLevelType w:val="hybridMultilevel"/>
    <w:tmpl w:val="91A8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24810"/>
    <w:multiLevelType w:val="hybridMultilevel"/>
    <w:tmpl w:val="84EA9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B3AD7"/>
    <w:multiLevelType w:val="hybridMultilevel"/>
    <w:tmpl w:val="21B46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E3451"/>
    <w:multiLevelType w:val="hybridMultilevel"/>
    <w:tmpl w:val="9788B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152A7"/>
    <w:multiLevelType w:val="hybridMultilevel"/>
    <w:tmpl w:val="52AE41EE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6F3DFC"/>
    <w:multiLevelType w:val="hybridMultilevel"/>
    <w:tmpl w:val="68AAE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0554F"/>
    <w:multiLevelType w:val="hybridMultilevel"/>
    <w:tmpl w:val="108C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87FD1"/>
    <w:multiLevelType w:val="hybridMultilevel"/>
    <w:tmpl w:val="C422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37450"/>
    <w:multiLevelType w:val="hybridMultilevel"/>
    <w:tmpl w:val="DF7A0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29"/>
  </w:num>
  <w:num w:numId="5">
    <w:abstractNumId w:val="27"/>
  </w:num>
  <w:num w:numId="6">
    <w:abstractNumId w:val="10"/>
  </w:num>
  <w:num w:numId="7">
    <w:abstractNumId w:val="28"/>
  </w:num>
  <w:num w:numId="8">
    <w:abstractNumId w:val="32"/>
  </w:num>
  <w:num w:numId="9">
    <w:abstractNumId w:val="5"/>
  </w:num>
  <w:num w:numId="10">
    <w:abstractNumId w:val="24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2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9"/>
  </w:num>
  <w:num w:numId="21">
    <w:abstractNumId w:val="25"/>
  </w:num>
  <w:num w:numId="22">
    <w:abstractNumId w:val="4"/>
  </w:num>
  <w:num w:numId="23">
    <w:abstractNumId w:val="31"/>
  </w:num>
  <w:num w:numId="24">
    <w:abstractNumId w:val="0"/>
  </w:num>
  <w:num w:numId="25">
    <w:abstractNumId w:val="7"/>
  </w:num>
  <w:num w:numId="26">
    <w:abstractNumId w:val="3"/>
  </w:num>
  <w:num w:numId="27">
    <w:abstractNumId w:val="18"/>
  </w:num>
  <w:num w:numId="28">
    <w:abstractNumId w:val="8"/>
  </w:num>
  <w:num w:numId="29">
    <w:abstractNumId w:val="21"/>
  </w:num>
  <w:num w:numId="30">
    <w:abstractNumId w:val="23"/>
  </w:num>
  <w:num w:numId="31">
    <w:abstractNumId w:val="22"/>
  </w:num>
  <w:num w:numId="32">
    <w:abstractNumId w:val="11"/>
  </w:num>
  <w:num w:numId="3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1C37"/>
    <w:rsid w:val="00016145"/>
    <w:rsid w:val="0004475F"/>
    <w:rsid w:val="000512CB"/>
    <w:rsid w:val="00074AA2"/>
    <w:rsid w:val="00080FB1"/>
    <w:rsid w:val="0009180E"/>
    <w:rsid w:val="000A43DE"/>
    <w:rsid w:val="000E4466"/>
    <w:rsid w:val="000E5C62"/>
    <w:rsid w:val="000F60BA"/>
    <w:rsid w:val="00132109"/>
    <w:rsid w:val="00132FFC"/>
    <w:rsid w:val="0014353E"/>
    <w:rsid w:val="00146566"/>
    <w:rsid w:val="00166BB1"/>
    <w:rsid w:val="00183D5B"/>
    <w:rsid w:val="00185E41"/>
    <w:rsid w:val="001A28B3"/>
    <w:rsid w:val="001C1076"/>
    <w:rsid w:val="001D0ADD"/>
    <w:rsid w:val="001E04B3"/>
    <w:rsid w:val="001F1472"/>
    <w:rsid w:val="0021246D"/>
    <w:rsid w:val="00267E86"/>
    <w:rsid w:val="00270455"/>
    <w:rsid w:val="002B61DF"/>
    <w:rsid w:val="002D3CC1"/>
    <w:rsid w:val="002E255B"/>
    <w:rsid w:val="002E50BA"/>
    <w:rsid w:val="00370B70"/>
    <w:rsid w:val="003A138B"/>
    <w:rsid w:val="003B6A06"/>
    <w:rsid w:val="003C410B"/>
    <w:rsid w:val="003D3689"/>
    <w:rsid w:val="003E7EC2"/>
    <w:rsid w:val="004060E1"/>
    <w:rsid w:val="00461EEB"/>
    <w:rsid w:val="00480683"/>
    <w:rsid w:val="00480820"/>
    <w:rsid w:val="0049424D"/>
    <w:rsid w:val="004E227E"/>
    <w:rsid w:val="00557BD6"/>
    <w:rsid w:val="005614C5"/>
    <w:rsid w:val="00563DE2"/>
    <w:rsid w:val="00567645"/>
    <w:rsid w:val="00575C10"/>
    <w:rsid w:val="00595FCE"/>
    <w:rsid w:val="005A1768"/>
    <w:rsid w:val="00643D22"/>
    <w:rsid w:val="007049ED"/>
    <w:rsid w:val="00720285"/>
    <w:rsid w:val="00723C75"/>
    <w:rsid w:val="007357C2"/>
    <w:rsid w:val="00764A8A"/>
    <w:rsid w:val="007710E4"/>
    <w:rsid w:val="007B7813"/>
    <w:rsid w:val="0080513D"/>
    <w:rsid w:val="008210F1"/>
    <w:rsid w:val="008426C9"/>
    <w:rsid w:val="00845311"/>
    <w:rsid w:val="00863BD5"/>
    <w:rsid w:val="0087325B"/>
    <w:rsid w:val="00893E54"/>
    <w:rsid w:val="008F3686"/>
    <w:rsid w:val="00933D46"/>
    <w:rsid w:val="0093552B"/>
    <w:rsid w:val="009537F5"/>
    <w:rsid w:val="00955ADC"/>
    <w:rsid w:val="009658F4"/>
    <w:rsid w:val="0097423B"/>
    <w:rsid w:val="009A1833"/>
    <w:rsid w:val="009A3060"/>
    <w:rsid w:val="009E30D3"/>
    <w:rsid w:val="00A17541"/>
    <w:rsid w:val="00A228E2"/>
    <w:rsid w:val="00A57194"/>
    <w:rsid w:val="00A76491"/>
    <w:rsid w:val="00AE2874"/>
    <w:rsid w:val="00B0266D"/>
    <w:rsid w:val="00B45E9B"/>
    <w:rsid w:val="00B511D6"/>
    <w:rsid w:val="00B51A58"/>
    <w:rsid w:val="00B57FBA"/>
    <w:rsid w:val="00B9683A"/>
    <w:rsid w:val="00BC79A4"/>
    <w:rsid w:val="00BE6207"/>
    <w:rsid w:val="00BF3897"/>
    <w:rsid w:val="00C578DD"/>
    <w:rsid w:val="00C666AC"/>
    <w:rsid w:val="00D0267B"/>
    <w:rsid w:val="00D17D58"/>
    <w:rsid w:val="00D23F9E"/>
    <w:rsid w:val="00D40E61"/>
    <w:rsid w:val="00D95CB8"/>
    <w:rsid w:val="00D976C8"/>
    <w:rsid w:val="00DB445F"/>
    <w:rsid w:val="00DB4CBC"/>
    <w:rsid w:val="00DC2E4C"/>
    <w:rsid w:val="00DC4E21"/>
    <w:rsid w:val="00DD64E4"/>
    <w:rsid w:val="00DE5891"/>
    <w:rsid w:val="00DF5DC8"/>
    <w:rsid w:val="00E003B0"/>
    <w:rsid w:val="00E00909"/>
    <w:rsid w:val="00E51CAD"/>
    <w:rsid w:val="00E6585A"/>
    <w:rsid w:val="00E85993"/>
    <w:rsid w:val="00E94CC2"/>
    <w:rsid w:val="00EA1A7C"/>
    <w:rsid w:val="00EC053F"/>
    <w:rsid w:val="00ED4D6B"/>
    <w:rsid w:val="00EE622E"/>
    <w:rsid w:val="00F765C4"/>
    <w:rsid w:val="00F85E60"/>
    <w:rsid w:val="00F87D69"/>
    <w:rsid w:val="00F94D79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43B6A"/>
  <w15:docId w15:val="{13E43670-7AE4-4BAC-A218-62E6DD8E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6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E5C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6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C6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C6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5C6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6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C6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5C6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C6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C62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5C6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5C62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E5C6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C6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5C6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E5C6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5C62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0E5C6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0E5C62"/>
    <w:rPr>
      <w:b/>
    </w:rPr>
  </w:style>
  <w:style w:type="character" w:styleId="Hyperlink">
    <w:name w:val="Hyperlink"/>
    <w:basedOn w:val="DefaultParagraphFont"/>
    <w:uiPriority w:val="99"/>
    <w:unhideWhenUsed/>
    <w:rsid w:val="000E5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5C6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E5C6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E5C6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E5C62"/>
    <w:pPr>
      <w:numPr>
        <w:numId w:val="2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E5C6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5C6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E5C6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E5C6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E5C6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E5C62"/>
    <w:pPr>
      <w:numPr>
        <w:numId w:val="2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0E5C62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5C62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E5C62"/>
    <w:pPr>
      <w:numPr>
        <w:numId w:val="3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E5C6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5C6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5C62"/>
    <w:pPr>
      <w:keepNext/>
      <w:keepLines/>
      <w:framePr w:hSpace="141" w:wrap="around" w:vAnchor="text" w:hAnchor="margin" w:y="402"/>
      <w:numPr>
        <w:numId w:val="3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Mujtaba</cp:lastModifiedBy>
  <cp:revision>2</cp:revision>
  <cp:lastPrinted>2015-09-25T13:28:00Z</cp:lastPrinted>
  <dcterms:created xsi:type="dcterms:W3CDTF">2018-08-14T14:42:00Z</dcterms:created>
  <dcterms:modified xsi:type="dcterms:W3CDTF">2018-08-14T14:42:00Z</dcterms:modified>
</cp:coreProperties>
</file>