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76" w:type="dxa"/>
        <w:tblLook w:val="04A0" w:firstRow="1" w:lastRow="0" w:firstColumn="1" w:lastColumn="0" w:noHBand="0" w:noVBand="1"/>
      </w:tblPr>
      <w:tblGrid>
        <w:gridCol w:w="554"/>
        <w:gridCol w:w="1182"/>
        <w:gridCol w:w="1183"/>
        <w:gridCol w:w="1183"/>
        <w:gridCol w:w="1183"/>
        <w:gridCol w:w="1183"/>
        <w:gridCol w:w="1183"/>
        <w:gridCol w:w="1183"/>
        <w:gridCol w:w="1183"/>
        <w:gridCol w:w="506"/>
        <w:gridCol w:w="553"/>
      </w:tblGrid>
      <w:tr w:rsidR="00BE3D25" w14:paraId="12DEF66F" w14:textId="77777777" w:rsidTr="00624068">
        <w:trPr>
          <w:cantSplit/>
          <w:trHeight w:val="2230"/>
        </w:trPr>
        <w:tc>
          <w:tcPr>
            <w:tcW w:w="5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70D7B943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/>
                <w:sz w:val="28"/>
                <w:szCs w:val="28"/>
              </w:rPr>
              <w:t>Unité d’intervention d’urgence (ERU)</w:t>
            </w:r>
          </w:p>
        </w:tc>
        <w:tc>
          <w:tcPr>
            <w:tcW w:w="1182" w:type="dxa"/>
          </w:tcPr>
          <w:p w14:paraId="1EEB2AB7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3ED26D32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29B3F247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776262D5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14768BCE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22DE0C38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3B878487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8F4141F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  <w:textDirection w:val="tbRl"/>
            <w:vAlign w:val="center"/>
          </w:tcPr>
          <w:p w14:paraId="26B4C460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/>
                <w:szCs w:val="28"/>
              </w:rPr>
              <w:t>DATE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  <w:vAlign w:val="center"/>
          </w:tcPr>
          <w:p w14:paraId="7FDE6BEA" w14:textId="77777777" w:rsidR="00BE3D25" w:rsidRPr="0002280F" w:rsidRDefault="00BE3D25" w:rsidP="00624068">
            <w:pPr>
              <w:ind w:left="113" w:right="113"/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PRODUITS</w:t>
            </w:r>
          </w:p>
        </w:tc>
      </w:tr>
      <w:tr w:rsidR="00BE3D25" w14:paraId="0D2074C7" w14:textId="77777777" w:rsidTr="00624068">
        <w:trPr>
          <w:cantSplit/>
          <w:trHeight w:val="2153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0EA0AEB5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2" w:type="dxa"/>
          </w:tcPr>
          <w:p w14:paraId="455B19F0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2FEF144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197A98D2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0F455EF9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73593026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3F991CC3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6FF14186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156BA5F9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  <w:textDirection w:val="tbRl"/>
            <w:vAlign w:val="center"/>
          </w:tcPr>
          <w:p w14:paraId="5DCAF156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/>
                <w:szCs w:val="28"/>
              </w:rPr>
              <w:t>IDENTITÉ VÉRIFIÉE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994CB4" w14:textId="77777777" w:rsidR="00BE3D25" w:rsidRDefault="00BE3D25" w:rsidP="00624068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3D25" w14:paraId="1B2A15F2" w14:textId="77777777" w:rsidTr="00624068">
        <w:trPr>
          <w:cantSplit/>
          <w:trHeight w:val="1134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312CB289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2" w:type="dxa"/>
          </w:tcPr>
          <w:p w14:paraId="1ACA0D1C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465AEC2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5BEE1C2C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8BB99B3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30046070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32F47E8E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68A7ED91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0D51C7AB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  <w:textDirection w:val="tbRl"/>
          </w:tcPr>
          <w:p w14:paraId="1565A57E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/>
                <w:szCs w:val="28"/>
              </w:rPr>
              <w:t>A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A995A" w14:textId="77777777" w:rsidR="00BE3D25" w:rsidRDefault="00BE3D25" w:rsidP="00624068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3D25" w14:paraId="45B1B8E3" w14:textId="77777777" w:rsidTr="00624068">
        <w:trPr>
          <w:cantSplit/>
          <w:trHeight w:val="1131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3898AF52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2" w:type="dxa"/>
          </w:tcPr>
          <w:p w14:paraId="548A9E6D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64EC99EE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63DA3399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44FA6340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54BE72F4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294CD947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04383C15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7C65A972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  <w:textDirection w:val="tbRl"/>
          </w:tcPr>
          <w:p w14:paraId="632286FA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/>
                <w:szCs w:val="28"/>
              </w:rPr>
              <w:t>B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11BBB" w14:textId="77777777" w:rsidR="00BE3D25" w:rsidRDefault="00BE3D25" w:rsidP="00624068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3D25" w14:paraId="1AB9C6C1" w14:textId="77777777" w:rsidTr="00624068">
        <w:trPr>
          <w:cantSplit/>
          <w:trHeight w:val="1131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4E0EC224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2" w:type="dxa"/>
          </w:tcPr>
          <w:p w14:paraId="273ACB93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15A0A0D8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4E473B29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1DB572AE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54FD4E6F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14B6CE45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4413EDA8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4B910F89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  <w:textDirection w:val="tbRl"/>
          </w:tcPr>
          <w:p w14:paraId="170DDBE1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/>
                <w:szCs w:val="28"/>
              </w:rPr>
              <w:t>C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909CE" w14:textId="77777777" w:rsidR="00BE3D25" w:rsidRDefault="00BE3D25" w:rsidP="00624068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3D25" w14:paraId="674561DF" w14:textId="77777777" w:rsidTr="00624068">
        <w:trPr>
          <w:cantSplit/>
          <w:trHeight w:val="1145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640AA650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2" w:type="dxa"/>
          </w:tcPr>
          <w:p w14:paraId="079B40DB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6A13B359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10D45A77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3D9F47BF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22902CED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10183EF7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0D344C6C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2A6471AD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  <w:textDirection w:val="tbRl"/>
          </w:tcPr>
          <w:p w14:paraId="6A69B44A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/>
                <w:szCs w:val="28"/>
              </w:rPr>
              <w:t>D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66ECB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3D25" w14:paraId="769643AF" w14:textId="77777777" w:rsidTr="00624068">
        <w:trPr>
          <w:cantSplit/>
          <w:trHeight w:val="1134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6BC8993A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2" w:type="dxa"/>
          </w:tcPr>
          <w:p w14:paraId="09AB3185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07978114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5A3F93DC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4185695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44BE6F0A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8B6B576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745C601B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16DFEFC3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  <w:textDirection w:val="tbRl"/>
          </w:tcPr>
          <w:p w14:paraId="27FDBA5F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/>
                <w:szCs w:val="28"/>
              </w:rPr>
              <w:t>E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3A0A2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3D25" w14:paraId="71248792" w14:textId="77777777" w:rsidTr="00624068">
        <w:trPr>
          <w:cantSplit/>
          <w:trHeight w:val="1134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7DAF92CC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2" w:type="dxa"/>
          </w:tcPr>
          <w:p w14:paraId="539F909F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2B7C0EFC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5157B09D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2C1F536C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48D02EA6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759A7D07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42BB76DF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2CCC1045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  <w:textDirection w:val="tbRl"/>
          </w:tcPr>
          <w:p w14:paraId="2B98F6F1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/>
                <w:szCs w:val="28"/>
              </w:rPr>
              <w:t>F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64728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3D25" w14:paraId="47C94C6A" w14:textId="77777777" w:rsidTr="00624068">
        <w:trPr>
          <w:cantSplit/>
          <w:trHeight w:val="1134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2171D52A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2" w:type="dxa"/>
          </w:tcPr>
          <w:p w14:paraId="270B801B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7F3E4919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13873441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44EC51F1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39106A76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45D0F786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7CB4B488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3B7EB1FA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  <w:textDirection w:val="tbRl"/>
          </w:tcPr>
          <w:p w14:paraId="067EA54E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/>
                <w:szCs w:val="28"/>
              </w:rPr>
              <w:t>G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860E0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3D25" w14:paraId="6615D49B" w14:textId="77777777" w:rsidTr="00624068">
        <w:trPr>
          <w:cantSplit/>
          <w:trHeight w:val="1134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10854C96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2" w:type="dxa"/>
          </w:tcPr>
          <w:p w14:paraId="64D7D44E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46F8AEEB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4D5B4D81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42B9296D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54771316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772420AF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4006D6C8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616A7E36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  <w:textDirection w:val="tbRl"/>
          </w:tcPr>
          <w:p w14:paraId="4D78C95D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/>
                <w:szCs w:val="28"/>
              </w:rPr>
              <w:t>H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1D645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3D25" w14:paraId="09FEBAA3" w14:textId="77777777" w:rsidTr="00624068">
        <w:trPr>
          <w:cantSplit/>
          <w:trHeight w:val="1134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6E8A1958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2" w:type="dxa"/>
          </w:tcPr>
          <w:p w14:paraId="42FB3968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3AD62F1C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45DA2754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D239968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39C10718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3D39F52B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737F371A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7271E165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  <w:textDirection w:val="tbRl"/>
          </w:tcPr>
          <w:p w14:paraId="15E0D0C3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/>
                <w:szCs w:val="28"/>
              </w:rPr>
              <w:t>I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5800F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3D25" w14:paraId="4CE237E7" w14:textId="77777777" w:rsidTr="00624068">
        <w:trPr>
          <w:cantSplit/>
          <w:trHeight w:val="1134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0C4AA402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2" w:type="dxa"/>
          </w:tcPr>
          <w:p w14:paraId="26829B53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7B8D7446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7CB29950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6AB083E0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10C02549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36630D21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10FB79E4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1A7FDD92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  <w:textDirection w:val="tbRl"/>
          </w:tcPr>
          <w:p w14:paraId="3663F74B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/>
                <w:szCs w:val="28"/>
              </w:rPr>
              <w:t>J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2B623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14:paraId="1D8774EF" w14:textId="77777777" w:rsidR="00D94202" w:rsidRDefault="00D94202"/>
    <w:sectPr w:rsidR="00D94202" w:rsidSect="00985941">
      <w:pgSz w:w="11900" w:h="16840"/>
      <w:pgMar w:top="259" w:right="567" w:bottom="32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25"/>
    <w:rsid w:val="005541E9"/>
    <w:rsid w:val="00654D6F"/>
    <w:rsid w:val="008D17FE"/>
    <w:rsid w:val="00B93175"/>
    <w:rsid w:val="00BE3D25"/>
    <w:rsid w:val="00D94202"/>
    <w:rsid w:val="00F0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5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3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3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Grandidier</dc:creator>
  <cp:lastModifiedBy>Ariane</cp:lastModifiedBy>
  <cp:revision>2</cp:revision>
  <dcterms:created xsi:type="dcterms:W3CDTF">2019-09-03T11:07:00Z</dcterms:created>
  <dcterms:modified xsi:type="dcterms:W3CDTF">2019-09-03T11:07:00Z</dcterms:modified>
</cp:coreProperties>
</file>