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E7" w:rsidRDefault="006C09F4" w:rsidP="008C217B">
      <w:pPr>
        <w:pStyle w:val="H1"/>
        <w:bidi/>
        <w:rPr>
          <w:rFonts w:cs="Arial" w:hint="cs"/>
          <w:rtl/>
        </w:rPr>
      </w:pPr>
      <w:r>
        <w:rPr>
          <w:rFonts w:cs="Arial" w:hint="cs"/>
          <w:rtl/>
        </w:rPr>
        <w:t>التخطيط لجمع البيانات</w:t>
      </w:r>
    </w:p>
    <w:p w:rsidR="006C09F4" w:rsidRPr="006C09F4" w:rsidRDefault="006C09F4" w:rsidP="008C217B">
      <w:pPr>
        <w:pStyle w:val="H1"/>
        <w:bidi/>
        <w:rPr>
          <w:rFonts w:eastAsiaTheme="minorHAnsi" w:cs="Arial" w:hint="cs"/>
          <w:b w:val="0"/>
          <w:sz w:val="20"/>
          <w:szCs w:val="22"/>
          <w:rtl/>
        </w:rPr>
      </w:pPr>
      <w:r w:rsidRPr="006C09F4">
        <w:rPr>
          <w:rFonts w:eastAsiaTheme="minorHAnsi" w:cs="Arial" w:hint="cs"/>
          <w:b w:val="0"/>
          <w:sz w:val="20"/>
          <w:szCs w:val="22"/>
          <w:rtl/>
        </w:rPr>
        <w:t>تنقسم مصادر المعلومات الثانوية إلى ثلاثة أنواع:</w:t>
      </w:r>
    </w:p>
    <w:p w:rsidR="006C09F4" w:rsidRDefault="006C09F4" w:rsidP="008C217B">
      <w:pPr>
        <w:pStyle w:val="H1"/>
        <w:bidi/>
        <w:rPr>
          <w:rFonts w:eastAsiaTheme="minorHAnsi" w:cs="Arial" w:hint="cs"/>
          <w:b w:val="0"/>
          <w:sz w:val="20"/>
          <w:szCs w:val="22"/>
          <w:rtl/>
        </w:rPr>
      </w:pPr>
      <w:r w:rsidRPr="006C09F4">
        <w:rPr>
          <w:rFonts w:eastAsiaTheme="minorHAnsi" w:cs="Arial" w:hint="cs"/>
          <w:b w:val="0"/>
          <w:sz w:val="20"/>
          <w:szCs w:val="22"/>
          <w:rtl/>
        </w:rPr>
        <w:t xml:space="preserve">ما قبل </w:t>
      </w:r>
      <w:r>
        <w:rPr>
          <w:rFonts w:eastAsiaTheme="minorHAnsi" w:cs="Arial" w:hint="cs"/>
          <w:b w:val="0"/>
          <w:sz w:val="20"/>
          <w:szCs w:val="22"/>
          <w:rtl/>
        </w:rPr>
        <w:t xml:space="preserve">وقوع </w:t>
      </w:r>
      <w:r w:rsidRPr="006C09F4">
        <w:rPr>
          <w:rFonts w:eastAsiaTheme="minorHAnsi" w:cs="Arial" w:hint="cs"/>
          <w:b w:val="0"/>
          <w:sz w:val="20"/>
          <w:szCs w:val="22"/>
          <w:rtl/>
        </w:rPr>
        <w:t>الصدمة:</w:t>
      </w:r>
      <w:r>
        <w:rPr>
          <w:rFonts w:eastAsiaTheme="minorHAnsi" w:cs="Arial" w:hint="cs"/>
          <w:b w:val="0"/>
          <w:sz w:val="20"/>
          <w:szCs w:val="22"/>
          <w:rtl/>
        </w:rPr>
        <w:t xml:space="preserve"> غالباً ما تجمع المنظمات الحكومية وغير الحكومية المعلومات قبل وقوع الصدمة للحرص على دعم عملها. فتستخدم بيانات خط الأساس التي تم جمعها لتحديد المشاكل، ونقاط الضعف، والمخاطر التي كانت موجودة قبل الصدمة.</w:t>
      </w:r>
    </w:p>
    <w:p w:rsidR="006C09F4" w:rsidRDefault="006C09F4" w:rsidP="008C217B">
      <w:pPr>
        <w:pStyle w:val="H1"/>
        <w:bidi/>
        <w:rPr>
          <w:rFonts w:eastAsiaTheme="minorHAnsi" w:cs="Arial" w:hint="cs"/>
          <w:b w:val="0"/>
          <w:sz w:val="20"/>
          <w:szCs w:val="22"/>
          <w:rtl/>
        </w:rPr>
      </w:pPr>
      <w:r>
        <w:rPr>
          <w:rFonts w:eastAsiaTheme="minorHAnsi" w:cs="Arial" w:hint="cs"/>
          <w:b w:val="0"/>
          <w:sz w:val="20"/>
          <w:szCs w:val="22"/>
          <w:rtl/>
        </w:rPr>
        <w:t xml:space="preserve">ما بعد وقوع الصدمة: عند وقوع الصدمة، تبدأ المنظمات عينها بجمع المعلومات المتعلقة بالكارثة.وبما أن هذه المعلومات تكون في معظم الأحيان دقيقة، </w:t>
      </w:r>
      <w:r w:rsidR="002C0372">
        <w:rPr>
          <w:rFonts w:eastAsiaTheme="minorHAnsi" w:cs="Arial" w:hint="cs"/>
          <w:b w:val="0"/>
          <w:sz w:val="20"/>
          <w:szCs w:val="22"/>
          <w:rtl/>
        </w:rPr>
        <w:t>يمكن مقارنتها مع المعلومات التي جمعت قبل وقوع الصدمة لتقييم آثار الكارثة.</w:t>
      </w:r>
    </w:p>
    <w:p w:rsidR="002C0372" w:rsidRDefault="002C0372" w:rsidP="008C217B">
      <w:pPr>
        <w:pStyle w:val="H1"/>
        <w:bidi/>
        <w:rPr>
          <w:rFonts w:eastAsiaTheme="minorHAnsi" w:cs="Arial" w:hint="cs"/>
          <w:b w:val="0"/>
          <w:sz w:val="20"/>
          <w:szCs w:val="22"/>
          <w:rtl/>
        </w:rPr>
      </w:pPr>
      <w:r>
        <w:rPr>
          <w:rFonts w:eastAsiaTheme="minorHAnsi" w:cs="Arial" w:hint="cs"/>
          <w:b w:val="0"/>
          <w:sz w:val="20"/>
          <w:szCs w:val="22"/>
          <w:rtl/>
        </w:rPr>
        <w:t xml:space="preserve">بيانات المنظمة: </w:t>
      </w:r>
      <w:r w:rsidR="00C2479D">
        <w:rPr>
          <w:rFonts w:eastAsiaTheme="minorHAnsi" w:cs="Arial" w:hint="cs"/>
          <w:b w:val="0"/>
          <w:sz w:val="20"/>
          <w:szCs w:val="22"/>
          <w:rtl/>
        </w:rPr>
        <w:t>من المفترض أن تكون المنظمات (بما فيها منظمتك) قد أجرت تقييمات، وبحوث، ومراجعات للدروس المستفادة. بهذا، قد تكون هذه البيانات مصادر معلومات قيمة، ويمكن أن تكون أيضاً</w:t>
      </w:r>
      <w:r w:rsidR="00027581">
        <w:rPr>
          <w:rFonts w:eastAsiaTheme="minorHAnsi" w:cs="Arial" w:hint="cs"/>
          <w:b w:val="0"/>
          <w:sz w:val="20"/>
          <w:szCs w:val="22"/>
          <w:rtl/>
        </w:rPr>
        <w:t xml:space="preserve"> مرجعاً يقدم التوجيهات الخاصة بإجراء تقييم، وتتضمن الأخطاء التي لا بد من تفاديها.</w:t>
      </w:r>
    </w:p>
    <w:p w:rsidR="00027581" w:rsidRDefault="00027581" w:rsidP="008C217B">
      <w:pPr>
        <w:pStyle w:val="H1"/>
        <w:bidi/>
        <w:rPr>
          <w:rFonts w:eastAsiaTheme="minorHAnsi" w:cs="Arial" w:hint="cs"/>
          <w:b w:val="0"/>
          <w:sz w:val="20"/>
          <w:szCs w:val="22"/>
          <w:rtl/>
        </w:rPr>
      </w:pPr>
      <w:r>
        <w:rPr>
          <w:rFonts w:eastAsiaTheme="minorHAnsi" w:cs="Arial" w:hint="cs"/>
          <w:b w:val="0"/>
          <w:sz w:val="20"/>
          <w:szCs w:val="22"/>
          <w:rtl/>
        </w:rPr>
        <w:t>تنقسم هذه الأداة إلى تسعة أقسام:</w:t>
      </w:r>
    </w:p>
    <w:p w:rsidR="00027581" w:rsidRDefault="00027581" w:rsidP="008C217B">
      <w:pPr>
        <w:pStyle w:val="H1"/>
        <w:bidi/>
        <w:rPr>
          <w:rFonts w:eastAsiaTheme="minorHAnsi" w:cs="Arial" w:hint="cs"/>
          <w:b w:val="0"/>
          <w:sz w:val="20"/>
          <w:szCs w:val="22"/>
          <w:rtl/>
        </w:rPr>
      </w:pPr>
      <w:r>
        <w:rPr>
          <w:rFonts w:eastAsiaTheme="minorHAnsi" w:cs="Arial" w:hint="cs"/>
          <w:b w:val="0"/>
          <w:sz w:val="20"/>
          <w:szCs w:val="22"/>
          <w:rtl/>
        </w:rPr>
        <w:t>القسم 1: مصادر المعلومات</w:t>
      </w:r>
    </w:p>
    <w:p w:rsidR="00027581" w:rsidRDefault="00027581" w:rsidP="008C217B">
      <w:pPr>
        <w:pStyle w:val="H1"/>
        <w:bidi/>
        <w:rPr>
          <w:rFonts w:eastAsiaTheme="minorHAnsi" w:cs="Arial" w:hint="cs"/>
          <w:b w:val="0"/>
          <w:sz w:val="20"/>
          <w:szCs w:val="22"/>
          <w:rtl/>
        </w:rPr>
      </w:pPr>
      <w:r>
        <w:rPr>
          <w:rFonts w:eastAsiaTheme="minorHAnsi" w:cs="Arial" w:hint="cs"/>
          <w:b w:val="0"/>
          <w:sz w:val="20"/>
          <w:szCs w:val="22"/>
          <w:rtl/>
        </w:rPr>
        <w:t>القسم 2: مصادر المعلومات الأولية والثانوية</w:t>
      </w:r>
    </w:p>
    <w:p w:rsidR="00027581" w:rsidRDefault="00027581" w:rsidP="008C217B">
      <w:pPr>
        <w:pStyle w:val="H1"/>
        <w:bidi/>
        <w:rPr>
          <w:rFonts w:eastAsiaTheme="minorHAnsi" w:cs="Arial" w:hint="cs"/>
          <w:b w:val="0"/>
          <w:sz w:val="20"/>
          <w:szCs w:val="22"/>
          <w:rtl/>
        </w:rPr>
      </w:pPr>
      <w:r>
        <w:rPr>
          <w:rFonts w:eastAsiaTheme="minorHAnsi" w:cs="Arial" w:hint="cs"/>
          <w:b w:val="0"/>
          <w:sz w:val="20"/>
          <w:szCs w:val="22"/>
          <w:rtl/>
        </w:rPr>
        <w:t>القسم 3: معلومات الخاصة بما بعد الصدمة، بالتقييم، والسياق.</w:t>
      </w:r>
    </w:p>
    <w:p w:rsidR="00027581" w:rsidRDefault="00027581" w:rsidP="008C217B">
      <w:pPr>
        <w:pStyle w:val="H1"/>
        <w:bidi/>
        <w:rPr>
          <w:rFonts w:eastAsiaTheme="minorHAnsi" w:cs="Arial" w:hint="cs"/>
          <w:b w:val="0"/>
          <w:sz w:val="20"/>
          <w:szCs w:val="22"/>
          <w:rtl/>
        </w:rPr>
      </w:pPr>
      <w:r>
        <w:rPr>
          <w:rFonts w:eastAsiaTheme="minorHAnsi" w:cs="Arial" w:hint="cs"/>
          <w:b w:val="0"/>
          <w:sz w:val="20"/>
          <w:szCs w:val="22"/>
          <w:rtl/>
        </w:rPr>
        <w:t>القسم 4: تداعيات الصدمة على حاجات السكان المتضررين</w:t>
      </w:r>
    </w:p>
    <w:p w:rsidR="00027581" w:rsidRDefault="00027581" w:rsidP="008C217B">
      <w:pPr>
        <w:pStyle w:val="H1"/>
        <w:bidi/>
        <w:rPr>
          <w:rFonts w:eastAsiaTheme="minorHAnsi" w:cs="Arial" w:hint="cs"/>
          <w:b w:val="0"/>
          <w:sz w:val="20"/>
          <w:szCs w:val="22"/>
          <w:rtl/>
        </w:rPr>
      </w:pPr>
      <w:r>
        <w:rPr>
          <w:rFonts w:eastAsiaTheme="minorHAnsi" w:cs="Arial" w:hint="cs"/>
          <w:b w:val="0"/>
          <w:sz w:val="20"/>
          <w:szCs w:val="22"/>
          <w:rtl/>
        </w:rPr>
        <w:t xml:space="preserve">القسم 5: تداعيات </w:t>
      </w:r>
      <w:r w:rsidR="00591DFC">
        <w:rPr>
          <w:rFonts w:eastAsiaTheme="minorHAnsi" w:cs="Arial" w:hint="cs"/>
          <w:b w:val="0"/>
          <w:sz w:val="20"/>
          <w:szCs w:val="22"/>
          <w:rtl/>
        </w:rPr>
        <w:t>ال</w:t>
      </w:r>
      <w:r>
        <w:rPr>
          <w:rFonts w:eastAsiaTheme="minorHAnsi" w:cs="Arial" w:hint="cs"/>
          <w:b w:val="0"/>
          <w:sz w:val="20"/>
          <w:szCs w:val="22"/>
          <w:rtl/>
        </w:rPr>
        <w:t>صدمة على المجتمعات غير المتضررة بشكل مباشر</w:t>
      </w:r>
    </w:p>
    <w:p w:rsidR="00027581" w:rsidRDefault="00027581" w:rsidP="008C217B">
      <w:pPr>
        <w:pStyle w:val="H1"/>
        <w:bidi/>
        <w:rPr>
          <w:rFonts w:eastAsiaTheme="minorHAnsi" w:cs="Arial" w:hint="cs"/>
          <w:b w:val="0"/>
          <w:sz w:val="20"/>
          <w:szCs w:val="22"/>
          <w:rtl/>
        </w:rPr>
      </w:pPr>
      <w:r>
        <w:rPr>
          <w:rFonts w:eastAsiaTheme="minorHAnsi" w:cs="Arial" w:hint="cs"/>
          <w:b w:val="0"/>
          <w:sz w:val="20"/>
          <w:szCs w:val="22"/>
          <w:rtl/>
        </w:rPr>
        <w:t xml:space="preserve">القسم </w:t>
      </w:r>
      <w:r w:rsidR="00591DFC">
        <w:rPr>
          <w:rFonts w:eastAsiaTheme="minorHAnsi" w:cs="Arial" w:hint="cs"/>
          <w:b w:val="0"/>
          <w:sz w:val="20"/>
          <w:szCs w:val="22"/>
          <w:rtl/>
        </w:rPr>
        <w:t>6: تداعيات الصدمة على الأسواق والخدمات</w:t>
      </w:r>
    </w:p>
    <w:p w:rsidR="00591DFC" w:rsidRDefault="00591DFC" w:rsidP="008C217B">
      <w:pPr>
        <w:pStyle w:val="H1"/>
        <w:bidi/>
        <w:rPr>
          <w:rFonts w:eastAsiaTheme="minorHAnsi" w:cs="Arial" w:hint="cs"/>
          <w:b w:val="0"/>
          <w:sz w:val="20"/>
          <w:szCs w:val="22"/>
          <w:rtl/>
        </w:rPr>
      </w:pPr>
      <w:r>
        <w:rPr>
          <w:rFonts w:eastAsiaTheme="minorHAnsi" w:cs="Arial" w:hint="cs"/>
          <w:b w:val="0"/>
          <w:sz w:val="20"/>
          <w:szCs w:val="22"/>
          <w:rtl/>
        </w:rPr>
        <w:t>القسم 7: تداعيات الصدمة على الموارد والخدمات الحكومية</w:t>
      </w:r>
    </w:p>
    <w:p w:rsidR="00591DFC" w:rsidRDefault="00591DFC" w:rsidP="008C217B">
      <w:pPr>
        <w:pStyle w:val="H1"/>
        <w:bidi/>
        <w:rPr>
          <w:rFonts w:eastAsiaTheme="minorHAnsi" w:cs="Arial" w:hint="cs"/>
          <w:b w:val="0"/>
          <w:sz w:val="20"/>
          <w:szCs w:val="22"/>
          <w:rtl/>
        </w:rPr>
      </w:pPr>
      <w:r>
        <w:rPr>
          <w:rFonts w:eastAsiaTheme="minorHAnsi" w:cs="Arial" w:hint="cs"/>
          <w:b w:val="0"/>
          <w:sz w:val="20"/>
          <w:szCs w:val="22"/>
          <w:rtl/>
        </w:rPr>
        <w:t>القسم 8: الخاتمة</w:t>
      </w:r>
    </w:p>
    <w:p w:rsidR="00591DFC" w:rsidRDefault="00591DFC" w:rsidP="008C217B">
      <w:pPr>
        <w:pStyle w:val="H1"/>
        <w:bidi/>
        <w:rPr>
          <w:rFonts w:eastAsiaTheme="minorHAnsi" w:cs="Arial" w:hint="cs"/>
          <w:b w:val="0"/>
          <w:sz w:val="20"/>
          <w:szCs w:val="22"/>
          <w:rtl/>
        </w:rPr>
      </w:pPr>
      <w:r>
        <w:rPr>
          <w:rFonts w:eastAsiaTheme="minorHAnsi" w:cs="Arial" w:hint="cs"/>
          <w:b w:val="0"/>
          <w:sz w:val="20"/>
          <w:szCs w:val="22"/>
          <w:rtl/>
        </w:rPr>
        <w:t>القسم 9: مقدمو المعلومات الرئيسيين المحتملين</w:t>
      </w:r>
    </w:p>
    <w:p w:rsidR="00591DFC" w:rsidRDefault="00591DFC" w:rsidP="008C217B">
      <w:pPr>
        <w:pStyle w:val="H1"/>
        <w:bidi/>
        <w:rPr>
          <w:rFonts w:eastAsiaTheme="minorHAnsi" w:cs="Arial" w:hint="cs"/>
          <w:b w:val="0"/>
          <w:sz w:val="20"/>
          <w:szCs w:val="22"/>
          <w:rtl/>
        </w:rPr>
      </w:pPr>
      <w:r>
        <w:rPr>
          <w:rFonts w:eastAsiaTheme="minorHAnsi" w:cs="Arial" w:hint="cs"/>
          <w:b w:val="0"/>
          <w:sz w:val="20"/>
          <w:szCs w:val="22"/>
          <w:rtl/>
        </w:rPr>
        <w:t>استناداً إلى المعلوم</w:t>
      </w:r>
      <w:r w:rsidR="008C217B">
        <w:rPr>
          <w:rFonts w:eastAsiaTheme="minorHAnsi" w:cs="Arial" w:hint="cs"/>
          <w:b w:val="0"/>
          <w:sz w:val="20"/>
          <w:szCs w:val="22"/>
          <w:rtl/>
        </w:rPr>
        <w:t>ات الأولية والثانوية المتوفرة، إ</w:t>
      </w:r>
      <w:r>
        <w:rPr>
          <w:rFonts w:eastAsiaTheme="minorHAnsi" w:cs="Arial" w:hint="cs"/>
          <w:b w:val="0"/>
          <w:sz w:val="20"/>
          <w:szCs w:val="22"/>
          <w:rtl/>
        </w:rPr>
        <w:t>ملأ الجداول التالية و</w:t>
      </w:r>
      <w:r w:rsidR="008C217B">
        <w:rPr>
          <w:rFonts w:eastAsiaTheme="minorHAnsi" w:cs="Arial" w:hint="cs"/>
          <w:b w:val="0"/>
          <w:sz w:val="20"/>
          <w:szCs w:val="22"/>
          <w:rtl/>
        </w:rPr>
        <w:t>عدل أدوات التقييم في حال لاحظت أ</w:t>
      </w:r>
      <w:r>
        <w:rPr>
          <w:rFonts w:eastAsiaTheme="minorHAnsi" w:cs="Arial" w:hint="cs"/>
          <w:b w:val="0"/>
          <w:sz w:val="20"/>
          <w:szCs w:val="22"/>
          <w:rtl/>
        </w:rPr>
        <w:t>ي نقص في المعلومات المهمة.</w:t>
      </w:r>
    </w:p>
    <w:p w:rsidR="00A31A66" w:rsidRPr="00D32FC3" w:rsidRDefault="00A31A66" w:rsidP="008C217B">
      <w:pPr>
        <w:bidi/>
        <w:spacing w:after="200" w:line="276" w:lineRule="auto"/>
        <w:jc w:val="left"/>
        <w:rPr>
          <w:rFonts w:cs="Arial"/>
        </w:rPr>
      </w:pPr>
      <w:r w:rsidRPr="00D32FC3">
        <w:rPr>
          <w:rFonts w:cs="Arial"/>
        </w:rPr>
        <w:br w:type="page"/>
      </w:r>
    </w:p>
    <w:tbl>
      <w:tblPr>
        <w:tblStyle w:val="TableGrid"/>
        <w:bidiVisual/>
        <w:tblW w:w="5000" w:type="pct"/>
        <w:shd w:val="clear" w:color="auto" w:fill="F3F3F3"/>
        <w:tblLook w:val="04A0"/>
      </w:tblPr>
      <w:tblGrid>
        <w:gridCol w:w="3652"/>
        <w:gridCol w:w="2692"/>
        <w:gridCol w:w="3510"/>
      </w:tblGrid>
      <w:tr w:rsidR="00BD2FB3" w:rsidRPr="00BD2FB3" w:rsidTr="008C217B">
        <w:tc>
          <w:tcPr>
            <w:tcW w:w="5000" w:type="pct"/>
            <w:gridSpan w:val="3"/>
            <w:shd w:val="clear" w:color="auto" w:fill="DC281E"/>
            <w:vAlign w:val="center"/>
          </w:tcPr>
          <w:p w:rsidR="00A31A66" w:rsidRPr="00BD2FB3" w:rsidRDefault="008C217B" w:rsidP="008C217B">
            <w:pPr>
              <w:bidi/>
              <w:spacing w:before="120"/>
              <w:jc w:val="left"/>
              <w:rPr>
                <w:rFonts w:ascii="Arial Bold" w:hAnsi="Arial Bold" w:cs="Arial"/>
                <w:b/>
                <w:color w:val="FFFFFF" w:themeColor="background1"/>
              </w:rPr>
            </w:pPr>
            <w:r>
              <w:rPr>
                <w:rFonts w:ascii="Arial Bold" w:hAnsi="Arial Bold" w:cs="Arial" w:hint="cs"/>
                <w:b/>
                <w:color w:val="FFFFFF" w:themeColor="background1"/>
                <w:rtl/>
              </w:rPr>
              <w:lastRenderedPageBreak/>
              <w:t>القسم 1: مصادر المعلومات</w:t>
            </w:r>
          </w:p>
        </w:tc>
      </w:tr>
      <w:tr w:rsidR="00A83A95" w:rsidRPr="00D32FC3" w:rsidTr="008C217B">
        <w:trPr>
          <w:trHeight w:val="229"/>
        </w:trPr>
        <w:tc>
          <w:tcPr>
            <w:tcW w:w="1853" w:type="pct"/>
            <w:vMerge w:val="restart"/>
            <w:shd w:val="clear" w:color="auto" w:fill="E6E6E6"/>
          </w:tcPr>
          <w:p w:rsidR="00A31A66" w:rsidRDefault="00A31A66" w:rsidP="008C217B">
            <w:pPr>
              <w:bidi/>
              <w:spacing w:before="120"/>
              <w:jc w:val="left"/>
              <w:rPr>
                <w:rFonts w:cs="Arial" w:hint="cs"/>
                <w:rtl/>
              </w:rPr>
            </w:pPr>
          </w:p>
          <w:p w:rsidR="008C217B" w:rsidRDefault="008C217B" w:rsidP="008C217B">
            <w:pPr>
              <w:bidi/>
              <w:spacing w:before="120"/>
              <w:jc w:val="left"/>
              <w:rPr>
                <w:rFonts w:cs="Arial" w:hint="cs"/>
                <w:rtl/>
              </w:rPr>
            </w:pPr>
            <w:r>
              <w:rPr>
                <w:rFonts w:cs="Arial" w:hint="cs"/>
                <w:rtl/>
              </w:rPr>
              <w:t>السؤال 1: هل تتوفر المعلومات الخاصة بالتأهب وبيانات خط الأساس الخاصة بالتقييم (حول الأسواق، والخدمات المالية، وسبل العيش، إلخ) والتي تلائم المنطقة المتضررة أو نوع الصدمة ذات الصلة؟</w:t>
            </w:r>
          </w:p>
          <w:p w:rsidR="008C217B" w:rsidRPr="005E0E08" w:rsidRDefault="005E0E08" w:rsidP="005E0E08">
            <w:pPr>
              <w:bidi/>
              <w:spacing w:before="120"/>
              <w:jc w:val="left"/>
              <w:rPr>
                <w:rFonts w:cs="Arial"/>
              </w:rPr>
            </w:pPr>
            <w:r>
              <w:rPr>
                <w:rFonts w:cs="Arial" w:hint="cs"/>
                <w:rtl/>
              </w:rPr>
              <w:t xml:space="preserve">مع </w:t>
            </w:r>
            <w:r w:rsidR="008C217B">
              <w:rPr>
                <w:rFonts w:cs="Arial" w:hint="cs"/>
                <w:rtl/>
              </w:rPr>
              <w:t>أخذ المنظمة المعنية و</w:t>
            </w:r>
            <w:r>
              <w:rPr>
                <w:rFonts w:cs="Arial" w:hint="cs"/>
                <w:rtl/>
              </w:rPr>
              <w:t>الأقسام الحكومية في الاعتبار.</w:t>
            </w:r>
          </w:p>
        </w:tc>
        <w:tc>
          <w:tcPr>
            <w:tcW w:w="1366" w:type="pct"/>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0" w:type="pct"/>
            <w:vMerge w:val="restart"/>
            <w:shd w:val="clear" w:color="auto" w:fill="E6E6E6"/>
          </w:tcPr>
          <w:p w:rsidR="005E0E08" w:rsidRDefault="005E0E08" w:rsidP="005E0E08">
            <w:pPr>
              <w:pStyle w:val="ListParagraph"/>
              <w:numPr>
                <w:ilvl w:val="0"/>
                <w:numId w:val="31"/>
              </w:numPr>
              <w:bidi/>
              <w:spacing w:before="120" w:after="0"/>
              <w:jc w:val="left"/>
              <w:rPr>
                <w:rFonts w:cs="Arial" w:hint="cs"/>
              </w:rPr>
            </w:pPr>
            <w:r>
              <w:rPr>
                <w:rFonts w:cs="Arial" w:hint="cs"/>
                <w:rtl/>
              </w:rPr>
              <w:t>إن كانت الإجابة نعم، راجع القسم 2 لتحضير لائحة بمصادر المعلومات.</w:t>
            </w:r>
          </w:p>
          <w:p w:rsidR="00A31A66" w:rsidRPr="005E0E08" w:rsidRDefault="005E0E08" w:rsidP="005E0E08">
            <w:pPr>
              <w:pStyle w:val="ListParagraph"/>
              <w:numPr>
                <w:ilvl w:val="0"/>
                <w:numId w:val="31"/>
              </w:numPr>
              <w:bidi/>
              <w:spacing w:before="120" w:after="0"/>
              <w:jc w:val="left"/>
              <w:rPr>
                <w:rFonts w:cs="Arial"/>
              </w:rPr>
            </w:pPr>
            <w:r>
              <w:rPr>
                <w:rFonts w:cs="Arial" w:hint="cs"/>
                <w:rtl/>
              </w:rPr>
              <w:t>إن كانت الإجابة نعم، احرص على أن تستخدم بيانات التأهب ومعلومات الاتصال بالجهات المعنية بالشكل المناسب</w:t>
            </w:r>
            <w:r w:rsidR="00A31A66" w:rsidRPr="005E0E08">
              <w:rPr>
                <w:rFonts w:cs="Arial"/>
              </w:rPr>
              <w:t>.</w:t>
            </w:r>
          </w:p>
        </w:tc>
      </w:tr>
      <w:tr w:rsidR="00A83A95" w:rsidRPr="00D32FC3" w:rsidTr="008C217B">
        <w:trPr>
          <w:trHeight w:val="364"/>
        </w:trPr>
        <w:tc>
          <w:tcPr>
            <w:tcW w:w="1853" w:type="pct"/>
            <w:vMerge/>
            <w:shd w:val="clear" w:color="auto" w:fill="E6E6E6"/>
          </w:tcPr>
          <w:p w:rsidR="00A31A66" w:rsidRPr="00D32FC3" w:rsidRDefault="00A31A66" w:rsidP="008C217B">
            <w:pPr>
              <w:bidi/>
              <w:spacing w:before="120" w:after="0"/>
              <w:jc w:val="left"/>
              <w:rPr>
                <w:rFonts w:cs="Arial"/>
                <w:lang w:val="en-GB"/>
              </w:rPr>
            </w:pPr>
          </w:p>
        </w:tc>
        <w:tc>
          <w:tcPr>
            <w:tcW w:w="1366" w:type="pct"/>
            <w:shd w:val="clear" w:color="auto" w:fill="F3F3F3"/>
          </w:tcPr>
          <w:p w:rsidR="00A31A66" w:rsidRPr="00D32FC3" w:rsidRDefault="00A31A66" w:rsidP="008C217B">
            <w:pPr>
              <w:bidi/>
              <w:spacing w:before="120" w:after="0"/>
              <w:jc w:val="left"/>
              <w:rPr>
                <w:rFonts w:cs="Arial"/>
              </w:rPr>
            </w:pPr>
          </w:p>
        </w:tc>
        <w:tc>
          <w:tcPr>
            <w:tcW w:w="1780" w:type="pct"/>
            <w:vMerge/>
            <w:shd w:val="clear" w:color="auto" w:fill="E6E6E6"/>
          </w:tcPr>
          <w:p w:rsidR="00A31A66" w:rsidRPr="00D32FC3" w:rsidRDefault="00A31A66" w:rsidP="008C217B">
            <w:pPr>
              <w:bidi/>
              <w:spacing w:before="120" w:after="0"/>
              <w:jc w:val="left"/>
              <w:rPr>
                <w:rFonts w:cs="Arial"/>
              </w:rPr>
            </w:pPr>
          </w:p>
        </w:tc>
      </w:tr>
      <w:tr w:rsidR="00A83A95" w:rsidRPr="00D32FC3" w:rsidTr="008C217B">
        <w:trPr>
          <w:trHeight w:val="229"/>
        </w:trPr>
        <w:tc>
          <w:tcPr>
            <w:tcW w:w="1853" w:type="pct"/>
            <w:vMerge w:val="restart"/>
            <w:shd w:val="clear" w:color="auto" w:fill="E6E6E6"/>
          </w:tcPr>
          <w:p w:rsidR="005E0E08" w:rsidRPr="00D32FC3" w:rsidRDefault="005E0E08" w:rsidP="005E0E08">
            <w:pPr>
              <w:bidi/>
              <w:spacing w:before="120" w:after="0"/>
              <w:jc w:val="left"/>
              <w:rPr>
                <w:rFonts w:cs="Arial"/>
                <w:i/>
                <w:lang w:val="en-GB"/>
              </w:rPr>
            </w:pPr>
            <w:r>
              <w:rPr>
                <w:rFonts w:cs="Arial" w:hint="cs"/>
                <w:rtl/>
              </w:rPr>
              <w:t>السؤال 2: هل بدأت المنظمة بجمع المعلومات بشأن تداعيات الصدمة؟</w:t>
            </w:r>
          </w:p>
        </w:tc>
        <w:tc>
          <w:tcPr>
            <w:tcW w:w="1366" w:type="pct"/>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0" w:type="pct"/>
            <w:vMerge w:val="restart"/>
            <w:shd w:val="clear" w:color="auto" w:fill="E6E6E6"/>
          </w:tcPr>
          <w:p w:rsidR="005E0E08" w:rsidRDefault="005E0E08" w:rsidP="005E0E08">
            <w:pPr>
              <w:pStyle w:val="ListParagraph"/>
              <w:numPr>
                <w:ilvl w:val="0"/>
                <w:numId w:val="31"/>
              </w:numPr>
              <w:bidi/>
              <w:spacing w:before="120" w:after="0"/>
              <w:jc w:val="left"/>
              <w:rPr>
                <w:rFonts w:cs="Arial" w:hint="cs"/>
              </w:rPr>
            </w:pPr>
            <w:r>
              <w:rPr>
                <w:rFonts w:cs="Arial" w:hint="cs"/>
                <w:rtl/>
              </w:rPr>
              <w:t>إن كانت الإجابة نعم، راجع القسم 2 لتحضير لائحة بمصادر المعلومات.</w:t>
            </w:r>
          </w:p>
          <w:p w:rsidR="00A31A66" w:rsidRPr="005E0E08" w:rsidRDefault="005E0E08" w:rsidP="005E0E08">
            <w:pPr>
              <w:pStyle w:val="ListParagraph"/>
              <w:numPr>
                <w:ilvl w:val="0"/>
                <w:numId w:val="31"/>
              </w:numPr>
              <w:bidi/>
              <w:spacing w:before="120" w:after="0"/>
              <w:jc w:val="left"/>
              <w:rPr>
                <w:rFonts w:cs="Arial"/>
              </w:rPr>
            </w:pPr>
            <w:r>
              <w:rPr>
                <w:rFonts w:cs="Arial" w:hint="cs"/>
                <w:rtl/>
              </w:rPr>
              <w:t>إحرص على توفير التقارير المناسبة للفرق المعنية بتحليل الاستجابة والتصميم.</w:t>
            </w:r>
          </w:p>
        </w:tc>
      </w:tr>
      <w:tr w:rsidR="00A31A66" w:rsidRPr="00D32FC3" w:rsidTr="008C217B">
        <w:trPr>
          <w:trHeight w:val="364"/>
        </w:trPr>
        <w:tc>
          <w:tcPr>
            <w:tcW w:w="1853" w:type="pct"/>
            <w:vMerge/>
            <w:shd w:val="clear" w:color="auto" w:fill="E6E6E6"/>
          </w:tcPr>
          <w:p w:rsidR="00A31A66" w:rsidRPr="00D32FC3" w:rsidRDefault="00A31A66" w:rsidP="008C217B">
            <w:pPr>
              <w:bidi/>
              <w:spacing w:before="120" w:after="0"/>
              <w:jc w:val="left"/>
              <w:rPr>
                <w:rFonts w:cs="Arial"/>
                <w:lang w:val="en-GB"/>
              </w:rPr>
            </w:pPr>
          </w:p>
        </w:tc>
        <w:tc>
          <w:tcPr>
            <w:tcW w:w="1366" w:type="pct"/>
            <w:shd w:val="clear" w:color="auto" w:fill="F3F3F3"/>
          </w:tcPr>
          <w:p w:rsidR="00A31A66" w:rsidRPr="00D32FC3" w:rsidRDefault="00A31A66" w:rsidP="008C217B">
            <w:pPr>
              <w:bidi/>
              <w:spacing w:before="120" w:after="0"/>
              <w:jc w:val="left"/>
              <w:rPr>
                <w:rFonts w:cs="Arial"/>
              </w:rPr>
            </w:pPr>
          </w:p>
        </w:tc>
        <w:tc>
          <w:tcPr>
            <w:tcW w:w="1780" w:type="pct"/>
            <w:vMerge/>
            <w:shd w:val="clear" w:color="auto" w:fill="E6E6E6"/>
          </w:tcPr>
          <w:p w:rsidR="00A31A66" w:rsidRPr="00D32FC3" w:rsidRDefault="00A31A66" w:rsidP="008C217B">
            <w:pPr>
              <w:bidi/>
              <w:spacing w:before="120" w:after="0"/>
              <w:jc w:val="left"/>
              <w:rPr>
                <w:rFonts w:cs="Arial"/>
              </w:rPr>
            </w:pPr>
          </w:p>
        </w:tc>
      </w:tr>
      <w:tr w:rsidR="00A83A95" w:rsidRPr="00D32FC3" w:rsidTr="008C217B">
        <w:trPr>
          <w:trHeight w:val="229"/>
        </w:trPr>
        <w:tc>
          <w:tcPr>
            <w:tcW w:w="1853" w:type="pct"/>
            <w:vMerge w:val="restart"/>
            <w:shd w:val="clear" w:color="auto" w:fill="E6E6E6"/>
          </w:tcPr>
          <w:p w:rsidR="00040803" w:rsidRPr="00D32FC3" w:rsidRDefault="00040803" w:rsidP="00040803">
            <w:pPr>
              <w:bidi/>
              <w:spacing w:before="120"/>
              <w:jc w:val="left"/>
              <w:rPr>
                <w:rFonts w:cs="Arial"/>
                <w:i/>
                <w:lang w:val="en-GB"/>
              </w:rPr>
            </w:pPr>
            <w:r>
              <w:rPr>
                <w:rFonts w:cs="Arial" w:hint="cs"/>
                <w:rtl/>
              </w:rPr>
              <w:t>السؤال 3: هل بدأت المنظامت المعنية بما فيها الحكومة، بجمع المعلومات المتعلقة بتداعيات الصدمة؟</w:t>
            </w:r>
          </w:p>
        </w:tc>
        <w:tc>
          <w:tcPr>
            <w:tcW w:w="1366" w:type="pct"/>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0" w:type="pct"/>
            <w:vMerge w:val="restart"/>
            <w:shd w:val="clear" w:color="auto" w:fill="E6E6E6"/>
          </w:tcPr>
          <w:p w:rsidR="00040803" w:rsidRDefault="00040803" w:rsidP="00040803">
            <w:pPr>
              <w:pStyle w:val="ListParagraph"/>
              <w:numPr>
                <w:ilvl w:val="0"/>
                <w:numId w:val="31"/>
              </w:numPr>
              <w:bidi/>
              <w:spacing w:before="120" w:after="0"/>
              <w:jc w:val="left"/>
              <w:rPr>
                <w:rFonts w:cs="Arial" w:hint="cs"/>
              </w:rPr>
            </w:pPr>
            <w:r>
              <w:rPr>
                <w:rFonts w:cs="Arial" w:hint="cs"/>
                <w:rtl/>
              </w:rPr>
              <w:t>إن كانت الإجابة نعم، راجع القسم 2 لتحضير لائحة بمصادر المعلومات.</w:t>
            </w:r>
          </w:p>
          <w:p w:rsidR="00A31A66" w:rsidRPr="00040803" w:rsidRDefault="00A31A66" w:rsidP="008C217B">
            <w:pPr>
              <w:bidi/>
              <w:spacing w:before="120" w:after="0"/>
              <w:jc w:val="left"/>
              <w:rPr>
                <w:rFonts w:cs="Arial"/>
              </w:rPr>
            </w:pPr>
          </w:p>
        </w:tc>
      </w:tr>
      <w:tr w:rsidR="00A31A66" w:rsidRPr="00D32FC3" w:rsidTr="008C217B">
        <w:trPr>
          <w:trHeight w:val="364"/>
        </w:trPr>
        <w:tc>
          <w:tcPr>
            <w:tcW w:w="1853" w:type="pct"/>
            <w:vMerge/>
            <w:shd w:val="clear" w:color="auto" w:fill="E6E6E6"/>
          </w:tcPr>
          <w:p w:rsidR="00A31A66" w:rsidRPr="00D32FC3" w:rsidRDefault="00A31A66" w:rsidP="008C217B">
            <w:pPr>
              <w:bidi/>
              <w:spacing w:before="120" w:after="0"/>
              <w:jc w:val="left"/>
              <w:rPr>
                <w:rFonts w:cs="Arial"/>
                <w:lang w:val="en-GB"/>
              </w:rPr>
            </w:pPr>
          </w:p>
        </w:tc>
        <w:tc>
          <w:tcPr>
            <w:tcW w:w="1366" w:type="pct"/>
            <w:shd w:val="clear" w:color="auto" w:fill="F3F3F3"/>
          </w:tcPr>
          <w:p w:rsidR="00A31A66" w:rsidRPr="00D32FC3" w:rsidRDefault="00A31A66" w:rsidP="008C217B">
            <w:pPr>
              <w:bidi/>
              <w:spacing w:before="120" w:after="0"/>
              <w:jc w:val="left"/>
              <w:rPr>
                <w:rFonts w:cs="Arial"/>
              </w:rPr>
            </w:pPr>
          </w:p>
        </w:tc>
        <w:tc>
          <w:tcPr>
            <w:tcW w:w="1780" w:type="pct"/>
            <w:vMerge/>
            <w:shd w:val="clear" w:color="auto" w:fill="E6E6E6"/>
          </w:tcPr>
          <w:p w:rsidR="00A31A66" w:rsidRPr="00D32FC3" w:rsidRDefault="00A31A66" w:rsidP="008C217B">
            <w:pPr>
              <w:bidi/>
              <w:spacing w:before="120" w:after="0"/>
              <w:jc w:val="left"/>
              <w:rPr>
                <w:rFonts w:cs="Arial"/>
              </w:rPr>
            </w:pPr>
          </w:p>
        </w:tc>
      </w:tr>
      <w:tr w:rsidR="00A83A95" w:rsidRPr="00D32FC3" w:rsidTr="008C217B">
        <w:trPr>
          <w:trHeight w:val="229"/>
        </w:trPr>
        <w:tc>
          <w:tcPr>
            <w:tcW w:w="1853" w:type="pct"/>
            <w:vMerge w:val="restart"/>
            <w:shd w:val="clear" w:color="auto" w:fill="E6E6E6"/>
          </w:tcPr>
          <w:p w:rsidR="00BA4574" w:rsidRPr="00D32FC3" w:rsidRDefault="00BA4574" w:rsidP="00BA4574">
            <w:pPr>
              <w:bidi/>
              <w:spacing w:before="120" w:after="0"/>
              <w:jc w:val="left"/>
              <w:rPr>
                <w:rFonts w:cs="Arial"/>
                <w:i/>
                <w:lang w:val="en-GB"/>
              </w:rPr>
            </w:pPr>
            <w:r>
              <w:rPr>
                <w:rFonts w:cs="Arial" w:hint="cs"/>
                <w:rtl/>
              </w:rPr>
              <w:t>السؤال 4: هل تتوفر تقييمات ودروس مستفادة تساعد على تحسين عملية التقييم (وتحليل الاستجابة)؟</w:t>
            </w:r>
          </w:p>
        </w:tc>
        <w:tc>
          <w:tcPr>
            <w:tcW w:w="1366" w:type="pct"/>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0" w:type="pct"/>
            <w:vMerge w:val="restart"/>
            <w:shd w:val="clear" w:color="auto" w:fill="E6E6E6"/>
          </w:tcPr>
          <w:p w:rsidR="008037CE" w:rsidRDefault="008037CE" w:rsidP="008037CE">
            <w:pPr>
              <w:pStyle w:val="ListParagraph"/>
              <w:numPr>
                <w:ilvl w:val="0"/>
                <w:numId w:val="31"/>
              </w:numPr>
              <w:bidi/>
              <w:spacing w:before="120" w:after="0"/>
              <w:jc w:val="left"/>
              <w:rPr>
                <w:rFonts w:cs="Arial" w:hint="cs"/>
                <w:lang w:val="en-GB"/>
              </w:rPr>
            </w:pPr>
            <w:r>
              <w:rPr>
                <w:rFonts w:cs="Arial" w:hint="cs"/>
                <w:rtl/>
                <w:lang w:val="en-GB"/>
              </w:rPr>
              <w:t>إذا كانت الإجابة نعم، تأكد من مراجعة الوثائق للتمكن من الحصول على المعلومات ذات الصلة.</w:t>
            </w:r>
          </w:p>
          <w:p w:rsidR="00A31A66" w:rsidRPr="008037CE" w:rsidRDefault="008037CE" w:rsidP="008037CE">
            <w:pPr>
              <w:pStyle w:val="ListParagraph"/>
              <w:numPr>
                <w:ilvl w:val="0"/>
                <w:numId w:val="31"/>
              </w:numPr>
              <w:bidi/>
              <w:spacing w:before="120" w:after="0"/>
              <w:jc w:val="left"/>
              <w:rPr>
                <w:rFonts w:cs="Arial"/>
                <w:lang w:val="en-GB"/>
              </w:rPr>
            </w:pPr>
            <w:r>
              <w:rPr>
                <w:rFonts w:cs="Arial" w:hint="cs"/>
                <w:rtl/>
              </w:rPr>
              <w:t>إحرص على توفير التقارير المناسبة للفرق المعنية بتحليل الاستجابة والتصميم.</w:t>
            </w:r>
          </w:p>
        </w:tc>
      </w:tr>
      <w:tr w:rsidR="00A31A66" w:rsidRPr="00D32FC3" w:rsidTr="008C217B">
        <w:trPr>
          <w:trHeight w:val="364"/>
        </w:trPr>
        <w:tc>
          <w:tcPr>
            <w:tcW w:w="1853" w:type="pct"/>
            <w:vMerge/>
            <w:shd w:val="clear" w:color="auto" w:fill="E6E6E6"/>
          </w:tcPr>
          <w:p w:rsidR="00A31A66" w:rsidRPr="00D32FC3" w:rsidRDefault="00A31A66" w:rsidP="008C217B">
            <w:pPr>
              <w:bidi/>
              <w:spacing w:after="0"/>
              <w:jc w:val="left"/>
              <w:rPr>
                <w:rFonts w:cs="Arial"/>
                <w:lang w:val="en-GB"/>
              </w:rPr>
            </w:pPr>
          </w:p>
        </w:tc>
        <w:tc>
          <w:tcPr>
            <w:tcW w:w="1366" w:type="pct"/>
            <w:shd w:val="clear" w:color="auto" w:fill="F3F3F3"/>
          </w:tcPr>
          <w:p w:rsidR="00A31A66" w:rsidRPr="00D32FC3" w:rsidRDefault="00A31A66" w:rsidP="008C217B">
            <w:pPr>
              <w:bidi/>
              <w:spacing w:after="0"/>
              <w:jc w:val="left"/>
              <w:rPr>
                <w:rFonts w:cs="Arial"/>
              </w:rPr>
            </w:pPr>
          </w:p>
        </w:tc>
        <w:tc>
          <w:tcPr>
            <w:tcW w:w="1780" w:type="pct"/>
            <w:vMerge/>
            <w:shd w:val="clear" w:color="auto" w:fill="E6E6E6"/>
          </w:tcPr>
          <w:p w:rsidR="00A31A66" w:rsidRPr="00D32FC3" w:rsidRDefault="00A31A66" w:rsidP="008C217B">
            <w:pPr>
              <w:bidi/>
              <w:spacing w:after="0"/>
              <w:jc w:val="left"/>
              <w:rPr>
                <w:rFonts w:cs="Arial"/>
              </w:rPr>
            </w:pPr>
          </w:p>
        </w:tc>
      </w:tr>
      <w:tr w:rsidR="00A83A95" w:rsidRPr="00D32FC3" w:rsidTr="008C217B">
        <w:trPr>
          <w:trHeight w:val="229"/>
        </w:trPr>
        <w:tc>
          <w:tcPr>
            <w:tcW w:w="1853" w:type="pct"/>
            <w:vMerge w:val="restart"/>
            <w:shd w:val="clear" w:color="auto" w:fill="E6E6E6"/>
          </w:tcPr>
          <w:p w:rsidR="00BE7BE8" w:rsidRPr="00D32FC3" w:rsidRDefault="00BE7BE8" w:rsidP="00BE7BE8">
            <w:pPr>
              <w:bidi/>
              <w:spacing w:before="120" w:after="0"/>
              <w:jc w:val="left"/>
              <w:rPr>
                <w:rFonts w:cs="Arial"/>
              </w:rPr>
            </w:pPr>
            <w:r>
              <w:rPr>
                <w:rFonts w:cs="Arial" w:hint="cs"/>
                <w:rtl/>
              </w:rPr>
              <w:t>السؤال 5: هل سبق أن أخذت  المعلومات المتوفرة على المواقع الالكترونية في الاعتبار؟</w:t>
            </w:r>
          </w:p>
          <w:p w:rsidR="00E50273" w:rsidRPr="00D32FC3" w:rsidRDefault="00E50273" w:rsidP="008C217B">
            <w:pPr>
              <w:bidi/>
              <w:spacing w:before="120" w:after="0"/>
              <w:jc w:val="left"/>
              <w:rPr>
                <w:rFonts w:cs="Arial"/>
              </w:rPr>
            </w:pPr>
          </w:p>
          <w:p w:rsidR="00A31A66" w:rsidRPr="00D32FC3" w:rsidRDefault="00A31A66" w:rsidP="008C217B">
            <w:pPr>
              <w:bidi/>
              <w:spacing w:before="120" w:after="0"/>
              <w:jc w:val="left"/>
              <w:rPr>
                <w:rFonts w:cs="Arial"/>
                <w:i/>
                <w:lang w:val="en-GB"/>
              </w:rPr>
            </w:pPr>
          </w:p>
        </w:tc>
        <w:tc>
          <w:tcPr>
            <w:tcW w:w="1366" w:type="pct"/>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0" w:type="pct"/>
            <w:vMerge w:val="restart"/>
            <w:shd w:val="clear" w:color="auto" w:fill="E6E6E6"/>
          </w:tcPr>
          <w:p w:rsidR="00BE7BE8" w:rsidRPr="00BE7BE8" w:rsidRDefault="00BE7BE8" w:rsidP="00BE7BE8">
            <w:pPr>
              <w:pStyle w:val="ListParagraph"/>
              <w:numPr>
                <w:ilvl w:val="0"/>
                <w:numId w:val="31"/>
              </w:numPr>
              <w:bidi/>
              <w:spacing w:before="120" w:after="0"/>
              <w:jc w:val="left"/>
              <w:rPr>
                <w:rFonts w:cs="Arial"/>
              </w:rPr>
            </w:pPr>
            <w:r>
              <w:rPr>
                <w:rFonts w:cs="Arial" w:hint="cs"/>
                <w:rtl/>
              </w:rPr>
              <w:t>راجع "الأدوات الرئيسية: مصادر المعلومات الثانوية" الخاصة بالمواقع الإلكترونية.</w:t>
            </w:r>
          </w:p>
        </w:tc>
      </w:tr>
      <w:tr w:rsidR="00A31A66" w:rsidRPr="00D32FC3" w:rsidTr="008C217B">
        <w:trPr>
          <w:trHeight w:val="364"/>
        </w:trPr>
        <w:tc>
          <w:tcPr>
            <w:tcW w:w="1853" w:type="pct"/>
            <w:vMerge/>
            <w:shd w:val="clear" w:color="auto" w:fill="E6E6E6"/>
          </w:tcPr>
          <w:p w:rsidR="00A31A66" w:rsidRPr="00D32FC3" w:rsidRDefault="00A31A66" w:rsidP="008C217B">
            <w:pPr>
              <w:bidi/>
              <w:spacing w:after="0"/>
              <w:jc w:val="left"/>
              <w:rPr>
                <w:rFonts w:cs="Arial"/>
              </w:rPr>
            </w:pPr>
          </w:p>
        </w:tc>
        <w:tc>
          <w:tcPr>
            <w:tcW w:w="1366" w:type="pct"/>
            <w:shd w:val="clear" w:color="auto" w:fill="F3F3F3"/>
          </w:tcPr>
          <w:p w:rsidR="00A31A66" w:rsidRPr="00D32FC3" w:rsidRDefault="00A31A66" w:rsidP="008C217B">
            <w:pPr>
              <w:bidi/>
              <w:spacing w:after="0"/>
              <w:jc w:val="left"/>
              <w:rPr>
                <w:rFonts w:cs="Arial"/>
              </w:rPr>
            </w:pPr>
          </w:p>
        </w:tc>
        <w:tc>
          <w:tcPr>
            <w:tcW w:w="1780" w:type="pct"/>
            <w:vMerge/>
            <w:shd w:val="clear" w:color="auto" w:fill="E6E6E6"/>
          </w:tcPr>
          <w:p w:rsidR="00A31A66" w:rsidRPr="00D32FC3" w:rsidRDefault="00A31A66" w:rsidP="008C217B">
            <w:pPr>
              <w:bidi/>
              <w:spacing w:after="0"/>
              <w:jc w:val="left"/>
              <w:rPr>
                <w:rFonts w:cs="Arial"/>
              </w:rPr>
            </w:pPr>
          </w:p>
        </w:tc>
      </w:tr>
      <w:tr w:rsidR="00A31A66" w:rsidRPr="00D32FC3" w:rsidTr="008C217B">
        <w:trPr>
          <w:trHeight w:val="364"/>
        </w:trPr>
        <w:tc>
          <w:tcPr>
            <w:tcW w:w="5000" w:type="pct"/>
            <w:gridSpan w:val="3"/>
            <w:shd w:val="clear" w:color="auto" w:fill="E6E6E6"/>
          </w:tcPr>
          <w:p w:rsidR="00E4005F" w:rsidRDefault="00E4005F" w:rsidP="00E4005F">
            <w:pPr>
              <w:bidi/>
              <w:spacing w:before="120" w:after="0"/>
              <w:jc w:val="left"/>
              <w:rPr>
                <w:rFonts w:cs="Arial" w:hint="cs"/>
                <w:rtl/>
              </w:rPr>
            </w:pPr>
            <w:r>
              <w:rPr>
                <w:rFonts w:cs="Arial" w:hint="cs"/>
                <w:rtl/>
              </w:rPr>
              <w:t xml:space="preserve">في نهاية هذا القسم، يجب أن تكون قد اطلعت على ما يلي: </w:t>
            </w:r>
          </w:p>
          <w:p w:rsidR="00E4005F" w:rsidRDefault="00E4005F" w:rsidP="00EA609A">
            <w:pPr>
              <w:pStyle w:val="ListParagraph"/>
              <w:numPr>
                <w:ilvl w:val="0"/>
                <w:numId w:val="32"/>
              </w:numPr>
              <w:bidi/>
              <w:spacing w:before="120" w:after="0"/>
              <w:jc w:val="left"/>
              <w:rPr>
                <w:rFonts w:cs="Arial" w:hint="cs"/>
              </w:rPr>
            </w:pPr>
            <w:r>
              <w:rPr>
                <w:rFonts w:cs="Arial" w:hint="cs"/>
                <w:rtl/>
              </w:rPr>
              <w:t xml:space="preserve"> المعلومات </w:t>
            </w:r>
            <w:r w:rsidR="00EA609A">
              <w:rPr>
                <w:rFonts w:cs="Arial" w:hint="cs"/>
                <w:rtl/>
              </w:rPr>
              <w:t xml:space="preserve">المتوفرة </w:t>
            </w:r>
            <w:r>
              <w:rPr>
                <w:rFonts w:cs="Arial" w:hint="cs"/>
                <w:rtl/>
              </w:rPr>
              <w:t>والوثائق الخاصة بما قبل وقوع الصدمة، وما بعدها، و</w:t>
            </w:r>
            <w:r w:rsidR="00EA609A">
              <w:rPr>
                <w:rFonts w:cs="Arial" w:hint="cs"/>
                <w:rtl/>
              </w:rPr>
              <w:t xml:space="preserve">الدروس المستفادة الخاصة بالمنظمة. </w:t>
            </w:r>
          </w:p>
          <w:p w:rsidR="00A31A66" w:rsidRPr="00EA609A" w:rsidRDefault="00EA609A" w:rsidP="00EA609A">
            <w:pPr>
              <w:pStyle w:val="ListParagraph"/>
              <w:numPr>
                <w:ilvl w:val="0"/>
                <w:numId w:val="32"/>
              </w:numPr>
              <w:bidi/>
              <w:spacing w:before="120" w:after="0"/>
              <w:jc w:val="left"/>
              <w:rPr>
                <w:rFonts w:cs="Arial"/>
              </w:rPr>
            </w:pPr>
            <w:r>
              <w:rPr>
                <w:rFonts w:cs="Arial" w:hint="cs"/>
                <w:rtl/>
              </w:rPr>
              <w:t>طرق الحصول على المعلومات عبر المواقع الالكترونية (راجع "الأدوات الرئيسية: مصادر المعلومات الثانوية")</w:t>
            </w:r>
          </w:p>
        </w:tc>
      </w:tr>
      <w:tr w:rsidR="00A31A66" w:rsidRPr="00D32FC3" w:rsidTr="008C217B">
        <w:trPr>
          <w:trHeight w:val="364"/>
        </w:trPr>
        <w:tc>
          <w:tcPr>
            <w:tcW w:w="5000" w:type="pct"/>
            <w:gridSpan w:val="3"/>
            <w:shd w:val="clear" w:color="auto" w:fill="F3F3F3"/>
          </w:tcPr>
          <w:p w:rsidR="00A31A66" w:rsidRPr="00D32FC3" w:rsidRDefault="00BE7BE8" w:rsidP="008C217B">
            <w:pPr>
              <w:pStyle w:val="Heading3"/>
              <w:bidi/>
              <w:outlineLvl w:val="2"/>
              <w:rPr>
                <w:rFonts w:cs="Arial"/>
                <w:sz w:val="20"/>
                <w:szCs w:val="20"/>
              </w:rPr>
            </w:pPr>
            <w:r>
              <w:rPr>
                <w:rFonts w:cs="Arial" w:hint="cs"/>
                <w:sz w:val="20"/>
                <w:szCs w:val="20"/>
                <w:rtl/>
              </w:rPr>
              <w:t>التعليقات/معلومات إضافية</w:t>
            </w:r>
          </w:p>
          <w:p w:rsidR="00A31A66" w:rsidRPr="00D32FC3" w:rsidRDefault="00A31A66" w:rsidP="008C217B">
            <w:pPr>
              <w:bidi/>
              <w:spacing w:after="0"/>
              <w:jc w:val="left"/>
              <w:rPr>
                <w:rFonts w:cs="Arial"/>
              </w:rPr>
            </w:pPr>
          </w:p>
          <w:p w:rsidR="00770179" w:rsidRPr="00D32FC3" w:rsidRDefault="00770179" w:rsidP="008C217B">
            <w:pPr>
              <w:bidi/>
              <w:spacing w:after="0"/>
              <w:jc w:val="left"/>
              <w:rPr>
                <w:rFonts w:cs="Arial"/>
              </w:rPr>
            </w:pPr>
          </w:p>
          <w:p w:rsidR="00770179" w:rsidRPr="00D32FC3" w:rsidRDefault="00770179" w:rsidP="008C217B">
            <w:pPr>
              <w:bidi/>
              <w:spacing w:after="0"/>
              <w:jc w:val="left"/>
              <w:rPr>
                <w:rFonts w:cs="Arial"/>
              </w:rPr>
            </w:pPr>
          </w:p>
          <w:p w:rsidR="00770179" w:rsidRPr="00D32FC3" w:rsidRDefault="00770179" w:rsidP="008C217B">
            <w:pPr>
              <w:bidi/>
              <w:spacing w:after="0"/>
              <w:jc w:val="left"/>
              <w:rPr>
                <w:rFonts w:cs="Arial"/>
              </w:rPr>
            </w:pPr>
          </w:p>
          <w:p w:rsidR="00770179" w:rsidRPr="00D32FC3" w:rsidRDefault="00770179"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p w:rsidR="00627D26" w:rsidRPr="00D32FC3" w:rsidRDefault="00627D26" w:rsidP="008C217B">
            <w:pPr>
              <w:bidi/>
              <w:spacing w:after="0"/>
              <w:jc w:val="left"/>
              <w:rPr>
                <w:rFonts w:cs="Arial"/>
              </w:rPr>
            </w:pPr>
          </w:p>
          <w:p w:rsidR="00627D26" w:rsidRPr="00D32FC3" w:rsidRDefault="00627D26"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tc>
      </w:tr>
    </w:tbl>
    <w:p w:rsidR="00A903FB" w:rsidRPr="00D32FC3" w:rsidRDefault="00A903FB" w:rsidP="008C217B">
      <w:pPr>
        <w:bidi/>
        <w:spacing w:after="200" w:line="276" w:lineRule="auto"/>
        <w:jc w:val="left"/>
        <w:rPr>
          <w:rFonts w:cs="Arial"/>
        </w:rPr>
      </w:pPr>
      <w:r w:rsidRPr="00D32FC3">
        <w:rPr>
          <w:rFonts w:cs="Arial"/>
        </w:rPr>
        <w:br w:type="page"/>
      </w:r>
    </w:p>
    <w:tbl>
      <w:tblPr>
        <w:tblStyle w:val="TableGrid"/>
        <w:bidiVisual/>
        <w:tblW w:w="5000" w:type="pct"/>
        <w:shd w:val="clear" w:color="auto" w:fill="F3F3F3"/>
        <w:tblLook w:val="04A0"/>
      </w:tblPr>
      <w:tblGrid>
        <w:gridCol w:w="3209"/>
        <w:gridCol w:w="443"/>
        <w:gridCol w:w="2578"/>
        <w:gridCol w:w="114"/>
        <w:gridCol w:w="3510"/>
      </w:tblGrid>
      <w:tr w:rsidR="00BD2FB3" w:rsidRPr="00BD2FB3" w:rsidTr="00791041">
        <w:tc>
          <w:tcPr>
            <w:tcW w:w="5000" w:type="pct"/>
            <w:gridSpan w:val="5"/>
            <w:shd w:val="clear" w:color="auto" w:fill="DC281E"/>
            <w:vAlign w:val="center"/>
          </w:tcPr>
          <w:p w:rsidR="00A31A66" w:rsidRPr="00791041" w:rsidRDefault="00791041" w:rsidP="00791041">
            <w:pPr>
              <w:pStyle w:val="H1"/>
              <w:bidi/>
              <w:rPr>
                <w:rFonts w:eastAsiaTheme="minorHAnsi" w:cs="Arial"/>
                <w:b w:val="0"/>
                <w:sz w:val="20"/>
                <w:szCs w:val="22"/>
              </w:rPr>
            </w:pPr>
            <w:r>
              <w:rPr>
                <w:rFonts w:eastAsiaTheme="minorHAnsi" w:cs="Arial" w:hint="cs"/>
                <w:b w:val="0"/>
                <w:sz w:val="20"/>
                <w:szCs w:val="22"/>
                <w:rtl/>
              </w:rPr>
              <w:lastRenderedPageBreak/>
              <w:t>القسم 2: مصادر المعلومات الأولية والثانوية</w:t>
            </w:r>
          </w:p>
        </w:tc>
      </w:tr>
      <w:tr w:rsidR="00A31A66" w:rsidRPr="00D32FC3" w:rsidTr="00791041">
        <w:trPr>
          <w:trHeight w:val="229"/>
        </w:trPr>
        <w:tc>
          <w:tcPr>
            <w:tcW w:w="1628" w:type="pct"/>
            <w:vMerge w:val="restart"/>
            <w:shd w:val="clear" w:color="auto" w:fill="E6E6E6"/>
          </w:tcPr>
          <w:p w:rsidR="004C5B50" w:rsidRDefault="004C5B50" w:rsidP="004C5B50">
            <w:pPr>
              <w:bidi/>
              <w:spacing w:before="120" w:after="0"/>
              <w:jc w:val="left"/>
              <w:rPr>
                <w:rFonts w:cs="Arial" w:hint="cs"/>
                <w:rtl/>
              </w:rPr>
            </w:pPr>
            <w:r>
              <w:rPr>
                <w:rFonts w:cs="Arial" w:hint="cs"/>
                <w:rtl/>
              </w:rPr>
              <w:t xml:space="preserve">السؤال 6: ما هي المعلومات الأولية والثانوية التي استخدمت؟ </w:t>
            </w:r>
          </w:p>
          <w:p w:rsidR="00A31A66" w:rsidRDefault="004C5B50" w:rsidP="0073289B">
            <w:pPr>
              <w:bidi/>
              <w:spacing w:before="120" w:after="0"/>
              <w:jc w:val="left"/>
              <w:rPr>
                <w:rFonts w:cs="Arial" w:hint="cs"/>
                <w:rtl/>
              </w:rPr>
            </w:pPr>
            <w:r>
              <w:rPr>
                <w:rFonts w:cs="Arial" w:hint="cs"/>
                <w:rtl/>
              </w:rPr>
              <w:t xml:space="preserve">ضع </w:t>
            </w:r>
            <w:r w:rsidR="0073289B">
              <w:rPr>
                <w:rFonts w:cs="Arial" w:hint="cs"/>
                <w:rtl/>
              </w:rPr>
              <w:t>قائمة بالتقارير واحرص على ترقيمها لتسهيل عملية تحديد المراجع.</w:t>
            </w:r>
          </w:p>
          <w:p w:rsidR="0073289B" w:rsidRDefault="0073289B" w:rsidP="0073289B">
            <w:pPr>
              <w:bidi/>
              <w:spacing w:before="120" w:after="0"/>
              <w:jc w:val="left"/>
              <w:rPr>
                <w:rFonts w:cs="Arial" w:hint="cs"/>
                <w:rtl/>
              </w:rPr>
            </w:pPr>
            <w:r>
              <w:rPr>
                <w:rFonts w:cs="Arial" w:hint="cs"/>
                <w:rtl/>
              </w:rPr>
              <w:t>توخى الحذر عند استخدام المعلومات الثانوية. وحدد مدى دقتها وافادتها بعد الاجابة على الأسئلة التالية:</w:t>
            </w:r>
          </w:p>
          <w:p w:rsidR="00356EFC" w:rsidRDefault="00356EFC" w:rsidP="00356EFC">
            <w:pPr>
              <w:bidi/>
              <w:spacing w:before="120" w:after="0"/>
              <w:jc w:val="left"/>
              <w:rPr>
                <w:rFonts w:cs="Arial" w:hint="cs"/>
                <w:rtl/>
              </w:rPr>
            </w:pPr>
          </w:p>
          <w:p w:rsidR="00356EFC" w:rsidRDefault="00356EFC" w:rsidP="00356EFC">
            <w:pPr>
              <w:bidi/>
              <w:spacing w:before="120" w:after="0"/>
              <w:jc w:val="left"/>
              <w:rPr>
                <w:rFonts w:cs="Arial" w:hint="cs"/>
                <w:rtl/>
              </w:rPr>
            </w:pPr>
          </w:p>
          <w:p w:rsidR="00356EFC" w:rsidRDefault="0073289B" w:rsidP="00356EFC">
            <w:pPr>
              <w:pStyle w:val="ListParagraph"/>
              <w:numPr>
                <w:ilvl w:val="0"/>
                <w:numId w:val="33"/>
              </w:numPr>
              <w:bidi/>
              <w:spacing w:before="120" w:after="0"/>
              <w:jc w:val="left"/>
              <w:rPr>
                <w:rFonts w:cs="Arial" w:hint="cs"/>
                <w:lang w:val="en-GB"/>
              </w:rPr>
            </w:pPr>
            <w:r>
              <w:rPr>
                <w:rFonts w:cs="Arial" w:hint="cs"/>
                <w:rtl/>
                <w:lang w:val="en-GB"/>
              </w:rPr>
              <w:t>كيف جمعت هذه المعلومات وكيف تم تحليلها؟ وهل هي موثوقة؟</w:t>
            </w:r>
          </w:p>
          <w:p w:rsidR="00356EFC" w:rsidRPr="00356EFC" w:rsidRDefault="00356EFC" w:rsidP="00356EFC">
            <w:pPr>
              <w:pStyle w:val="ListParagraph"/>
              <w:bidi/>
              <w:spacing w:before="120" w:after="0"/>
              <w:jc w:val="left"/>
              <w:rPr>
                <w:rFonts w:cs="Arial" w:hint="cs"/>
                <w:lang w:val="en-GB"/>
              </w:rPr>
            </w:pPr>
          </w:p>
          <w:p w:rsidR="00356EFC" w:rsidRDefault="0073289B" w:rsidP="00356EFC">
            <w:pPr>
              <w:pStyle w:val="ListParagraph"/>
              <w:numPr>
                <w:ilvl w:val="0"/>
                <w:numId w:val="33"/>
              </w:numPr>
              <w:bidi/>
              <w:spacing w:before="120" w:after="0"/>
              <w:jc w:val="left"/>
              <w:rPr>
                <w:rFonts w:cs="Arial" w:hint="cs"/>
                <w:lang w:val="en-GB"/>
              </w:rPr>
            </w:pPr>
            <w:r>
              <w:rPr>
                <w:rFonts w:cs="Arial" w:hint="cs"/>
                <w:rtl/>
                <w:lang w:val="en-GB"/>
              </w:rPr>
              <w:t>ما هي مصادر هذه المعلومات؟ هل هي موثوقة</w:t>
            </w:r>
            <w:r w:rsidR="00356EFC">
              <w:rPr>
                <w:rFonts w:cs="Arial" w:hint="cs"/>
                <w:rtl/>
                <w:lang w:val="en-GB"/>
              </w:rPr>
              <w:t>؟</w:t>
            </w:r>
          </w:p>
          <w:p w:rsidR="00356EFC" w:rsidRPr="00356EFC" w:rsidRDefault="00356EFC" w:rsidP="00356EFC">
            <w:pPr>
              <w:pStyle w:val="ListParagraph"/>
              <w:bidi/>
              <w:spacing w:before="120" w:after="0"/>
              <w:jc w:val="left"/>
              <w:rPr>
                <w:rFonts w:cs="Arial" w:hint="cs"/>
                <w:lang w:val="en-GB"/>
              </w:rPr>
            </w:pPr>
          </w:p>
          <w:p w:rsidR="00356EFC" w:rsidRDefault="0073289B" w:rsidP="00356EFC">
            <w:pPr>
              <w:pStyle w:val="ListParagraph"/>
              <w:numPr>
                <w:ilvl w:val="0"/>
                <w:numId w:val="33"/>
              </w:numPr>
              <w:bidi/>
              <w:spacing w:before="120" w:after="0"/>
              <w:jc w:val="left"/>
              <w:rPr>
                <w:rFonts w:cs="Arial" w:hint="cs"/>
                <w:lang w:val="en-GB"/>
              </w:rPr>
            </w:pPr>
            <w:r>
              <w:rPr>
                <w:rFonts w:cs="Arial" w:hint="cs"/>
                <w:rtl/>
                <w:lang w:val="en-GB"/>
              </w:rPr>
              <w:t>متى تم جمع هذه المعلومات؟ وهل تاريخ جمعها يتوافق مع الوضع الراهن؟</w:t>
            </w:r>
          </w:p>
          <w:p w:rsidR="00356EFC" w:rsidRPr="00356EFC" w:rsidRDefault="00356EFC" w:rsidP="00356EFC">
            <w:pPr>
              <w:pStyle w:val="ListParagraph"/>
              <w:bidi/>
              <w:spacing w:before="120" w:after="0"/>
              <w:jc w:val="left"/>
              <w:rPr>
                <w:rFonts w:cs="Arial" w:hint="cs"/>
                <w:lang w:val="en-GB"/>
              </w:rPr>
            </w:pPr>
          </w:p>
          <w:p w:rsidR="00356EFC" w:rsidRDefault="0073289B" w:rsidP="00356EFC">
            <w:pPr>
              <w:pStyle w:val="ListParagraph"/>
              <w:numPr>
                <w:ilvl w:val="0"/>
                <w:numId w:val="33"/>
              </w:numPr>
              <w:bidi/>
              <w:spacing w:before="120" w:after="0"/>
              <w:jc w:val="left"/>
              <w:rPr>
                <w:rFonts w:cs="Arial" w:hint="cs"/>
                <w:lang w:val="en-GB"/>
              </w:rPr>
            </w:pPr>
            <w:r>
              <w:rPr>
                <w:rFonts w:cs="Arial" w:hint="cs"/>
                <w:rtl/>
                <w:lang w:val="en-GB"/>
              </w:rPr>
              <w:t>هل المعلومات متوافقة مع ما تقدمه المصادر المتوفرة الأخرى؟</w:t>
            </w:r>
          </w:p>
          <w:p w:rsidR="00356EFC" w:rsidRPr="00356EFC" w:rsidRDefault="00356EFC" w:rsidP="00356EFC">
            <w:pPr>
              <w:pStyle w:val="ListParagraph"/>
              <w:bidi/>
              <w:spacing w:before="120" w:after="0"/>
              <w:jc w:val="left"/>
              <w:rPr>
                <w:rFonts w:cs="Arial" w:hint="cs"/>
                <w:lang w:val="en-GB"/>
              </w:rPr>
            </w:pPr>
          </w:p>
          <w:p w:rsidR="0073289B" w:rsidRPr="0073289B" w:rsidRDefault="0073289B" w:rsidP="0073289B">
            <w:pPr>
              <w:pStyle w:val="ListParagraph"/>
              <w:numPr>
                <w:ilvl w:val="0"/>
                <w:numId w:val="33"/>
              </w:numPr>
              <w:bidi/>
              <w:spacing w:before="120" w:after="0"/>
              <w:jc w:val="left"/>
              <w:rPr>
                <w:rFonts w:cs="Arial"/>
                <w:lang w:val="en-GB"/>
              </w:rPr>
            </w:pPr>
            <w:r>
              <w:rPr>
                <w:rFonts w:cs="Arial" w:hint="cs"/>
                <w:rtl/>
                <w:lang w:val="en-GB"/>
              </w:rPr>
              <w:t xml:space="preserve">لماذا جمعت المعلومات؟ وهل من </w:t>
            </w:r>
            <w:r w:rsidRPr="0073289B">
              <w:rPr>
                <w:rFonts w:cs="Arial"/>
                <w:rtl/>
                <w:lang w:val="en-GB"/>
              </w:rPr>
              <w:t>تحيز في البيانات؟</w:t>
            </w:r>
          </w:p>
          <w:p w:rsidR="00A31A66" w:rsidRPr="00D32FC3" w:rsidRDefault="00A31A66" w:rsidP="008C217B">
            <w:pPr>
              <w:bidi/>
              <w:spacing w:before="120" w:after="0"/>
              <w:jc w:val="left"/>
              <w:rPr>
                <w:rFonts w:cs="Arial"/>
                <w:b/>
                <w:lang w:val="en-GB"/>
              </w:rPr>
            </w:pPr>
          </w:p>
          <w:p w:rsidR="00A31A66" w:rsidRPr="00D32FC3" w:rsidRDefault="00A31A66" w:rsidP="008C217B">
            <w:pPr>
              <w:bidi/>
              <w:spacing w:before="120" w:after="0"/>
              <w:jc w:val="left"/>
              <w:rPr>
                <w:rFonts w:cs="Arial"/>
                <w:b/>
                <w:lang w:val="en-GB"/>
              </w:rPr>
            </w:pPr>
          </w:p>
          <w:p w:rsidR="00A31A66" w:rsidRPr="00D32FC3" w:rsidRDefault="00A31A66" w:rsidP="008C217B">
            <w:pPr>
              <w:bidi/>
              <w:spacing w:before="120" w:after="0"/>
              <w:jc w:val="left"/>
              <w:rPr>
                <w:rFonts w:cs="Arial"/>
                <w:b/>
              </w:rPr>
            </w:pPr>
          </w:p>
          <w:p w:rsidR="00A31A66" w:rsidRPr="00D32FC3" w:rsidRDefault="00A31A66" w:rsidP="008C217B">
            <w:pPr>
              <w:bidi/>
              <w:spacing w:before="120" w:after="0"/>
              <w:jc w:val="left"/>
              <w:rPr>
                <w:rFonts w:cs="Arial"/>
                <w:i/>
              </w:rPr>
            </w:pPr>
          </w:p>
        </w:tc>
        <w:tc>
          <w:tcPr>
            <w:tcW w:w="1533" w:type="pct"/>
            <w:gridSpan w:val="2"/>
            <w:shd w:val="clear" w:color="auto" w:fill="E6E6E6"/>
          </w:tcPr>
          <w:p w:rsidR="004C5B50" w:rsidRPr="00D32FC3" w:rsidRDefault="004C5B50" w:rsidP="004C5B50">
            <w:pPr>
              <w:bidi/>
              <w:spacing w:before="120"/>
              <w:jc w:val="left"/>
              <w:rPr>
                <w:rFonts w:cs="Arial"/>
              </w:rPr>
            </w:pPr>
            <w:r>
              <w:rPr>
                <w:rFonts w:cs="Arial" w:hint="cs"/>
                <w:rtl/>
              </w:rPr>
              <w:t>المعلومات الأولية (الوكالة/التاريخ)</w:t>
            </w:r>
          </w:p>
        </w:tc>
        <w:tc>
          <w:tcPr>
            <w:tcW w:w="1839" w:type="pct"/>
            <w:gridSpan w:val="2"/>
            <w:shd w:val="clear" w:color="auto" w:fill="E6E6E6"/>
          </w:tcPr>
          <w:p w:rsidR="00A31A66" w:rsidRPr="00D32FC3" w:rsidRDefault="004C5B50" w:rsidP="008C217B">
            <w:pPr>
              <w:bidi/>
              <w:spacing w:before="120"/>
              <w:jc w:val="left"/>
              <w:rPr>
                <w:rFonts w:cs="Arial"/>
              </w:rPr>
            </w:pPr>
            <w:r>
              <w:rPr>
                <w:rFonts w:cs="Arial" w:hint="cs"/>
                <w:rtl/>
              </w:rPr>
              <w:t>المعلومات الثانوية (الوكالة/التاريخ)</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1.</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11.</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2.</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12.</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3.</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13.</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4.</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14.</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5.</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15.</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6.</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16.</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7.</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17.</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8.</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18.</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9.</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19.</w:t>
            </w:r>
          </w:p>
        </w:tc>
      </w:tr>
      <w:tr w:rsidR="00A31A66" w:rsidRPr="00D32FC3" w:rsidTr="00791041">
        <w:trPr>
          <w:trHeight w:val="851"/>
        </w:trPr>
        <w:tc>
          <w:tcPr>
            <w:tcW w:w="1628" w:type="pct"/>
            <w:vMerge/>
            <w:shd w:val="clear" w:color="auto" w:fill="E6E6E6"/>
          </w:tcPr>
          <w:p w:rsidR="00A31A66" w:rsidRPr="00D32FC3" w:rsidRDefault="00A31A66" w:rsidP="008C217B">
            <w:pPr>
              <w:bidi/>
              <w:spacing w:before="120" w:after="0"/>
              <w:jc w:val="left"/>
              <w:rPr>
                <w:rFonts w:cs="Arial"/>
              </w:rPr>
            </w:pPr>
          </w:p>
        </w:tc>
        <w:tc>
          <w:tcPr>
            <w:tcW w:w="1533" w:type="pct"/>
            <w:gridSpan w:val="2"/>
            <w:shd w:val="clear" w:color="auto" w:fill="F3F3F3"/>
          </w:tcPr>
          <w:p w:rsidR="00A31A66" w:rsidRPr="00D32FC3" w:rsidRDefault="00A31A66" w:rsidP="008C217B">
            <w:pPr>
              <w:bidi/>
              <w:spacing w:before="120" w:after="0"/>
              <w:jc w:val="left"/>
              <w:rPr>
                <w:rFonts w:cs="Arial"/>
              </w:rPr>
            </w:pPr>
            <w:r w:rsidRPr="00D32FC3">
              <w:rPr>
                <w:rFonts w:cs="Arial"/>
              </w:rPr>
              <w:t>10.</w:t>
            </w:r>
          </w:p>
        </w:tc>
        <w:tc>
          <w:tcPr>
            <w:tcW w:w="1839" w:type="pct"/>
            <w:gridSpan w:val="2"/>
            <w:shd w:val="clear" w:color="auto" w:fill="F3F3F3"/>
          </w:tcPr>
          <w:p w:rsidR="00A31A66" w:rsidRPr="00D32FC3" w:rsidRDefault="00A31A66" w:rsidP="008C217B">
            <w:pPr>
              <w:bidi/>
              <w:spacing w:before="120" w:after="0"/>
              <w:jc w:val="left"/>
              <w:rPr>
                <w:rFonts w:cs="Arial"/>
              </w:rPr>
            </w:pPr>
            <w:r w:rsidRPr="00D32FC3">
              <w:rPr>
                <w:rFonts w:cs="Arial"/>
              </w:rPr>
              <w:t>20.</w:t>
            </w:r>
          </w:p>
        </w:tc>
      </w:tr>
      <w:tr w:rsidR="00A31A66" w:rsidRPr="00D32FC3" w:rsidTr="00791041">
        <w:trPr>
          <w:trHeight w:val="364"/>
        </w:trPr>
        <w:tc>
          <w:tcPr>
            <w:tcW w:w="5000" w:type="pct"/>
            <w:gridSpan w:val="5"/>
            <w:tcBorders>
              <w:bottom w:val="single" w:sz="4" w:space="0" w:color="auto"/>
            </w:tcBorders>
            <w:shd w:val="clear" w:color="auto" w:fill="E6E6E6"/>
          </w:tcPr>
          <w:p w:rsidR="006A68F5" w:rsidRDefault="006A68F5" w:rsidP="006A68F5">
            <w:pPr>
              <w:bidi/>
              <w:spacing w:before="120" w:after="0"/>
              <w:jc w:val="left"/>
              <w:rPr>
                <w:rFonts w:cs="Arial" w:hint="cs"/>
                <w:rtl/>
              </w:rPr>
            </w:pPr>
            <w:r>
              <w:rPr>
                <w:rFonts w:cs="Arial" w:hint="cs"/>
                <w:rtl/>
              </w:rPr>
              <w:t xml:space="preserve">في نهاية هذا القسم، يجب أن تكون قد اطلعت على ما يلي: </w:t>
            </w:r>
          </w:p>
          <w:p w:rsidR="006A68F5" w:rsidRDefault="006A68F5" w:rsidP="006A68F5">
            <w:pPr>
              <w:pStyle w:val="ListParagraph"/>
              <w:numPr>
                <w:ilvl w:val="0"/>
                <w:numId w:val="34"/>
              </w:numPr>
              <w:bidi/>
              <w:spacing w:before="120" w:after="0"/>
              <w:jc w:val="left"/>
              <w:rPr>
                <w:rFonts w:cs="Arial" w:hint="cs"/>
              </w:rPr>
            </w:pPr>
            <w:r>
              <w:rPr>
                <w:rFonts w:cs="Arial" w:hint="cs"/>
                <w:rtl/>
              </w:rPr>
              <w:t xml:space="preserve">المعلومات الأولية والثانوية المتوفرة </w:t>
            </w:r>
          </w:p>
          <w:p w:rsidR="00A31A66" w:rsidRPr="006A68F5" w:rsidRDefault="006A68F5" w:rsidP="006A68F5">
            <w:pPr>
              <w:pStyle w:val="ListParagraph"/>
              <w:numPr>
                <w:ilvl w:val="0"/>
                <w:numId w:val="34"/>
              </w:numPr>
              <w:bidi/>
              <w:spacing w:before="120" w:after="0"/>
              <w:jc w:val="left"/>
              <w:rPr>
                <w:rFonts w:cs="Arial"/>
              </w:rPr>
            </w:pPr>
            <w:r>
              <w:rPr>
                <w:rFonts w:cs="Arial" w:hint="cs"/>
                <w:rtl/>
              </w:rPr>
              <w:t>موثوقية البيانات المتوفرة</w:t>
            </w:r>
          </w:p>
        </w:tc>
      </w:tr>
      <w:tr w:rsidR="00A31A66" w:rsidRPr="00D32FC3" w:rsidTr="00791041">
        <w:trPr>
          <w:trHeight w:val="364"/>
        </w:trPr>
        <w:tc>
          <w:tcPr>
            <w:tcW w:w="5000" w:type="pct"/>
            <w:gridSpan w:val="5"/>
            <w:shd w:val="clear" w:color="auto" w:fill="F3F3F3"/>
          </w:tcPr>
          <w:p w:rsidR="00A31A66" w:rsidRPr="00D32FC3" w:rsidRDefault="00791041" w:rsidP="008C217B">
            <w:pPr>
              <w:pStyle w:val="Heading3"/>
              <w:keepNext w:val="0"/>
              <w:bidi/>
              <w:outlineLvl w:val="2"/>
              <w:rPr>
                <w:rFonts w:cs="Arial"/>
                <w:sz w:val="20"/>
                <w:szCs w:val="20"/>
              </w:rPr>
            </w:pPr>
            <w:r>
              <w:rPr>
                <w:rFonts w:cs="Arial" w:hint="cs"/>
                <w:sz w:val="20"/>
                <w:szCs w:val="20"/>
                <w:rtl/>
              </w:rPr>
              <w:t>التعليقات/معلومات إضافية</w:t>
            </w:r>
          </w:p>
          <w:p w:rsidR="00A31A66" w:rsidRPr="00D32FC3" w:rsidRDefault="00A31A66" w:rsidP="008C217B">
            <w:pPr>
              <w:bidi/>
              <w:spacing w:before="120" w:after="0"/>
              <w:jc w:val="left"/>
              <w:rPr>
                <w:rFonts w:cs="Arial"/>
              </w:rPr>
            </w:pPr>
          </w:p>
          <w:p w:rsidR="00770179" w:rsidRPr="00D32FC3" w:rsidRDefault="00770179" w:rsidP="008C217B">
            <w:pPr>
              <w:bidi/>
              <w:spacing w:before="120" w:after="0"/>
              <w:jc w:val="left"/>
              <w:rPr>
                <w:rFonts w:cs="Arial"/>
              </w:rPr>
            </w:pPr>
          </w:p>
          <w:p w:rsidR="00770179" w:rsidRPr="00D32FC3" w:rsidRDefault="00770179" w:rsidP="008C217B">
            <w:pPr>
              <w:bidi/>
              <w:spacing w:before="120" w:after="0"/>
              <w:jc w:val="left"/>
              <w:rPr>
                <w:rFonts w:cs="Arial"/>
              </w:rPr>
            </w:pPr>
          </w:p>
          <w:p w:rsidR="00A31A66" w:rsidRPr="00D32FC3" w:rsidRDefault="00A31A66" w:rsidP="008C217B">
            <w:pPr>
              <w:bidi/>
              <w:spacing w:before="120" w:after="0"/>
              <w:jc w:val="left"/>
              <w:rPr>
                <w:rFonts w:cs="Arial"/>
              </w:rPr>
            </w:pPr>
          </w:p>
          <w:p w:rsidR="00A31A66" w:rsidRPr="00D32FC3" w:rsidRDefault="00A31A66" w:rsidP="008C217B">
            <w:pPr>
              <w:bidi/>
              <w:spacing w:before="120" w:after="0"/>
              <w:jc w:val="left"/>
              <w:rPr>
                <w:rFonts w:cs="Arial"/>
              </w:rPr>
            </w:pPr>
          </w:p>
          <w:p w:rsidR="00A31A66" w:rsidRPr="00D32FC3" w:rsidRDefault="00A31A66" w:rsidP="008C217B">
            <w:pPr>
              <w:bidi/>
              <w:spacing w:before="120" w:after="0"/>
              <w:jc w:val="left"/>
              <w:rPr>
                <w:rFonts w:cs="Arial"/>
              </w:rPr>
            </w:pPr>
          </w:p>
          <w:p w:rsidR="00770179" w:rsidRPr="00D32FC3" w:rsidRDefault="00770179" w:rsidP="008C217B">
            <w:pPr>
              <w:bidi/>
              <w:spacing w:before="120" w:after="0"/>
              <w:jc w:val="left"/>
              <w:rPr>
                <w:rFonts w:cs="Arial"/>
              </w:rPr>
            </w:pPr>
          </w:p>
          <w:p w:rsidR="00770179" w:rsidRPr="00D32FC3" w:rsidRDefault="00770179" w:rsidP="008C217B">
            <w:pPr>
              <w:bidi/>
              <w:spacing w:before="120" w:after="0"/>
              <w:jc w:val="left"/>
              <w:rPr>
                <w:rFonts w:cs="Arial"/>
              </w:rPr>
            </w:pPr>
          </w:p>
          <w:p w:rsidR="00A31A66" w:rsidRPr="00D32FC3" w:rsidRDefault="00A31A66" w:rsidP="008C217B">
            <w:pPr>
              <w:bidi/>
              <w:spacing w:before="120" w:after="0"/>
              <w:jc w:val="left"/>
              <w:rPr>
                <w:rFonts w:cs="Arial"/>
              </w:rPr>
            </w:pPr>
          </w:p>
        </w:tc>
      </w:tr>
      <w:tr w:rsidR="00BD2FB3" w:rsidRPr="00BD2FB3" w:rsidTr="00791041">
        <w:tc>
          <w:tcPr>
            <w:tcW w:w="5000" w:type="pct"/>
            <w:gridSpan w:val="5"/>
            <w:shd w:val="clear" w:color="auto" w:fill="DC281E"/>
            <w:vAlign w:val="center"/>
          </w:tcPr>
          <w:p w:rsidR="00A31A66" w:rsidRPr="007C581B" w:rsidRDefault="007C581B" w:rsidP="007C581B">
            <w:pPr>
              <w:pStyle w:val="H1"/>
              <w:bidi/>
              <w:rPr>
                <w:rFonts w:eastAsiaTheme="minorHAnsi" w:cs="Arial"/>
                <w:b w:val="0"/>
                <w:sz w:val="20"/>
                <w:szCs w:val="22"/>
              </w:rPr>
            </w:pPr>
            <w:r>
              <w:rPr>
                <w:rFonts w:eastAsiaTheme="minorHAnsi" w:cs="Arial" w:hint="cs"/>
                <w:b w:val="0"/>
                <w:sz w:val="20"/>
                <w:szCs w:val="22"/>
                <w:rtl/>
              </w:rPr>
              <w:lastRenderedPageBreak/>
              <w:t>القسم 3: معلومات الخاصة بما بعد الصدمة، بالتقييم، والسياق.</w:t>
            </w:r>
          </w:p>
        </w:tc>
      </w:tr>
      <w:tr w:rsidR="00A31A66" w:rsidRPr="00D32FC3" w:rsidTr="00791041">
        <w:trPr>
          <w:trHeight w:val="229"/>
        </w:trPr>
        <w:tc>
          <w:tcPr>
            <w:tcW w:w="1853" w:type="pct"/>
            <w:gridSpan w:val="2"/>
            <w:vMerge w:val="restart"/>
            <w:shd w:val="clear" w:color="auto" w:fill="E6E6E6"/>
          </w:tcPr>
          <w:p w:rsidR="00FD5FC1" w:rsidRPr="00D32FC3" w:rsidRDefault="00FD5FC1" w:rsidP="00FD5FC1">
            <w:pPr>
              <w:bidi/>
              <w:spacing w:before="120" w:after="0"/>
              <w:jc w:val="left"/>
              <w:rPr>
                <w:rFonts w:cs="Arial"/>
                <w:lang w:val="en-GB"/>
              </w:rPr>
            </w:pPr>
            <w:r>
              <w:rPr>
                <w:rFonts w:cs="Arial" w:hint="cs"/>
                <w:rtl/>
              </w:rPr>
              <w:t>السؤال 7: التغطية الجغرافية: هل تم تقييم غالبية المناطق المتضررة؟</w:t>
            </w:r>
          </w:p>
        </w:tc>
        <w:tc>
          <w:tcPr>
            <w:tcW w:w="1366" w:type="pct"/>
            <w:gridSpan w:val="2"/>
            <w:shd w:val="clear" w:color="auto" w:fill="E6E6E6"/>
            <w:vAlign w:val="center"/>
          </w:tcPr>
          <w:p w:rsidR="00A31A66" w:rsidRPr="00D32FC3" w:rsidRDefault="008C217B" w:rsidP="008C217B">
            <w:pPr>
              <w:bidi/>
              <w:spacing w:before="120" w:after="0"/>
              <w:jc w:val="left"/>
              <w:rPr>
                <w:rFonts w:cs="Arial"/>
              </w:rPr>
            </w:pPr>
            <w:r>
              <w:rPr>
                <w:rFonts w:cs="Arial"/>
                <w:rtl/>
              </w:rPr>
              <w:t>نعم/كلا</w:t>
            </w:r>
          </w:p>
        </w:tc>
        <w:tc>
          <w:tcPr>
            <w:tcW w:w="1781" w:type="pct"/>
            <w:shd w:val="clear" w:color="auto" w:fill="E6E6E6"/>
          </w:tcPr>
          <w:p w:rsidR="00A31A66" w:rsidRPr="00D32FC3" w:rsidRDefault="00FD5FC1" w:rsidP="008C217B">
            <w:pPr>
              <w:bidi/>
              <w:spacing w:before="120" w:after="0"/>
              <w:jc w:val="left"/>
              <w:rPr>
                <w:rFonts w:cs="Arial"/>
              </w:rPr>
            </w:pPr>
            <w:r>
              <w:rPr>
                <w:rFonts w:cs="Arial" w:hint="cs"/>
                <w:rtl/>
              </w:rPr>
              <w:t>الثغرات في التغطية الجغرافية.</w:t>
            </w:r>
          </w:p>
        </w:tc>
      </w:tr>
      <w:tr w:rsidR="00A31A66" w:rsidRPr="00D32FC3" w:rsidTr="00791041">
        <w:trPr>
          <w:trHeight w:val="364"/>
        </w:trPr>
        <w:tc>
          <w:tcPr>
            <w:tcW w:w="1853" w:type="pct"/>
            <w:gridSpan w:val="2"/>
            <w:vMerge/>
            <w:shd w:val="clear" w:color="auto" w:fill="E6E6E6"/>
          </w:tcPr>
          <w:p w:rsidR="00A31A66" w:rsidRPr="00D32FC3" w:rsidRDefault="00A31A66" w:rsidP="008C217B">
            <w:pPr>
              <w:bidi/>
              <w:spacing w:before="120" w:after="0"/>
              <w:jc w:val="left"/>
              <w:rPr>
                <w:rFonts w:cs="Arial"/>
                <w:lang w:val="en-GB"/>
              </w:rPr>
            </w:pPr>
          </w:p>
        </w:tc>
        <w:tc>
          <w:tcPr>
            <w:tcW w:w="1366" w:type="pct"/>
            <w:gridSpan w:val="2"/>
            <w:shd w:val="clear" w:color="auto" w:fill="F3F3F3"/>
          </w:tcPr>
          <w:p w:rsidR="00A31A66" w:rsidRPr="00D32FC3" w:rsidRDefault="00A31A66" w:rsidP="008C217B">
            <w:pPr>
              <w:bidi/>
              <w:spacing w:before="120" w:after="0"/>
              <w:jc w:val="left"/>
              <w:rPr>
                <w:rFonts w:cs="Arial"/>
              </w:rPr>
            </w:pPr>
          </w:p>
          <w:p w:rsidR="00311E2B" w:rsidRPr="00D32FC3" w:rsidRDefault="00311E2B" w:rsidP="008C217B">
            <w:pPr>
              <w:bidi/>
              <w:spacing w:before="120" w:after="0"/>
              <w:jc w:val="left"/>
              <w:rPr>
                <w:rFonts w:cs="Arial"/>
              </w:rPr>
            </w:pPr>
          </w:p>
        </w:tc>
        <w:tc>
          <w:tcPr>
            <w:tcW w:w="1781" w:type="pct"/>
            <w:shd w:val="clear" w:color="auto" w:fill="F3F3F3"/>
          </w:tcPr>
          <w:p w:rsidR="00A31A66" w:rsidRPr="00D32FC3" w:rsidRDefault="00A31A66" w:rsidP="008C217B">
            <w:pPr>
              <w:bidi/>
              <w:spacing w:before="120" w:after="0"/>
              <w:jc w:val="left"/>
              <w:rPr>
                <w:rFonts w:cs="Arial"/>
              </w:rPr>
            </w:pPr>
          </w:p>
        </w:tc>
      </w:tr>
      <w:tr w:rsidR="00A31A66" w:rsidRPr="00D32FC3" w:rsidTr="00791041">
        <w:trPr>
          <w:trHeight w:val="229"/>
        </w:trPr>
        <w:tc>
          <w:tcPr>
            <w:tcW w:w="1853" w:type="pct"/>
            <w:gridSpan w:val="2"/>
            <w:vMerge w:val="restart"/>
            <w:shd w:val="clear" w:color="auto" w:fill="E6E6E6"/>
          </w:tcPr>
          <w:p w:rsidR="00FD5FC1" w:rsidRPr="00D32FC3" w:rsidRDefault="00FD5FC1" w:rsidP="00FD5FC1">
            <w:pPr>
              <w:bidi/>
              <w:spacing w:before="120" w:after="0"/>
              <w:jc w:val="left"/>
              <w:rPr>
                <w:rFonts w:cs="Arial"/>
                <w:lang w:val="en-GB"/>
              </w:rPr>
            </w:pPr>
            <w:r>
              <w:rPr>
                <w:rFonts w:cs="Arial" w:hint="cs"/>
                <w:rtl/>
              </w:rPr>
              <w:t>السؤال 8: هل من ثغرات في التغطية الجغرافية</w:t>
            </w:r>
            <w:r w:rsidR="00FC5963">
              <w:rPr>
                <w:rFonts w:cs="Arial" w:hint="cs"/>
                <w:rtl/>
              </w:rPr>
              <w:t xml:space="preserve"> لمناطق </w:t>
            </w:r>
            <w:r>
              <w:rPr>
                <w:rFonts w:cs="Arial" w:hint="cs"/>
                <w:rtl/>
              </w:rPr>
              <w:t xml:space="preserve"> لها تأثير استراتيجي بالنسبة "للحركة"؟</w:t>
            </w:r>
          </w:p>
        </w:tc>
        <w:tc>
          <w:tcPr>
            <w:tcW w:w="1366" w:type="pct"/>
            <w:gridSpan w:val="2"/>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1" w:type="pct"/>
            <w:vMerge w:val="restart"/>
            <w:shd w:val="clear" w:color="auto" w:fill="E6E6E6"/>
          </w:tcPr>
          <w:p w:rsidR="00FD5FC1" w:rsidRPr="00FD5FC1" w:rsidRDefault="00FD5FC1" w:rsidP="00FD5FC1">
            <w:pPr>
              <w:bidi/>
              <w:spacing w:before="120" w:after="0"/>
              <w:jc w:val="left"/>
              <w:rPr>
                <w:rFonts w:cs="Arial"/>
              </w:rPr>
            </w:pPr>
            <w:r>
              <w:rPr>
                <w:rFonts w:cs="Arial" w:hint="cs"/>
                <w:rtl/>
              </w:rPr>
              <w:t>-</w:t>
            </w:r>
            <w:r w:rsidRPr="00FD5FC1">
              <w:rPr>
                <w:rFonts w:cs="Arial" w:hint="cs"/>
                <w:rtl/>
              </w:rPr>
              <w:t>حدد المنطقة الجغرافية التي ستخضع للتقييم.</w:t>
            </w:r>
          </w:p>
        </w:tc>
      </w:tr>
      <w:tr w:rsidR="00A31A66" w:rsidRPr="00D32FC3" w:rsidTr="00791041">
        <w:trPr>
          <w:trHeight w:val="364"/>
        </w:trPr>
        <w:tc>
          <w:tcPr>
            <w:tcW w:w="1853" w:type="pct"/>
            <w:gridSpan w:val="2"/>
            <w:vMerge/>
            <w:shd w:val="clear" w:color="auto" w:fill="E6E6E6"/>
          </w:tcPr>
          <w:p w:rsidR="00A31A66" w:rsidRPr="00D32FC3" w:rsidRDefault="00A31A66" w:rsidP="008C217B">
            <w:pPr>
              <w:bidi/>
              <w:spacing w:before="120" w:after="0"/>
              <w:jc w:val="left"/>
              <w:rPr>
                <w:rFonts w:cs="Arial"/>
                <w:lang w:val="en-GB"/>
              </w:rPr>
            </w:pPr>
          </w:p>
        </w:tc>
        <w:tc>
          <w:tcPr>
            <w:tcW w:w="1366" w:type="pct"/>
            <w:gridSpan w:val="2"/>
            <w:shd w:val="clear" w:color="auto" w:fill="F3F3F3"/>
          </w:tcPr>
          <w:p w:rsidR="00A31A66" w:rsidRPr="00D32FC3" w:rsidRDefault="00A31A66" w:rsidP="008C217B">
            <w:pPr>
              <w:bidi/>
              <w:spacing w:before="120" w:after="0"/>
              <w:jc w:val="left"/>
              <w:rPr>
                <w:rFonts w:cs="Arial"/>
              </w:rPr>
            </w:pPr>
          </w:p>
          <w:p w:rsidR="00311E2B" w:rsidRPr="00D32FC3" w:rsidRDefault="00311E2B" w:rsidP="008C217B">
            <w:pPr>
              <w:bidi/>
              <w:spacing w:before="120" w:after="0"/>
              <w:jc w:val="left"/>
              <w:rPr>
                <w:rFonts w:cs="Arial"/>
              </w:rPr>
            </w:pPr>
          </w:p>
        </w:tc>
        <w:tc>
          <w:tcPr>
            <w:tcW w:w="1781" w:type="pct"/>
            <w:vMerge/>
            <w:shd w:val="clear" w:color="auto" w:fill="F3F3F3"/>
          </w:tcPr>
          <w:p w:rsidR="00A31A66" w:rsidRPr="00D32FC3" w:rsidRDefault="00A31A66" w:rsidP="008C217B">
            <w:pPr>
              <w:bidi/>
              <w:spacing w:before="120" w:after="0"/>
              <w:jc w:val="left"/>
              <w:rPr>
                <w:rFonts w:cs="Arial"/>
                <w:i/>
              </w:rPr>
            </w:pPr>
          </w:p>
        </w:tc>
      </w:tr>
      <w:tr w:rsidR="00A31A66" w:rsidRPr="00D32FC3" w:rsidTr="00791041">
        <w:trPr>
          <w:trHeight w:val="229"/>
        </w:trPr>
        <w:tc>
          <w:tcPr>
            <w:tcW w:w="1853" w:type="pct"/>
            <w:gridSpan w:val="2"/>
            <w:vMerge w:val="restart"/>
            <w:shd w:val="clear" w:color="auto" w:fill="E6E6E6"/>
          </w:tcPr>
          <w:p w:rsidR="00532E2E" w:rsidRPr="00D32FC3" w:rsidRDefault="00532E2E" w:rsidP="00532E2E">
            <w:pPr>
              <w:bidi/>
              <w:spacing w:before="120" w:after="0"/>
              <w:jc w:val="left"/>
              <w:rPr>
                <w:rFonts w:cs="Arial"/>
                <w:lang w:val="en-GB"/>
              </w:rPr>
            </w:pPr>
            <w:r>
              <w:rPr>
                <w:rFonts w:cs="Arial" w:hint="cs"/>
                <w:rtl/>
              </w:rPr>
              <w:t>السؤال 9: هل تم تقييم احتياجات الأقليات/الفئات الضعيفة؟</w:t>
            </w:r>
          </w:p>
        </w:tc>
        <w:tc>
          <w:tcPr>
            <w:tcW w:w="1366" w:type="pct"/>
            <w:gridSpan w:val="2"/>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1" w:type="pct"/>
            <w:shd w:val="clear" w:color="auto" w:fill="E6E6E6"/>
          </w:tcPr>
          <w:p w:rsidR="00A31A66" w:rsidRPr="00D32FC3" w:rsidRDefault="00532E2E" w:rsidP="008C217B">
            <w:pPr>
              <w:bidi/>
              <w:spacing w:before="120" w:after="0"/>
              <w:jc w:val="left"/>
              <w:rPr>
                <w:rFonts w:cs="Arial"/>
              </w:rPr>
            </w:pPr>
            <w:r>
              <w:rPr>
                <w:rFonts w:cs="Arial" w:hint="cs"/>
                <w:rtl/>
              </w:rPr>
              <w:t>الثغرات الواضحة في تقييم احتياجات الفئات الضعيفة</w:t>
            </w:r>
          </w:p>
        </w:tc>
      </w:tr>
      <w:tr w:rsidR="00A31A66" w:rsidRPr="00D32FC3" w:rsidTr="00791041">
        <w:trPr>
          <w:trHeight w:val="364"/>
        </w:trPr>
        <w:tc>
          <w:tcPr>
            <w:tcW w:w="1853" w:type="pct"/>
            <w:gridSpan w:val="2"/>
            <w:vMerge/>
            <w:shd w:val="clear" w:color="auto" w:fill="E6E6E6"/>
          </w:tcPr>
          <w:p w:rsidR="00A31A66" w:rsidRPr="00D32FC3" w:rsidRDefault="00A31A66" w:rsidP="008C217B">
            <w:pPr>
              <w:bidi/>
              <w:spacing w:before="120" w:after="0"/>
              <w:jc w:val="left"/>
              <w:rPr>
                <w:rFonts w:cs="Arial"/>
                <w:lang w:val="en-GB"/>
              </w:rPr>
            </w:pPr>
          </w:p>
        </w:tc>
        <w:tc>
          <w:tcPr>
            <w:tcW w:w="1366" w:type="pct"/>
            <w:gridSpan w:val="2"/>
            <w:shd w:val="clear" w:color="auto" w:fill="F3F3F3"/>
          </w:tcPr>
          <w:p w:rsidR="00A31A66" w:rsidRPr="00D32FC3" w:rsidRDefault="00A31A66" w:rsidP="008C217B">
            <w:pPr>
              <w:bidi/>
              <w:spacing w:before="120" w:after="0"/>
              <w:jc w:val="left"/>
              <w:rPr>
                <w:rFonts w:cs="Arial"/>
              </w:rPr>
            </w:pPr>
          </w:p>
          <w:p w:rsidR="00311E2B" w:rsidRPr="00D32FC3" w:rsidRDefault="00311E2B" w:rsidP="008C217B">
            <w:pPr>
              <w:bidi/>
              <w:spacing w:before="120" w:after="0"/>
              <w:jc w:val="left"/>
              <w:rPr>
                <w:rFonts w:cs="Arial"/>
              </w:rPr>
            </w:pPr>
          </w:p>
        </w:tc>
        <w:tc>
          <w:tcPr>
            <w:tcW w:w="1781" w:type="pct"/>
            <w:shd w:val="clear" w:color="auto" w:fill="F3F3F3"/>
          </w:tcPr>
          <w:p w:rsidR="00A31A66" w:rsidRPr="00D32FC3" w:rsidRDefault="00A31A66" w:rsidP="008C217B">
            <w:pPr>
              <w:bidi/>
              <w:spacing w:before="120" w:after="0"/>
              <w:jc w:val="left"/>
              <w:rPr>
                <w:rFonts w:cs="Arial"/>
              </w:rPr>
            </w:pPr>
          </w:p>
        </w:tc>
      </w:tr>
      <w:tr w:rsidR="002253BC" w:rsidRPr="00D32FC3" w:rsidTr="00791041">
        <w:trPr>
          <w:trHeight w:val="229"/>
        </w:trPr>
        <w:tc>
          <w:tcPr>
            <w:tcW w:w="1853" w:type="pct"/>
            <w:gridSpan w:val="2"/>
            <w:vMerge w:val="restart"/>
            <w:shd w:val="clear" w:color="auto" w:fill="E6E6E6"/>
          </w:tcPr>
          <w:p w:rsidR="00541B57" w:rsidRPr="00D32FC3" w:rsidRDefault="00541B57" w:rsidP="00541B57">
            <w:pPr>
              <w:bidi/>
              <w:spacing w:before="120" w:after="0"/>
              <w:jc w:val="left"/>
              <w:rPr>
                <w:rFonts w:cs="Arial"/>
                <w:i/>
                <w:lang w:val="en-GB"/>
              </w:rPr>
            </w:pPr>
            <w:r>
              <w:rPr>
                <w:rFonts w:cs="Arial" w:hint="cs"/>
                <w:rtl/>
              </w:rPr>
              <w:t xml:space="preserve">السؤال 10: هل من ثغرات في تغطية السكان لها تأثير استراتيجي بالنسبة "للحركة"؟ </w:t>
            </w:r>
          </w:p>
        </w:tc>
        <w:tc>
          <w:tcPr>
            <w:tcW w:w="1366" w:type="pct"/>
            <w:gridSpan w:val="2"/>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1" w:type="pct"/>
            <w:vMerge w:val="restart"/>
            <w:shd w:val="clear" w:color="auto" w:fill="E6E6E6"/>
          </w:tcPr>
          <w:p w:rsidR="00541B57" w:rsidRPr="00541B57" w:rsidRDefault="00541B57" w:rsidP="00541B57">
            <w:pPr>
              <w:pStyle w:val="ListParagraph"/>
              <w:numPr>
                <w:ilvl w:val="0"/>
                <w:numId w:val="31"/>
              </w:numPr>
              <w:bidi/>
              <w:spacing w:before="120" w:after="0"/>
              <w:jc w:val="left"/>
              <w:rPr>
                <w:rFonts w:cs="Arial"/>
              </w:rPr>
            </w:pPr>
            <w:r w:rsidRPr="00541B57">
              <w:rPr>
                <w:rFonts w:cs="Arial" w:hint="cs"/>
                <w:rtl/>
              </w:rPr>
              <w:t>حدد ما ركز عليه تقييم حاجات السكان</w:t>
            </w:r>
          </w:p>
        </w:tc>
      </w:tr>
      <w:tr w:rsidR="00A31A66" w:rsidRPr="00D32FC3" w:rsidTr="00791041">
        <w:trPr>
          <w:trHeight w:val="364"/>
        </w:trPr>
        <w:tc>
          <w:tcPr>
            <w:tcW w:w="1853" w:type="pct"/>
            <w:gridSpan w:val="2"/>
            <w:vMerge/>
            <w:shd w:val="clear" w:color="auto" w:fill="E6E6E6"/>
          </w:tcPr>
          <w:p w:rsidR="00A31A66" w:rsidRPr="00D32FC3" w:rsidRDefault="00A31A66" w:rsidP="008C217B">
            <w:pPr>
              <w:bidi/>
              <w:spacing w:before="120" w:after="0"/>
              <w:jc w:val="left"/>
              <w:rPr>
                <w:rFonts w:cs="Arial"/>
                <w:lang w:val="en-GB"/>
              </w:rPr>
            </w:pPr>
          </w:p>
        </w:tc>
        <w:tc>
          <w:tcPr>
            <w:tcW w:w="1366" w:type="pct"/>
            <w:gridSpan w:val="2"/>
            <w:shd w:val="clear" w:color="auto" w:fill="F3F3F3"/>
          </w:tcPr>
          <w:p w:rsidR="00A31A66" w:rsidRPr="00D32FC3" w:rsidRDefault="00A31A66" w:rsidP="008C217B">
            <w:pPr>
              <w:bidi/>
              <w:spacing w:before="120" w:after="0"/>
              <w:jc w:val="left"/>
              <w:rPr>
                <w:rFonts w:cs="Arial"/>
              </w:rPr>
            </w:pPr>
          </w:p>
          <w:p w:rsidR="00311E2B" w:rsidRPr="00D32FC3" w:rsidRDefault="00311E2B" w:rsidP="008C217B">
            <w:pPr>
              <w:bidi/>
              <w:spacing w:before="120" w:after="0"/>
              <w:jc w:val="left"/>
              <w:rPr>
                <w:rFonts w:cs="Arial"/>
              </w:rPr>
            </w:pPr>
          </w:p>
        </w:tc>
        <w:tc>
          <w:tcPr>
            <w:tcW w:w="1781" w:type="pct"/>
            <w:vMerge/>
            <w:shd w:val="clear" w:color="auto" w:fill="F3F3F3"/>
          </w:tcPr>
          <w:p w:rsidR="00A31A66" w:rsidRPr="00D32FC3" w:rsidRDefault="00A31A66" w:rsidP="008C217B">
            <w:pPr>
              <w:bidi/>
              <w:spacing w:before="120" w:after="0"/>
              <w:jc w:val="left"/>
              <w:rPr>
                <w:rFonts w:cs="Arial"/>
              </w:rPr>
            </w:pPr>
          </w:p>
        </w:tc>
      </w:tr>
      <w:tr w:rsidR="00A31A66" w:rsidRPr="00D32FC3" w:rsidTr="00791041">
        <w:trPr>
          <w:trHeight w:val="241"/>
        </w:trPr>
        <w:tc>
          <w:tcPr>
            <w:tcW w:w="1853" w:type="pct"/>
            <w:gridSpan w:val="2"/>
            <w:vMerge w:val="restart"/>
            <w:shd w:val="clear" w:color="auto" w:fill="E6E6E6"/>
          </w:tcPr>
          <w:p w:rsidR="005C2814" w:rsidRPr="00D32FC3" w:rsidRDefault="005C2814" w:rsidP="005C2814">
            <w:pPr>
              <w:bidi/>
              <w:spacing w:before="120" w:after="0"/>
              <w:jc w:val="left"/>
              <w:rPr>
                <w:rFonts w:cs="Arial"/>
                <w:i/>
                <w:lang w:val="en-GB"/>
              </w:rPr>
            </w:pPr>
            <w:r>
              <w:rPr>
                <w:rFonts w:cs="Arial" w:hint="cs"/>
                <w:rtl/>
              </w:rPr>
              <w:t xml:space="preserve">السؤال 11: هل من معوقات أمام الوصول إلى المناطق المتضررة يجب أن يأخذها فريق التقييم في الاعتبار؟ </w:t>
            </w:r>
          </w:p>
        </w:tc>
        <w:tc>
          <w:tcPr>
            <w:tcW w:w="1366" w:type="pct"/>
            <w:gridSpan w:val="2"/>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1" w:type="pct"/>
            <w:vMerge w:val="restart"/>
            <w:shd w:val="clear" w:color="auto" w:fill="E6E6E6"/>
          </w:tcPr>
          <w:p w:rsidR="00523875" w:rsidRPr="00523875" w:rsidRDefault="00523875" w:rsidP="00523875">
            <w:pPr>
              <w:pStyle w:val="ListParagraph"/>
              <w:numPr>
                <w:ilvl w:val="0"/>
                <w:numId w:val="31"/>
              </w:numPr>
              <w:bidi/>
              <w:spacing w:before="120" w:after="0"/>
              <w:jc w:val="left"/>
              <w:rPr>
                <w:rFonts w:cs="Arial"/>
              </w:rPr>
            </w:pPr>
            <w:r>
              <w:rPr>
                <w:rFonts w:cs="Arial" w:hint="cs"/>
                <w:rtl/>
              </w:rPr>
              <w:t>إبلاغ فريق التقييم، وأقسام الشؤون اللوجيستية، والتخطيط، والأمن.</w:t>
            </w:r>
          </w:p>
        </w:tc>
      </w:tr>
      <w:tr w:rsidR="00A31A66" w:rsidRPr="00D32FC3" w:rsidTr="00791041">
        <w:trPr>
          <w:trHeight w:val="660"/>
        </w:trPr>
        <w:tc>
          <w:tcPr>
            <w:tcW w:w="1853" w:type="pct"/>
            <w:gridSpan w:val="2"/>
            <w:vMerge/>
            <w:shd w:val="clear" w:color="auto" w:fill="E6E6E6"/>
          </w:tcPr>
          <w:p w:rsidR="00A31A66" w:rsidRPr="00D32FC3" w:rsidRDefault="00A31A66" w:rsidP="008C217B">
            <w:pPr>
              <w:bidi/>
              <w:spacing w:before="120" w:after="0"/>
              <w:jc w:val="left"/>
              <w:rPr>
                <w:rFonts w:cs="Arial"/>
                <w:lang w:val="en-GB"/>
              </w:rPr>
            </w:pPr>
          </w:p>
        </w:tc>
        <w:tc>
          <w:tcPr>
            <w:tcW w:w="1366" w:type="pct"/>
            <w:gridSpan w:val="2"/>
            <w:shd w:val="clear" w:color="auto" w:fill="F3F3F3"/>
          </w:tcPr>
          <w:p w:rsidR="00A31A66" w:rsidRPr="00D32FC3" w:rsidRDefault="00A31A66" w:rsidP="008C217B">
            <w:pPr>
              <w:bidi/>
              <w:spacing w:before="120" w:after="0"/>
              <w:jc w:val="left"/>
              <w:rPr>
                <w:rFonts w:cs="Arial"/>
              </w:rPr>
            </w:pPr>
          </w:p>
          <w:p w:rsidR="00311E2B" w:rsidRPr="00D32FC3" w:rsidRDefault="00311E2B" w:rsidP="008C217B">
            <w:pPr>
              <w:bidi/>
              <w:spacing w:before="120" w:after="0"/>
              <w:jc w:val="left"/>
              <w:rPr>
                <w:rFonts w:cs="Arial"/>
              </w:rPr>
            </w:pPr>
          </w:p>
        </w:tc>
        <w:tc>
          <w:tcPr>
            <w:tcW w:w="1781" w:type="pct"/>
            <w:vMerge/>
            <w:shd w:val="clear" w:color="auto" w:fill="F3F3F3"/>
          </w:tcPr>
          <w:p w:rsidR="00A31A66" w:rsidRPr="00D32FC3" w:rsidRDefault="00A31A66" w:rsidP="008C217B">
            <w:pPr>
              <w:bidi/>
              <w:spacing w:before="120" w:after="0"/>
              <w:jc w:val="left"/>
              <w:rPr>
                <w:rFonts w:cs="Arial"/>
              </w:rPr>
            </w:pPr>
          </w:p>
        </w:tc>
      </w:tr>
      <w:tr w:rsidR="00A31A66" w:rsidRPr="00D32FC3" w:rsidTr="00791041">
        <w:trPr>
          <w:trHeight w:val="241"/>
        </w:trPr>
        <w:tc>
          <w:tcPr>
            <w:tcW w:w="1853" w:type="pct"/>
            <w:gridSpan w:val="2"/>
            <w:vMerge w:val="restart"/>
            <w:shd w:val="clear" w:color="auto" w:fill="E6E6E6"/>
          </w:tcPr>
          <w:p w:rsidR="00D33535" w:rsidRPr="00D32FC3" w:rsidRDefault="00D33535" w:rsidP="00D33535">
            <w:pPr>
              <w:bidi/>
              <w:spacing w:before="120" w:after="0"/>
              <w:jc w:val="left"/>
              <w:rPr>
                <w:rFonts w:cs="Arial"/>
                <w:i/>
                <w:lang w:val="en-GB"/>
              </w:rPr>
            </w:pPr>
            <w:r>
              <w:rPr>
                <w:rFonts w:cs="Arial" w:hint="cs"/>
                <w:rtl/>
              </w:rPr>
              <w:t xml:space="preserve">السؤال 12: هل للمنطقة المتضررة تاريخ من سوء التغذية المزمن أو الحاد؟ </w:t>
            </w:r>
          </w:p>
        </w:tc>
        <w:tc>
          <w:tcPr>
            <w:tcW w:w="1366" w:type="pct"/>
            <w:gridSpan w:val="2"/>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1" w:type="pct"/>
            <w:vMerge w:val="restart"/>
            <w:shd w:val="clear" w:color="auto" w:fill="E6E6E6"/>
          </w:tcPr>
          <w:p w:rsidR="00900DC6" w:rsidRPr="00900DC6" w:rsidRDefault="00900DC6" w:rsidP="00900DC6">
            <w:pPr>
              <w:pStyle w:val="ListParagraph"/>
              <w:numPr>
                <w:ilvl w:val="0"/>
                <w:numId w:val="31"/>
              </w:numPr>
              <w:bidi/>
              <w:spacing w:before="120" w:after="0"/>
              <w:jc w:val="left"/>
              <w:rPr>
                <w:rFonts w:cs="Arial"/>
              </w:rPr>
            </w:pPr>
            <w:r>
              <w:rPr>
                <w:rFonts w:cs="Arial" w:hint="cs"/>
                <w:rtl/>
              </w:rPr>
              <w:t>تأكد من أن فريق التقييم يدمج المعلومات الخاصة بسوء التغذية  ببيانات الوكالات التي تتوفر لديها معلومات مماثلة.</w:t>
            </w:r>
          </w:p>
        </w:tc>
      </w:tr>
      <w:tr w:rsidR="00A31A66" w:rsidRPr="00D32FC3" w:rsidTr="00791041">
        <w:trPr>
          <w:trHeight w:val="660"/>
        </w:trPr>
        <w:tc>
          <w:tcPr>
            <w:tcW w:w="1853" w:type="pct"/>
            <w:gridSpan w:val="2"/>
            <w:vMerge/>
            <w:shd w:val="clear" w:color="auto" w:fill="E6E6E6"/>
          </w:tcPr>
          <w:p w:rsidR="00A31A66" w:rsidRPr="00D32FC3" w:rsidRDefault="00A31A66" w:rsidP="008C217B">
            <w:pPr>
              <w:bidi/>
              <w:spacing w:before="120" w:after="0"/>
              <w:jc w:val="left"/>
              <w:rPr>
                <w:rFonts w:cs="Arial"/>
                <w:lang w:val="en-GB"/>
              </w:rPr>
            </w:pPr>
          </w:p>
        </w:tc>
        <w:tc>
          <w:tcPr>
            <w:tcW w:w="1366" w:type="pct"/>
            <w:gridSpan w:val="2"/>
            <w:shd w:val="clear" w:color="auto" w:fill="F3F3F3"/>
          </w:tcPr>
          <w:p w:rsidR="00A31A66" w:rsidRPr="00D32FC3" w:rsidRDefault="00A31A66" w:rsidP="008C217B">
            <w:pPr>
              <w:bidi/>
              <w:spacing w:before="120" w:after="0"/>
              <w:jc w:val="left"/>
              <w:rPr>
                <w:rFonts w:cs="Arial"/>
              </w:rPr>
            </w:pPr>
          </w:p>
          <w:p w:rsidR="00311E2B" w:rsidRPr="00D32FC3" w:rsidRDefault="00311E2B" w:rsidP="008C217B">
            <w:pPr>
              <w:bidi/>
              <w:spacing w:before="120" w:after="0"/>
              <w:jc w:val="left"/>
              <w:rPr>
                <w:rFonts w:cs="Arial"/>
              </w:rPr>
            </w:pPr>
          </w:p>
        </w:tc>
        <w:tc>
          <w:tcPr>
            <w:tcW w:w="1781" w:type="pct"/>
            <w:vMerge/>
            <w:shd w:val="clear" w:color="auto" w:fill="F3F3F3"/>
          </w:tcPr>
          <w:p w:rsidR="00A31A66" w:rsidRPr="00D32FC3" w:rsidRDefault="00A31A66" w:rsidP="008C217B">
            <w:pPr>
              <w:bidi/>
              <w:spacing w:before="120" w:after="0"/>
              <w:jc w:val="left"/>
              <w:rPr>
                <w:rFonts w:cs="Arial"/>
              </w:rPr>
            </w:pPr>
          </w:p>
        </w:tc>
      </w:tr>
      <w:tr w:rsidR="00A31A66" w:rsidRPr="00D32FC3" w:rsidTr="00791041">
        <w:trPr>
          <w:trHeight w:val="241"/>
        </w:trPr>
        <w:tc>
          <w:tcPr>
            <w:tcW w:w="1853" w:type="pct"/>
            <w:gridSpan w:val="2"/>
            <w:vMerge w:val="restart"/>
            <w:shd w:val="clear" w:color="auto" w:fill="E6E6E6"/>
          </w:tcPr>
          <w:p w:rsidR="00041F7C" w:rsidRPr="00D32FC3" w:rsidRDefault="00041F7C" w:rsidP="00041F7C">
            <w:pPr>
              <w:bidi/>
              <w:spacing w:before="120" w:after="0"/>
              <w:jc w:val="left"/>
              <w:rPr>
                <w:rFonts w:cs="Arial"/>
                <w:i/>
                <w:highlight w:val="yellow"/>
                <w:lang w:val="en-GB"/>
              </w:rPr>
            </w:pPr>
            <w:r>
              <w:rPr>
                <w:rFonts w:cs="Arial" w:hint="cs"/>
                <w:rtl/>
              </w:rPr>
              <w:t>السؤال 13: هل من ممارسات ثقافية/عرقية أو دينية متعلقة بالمنطقة المتضررة يجب أخذها في الاعتبار؟</w:t>
            </w:r>
          </w:p>
        </w:tc>
        <w:tc>
          <w:tcPr>
            <w:tcW w:w="1366" w:type="pct"/>
            <w:gridSpan w:val="2"/>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1" w:type="pct"/>
            <w:vMerge w:val="restart"/>
            <w:shd w:val="clear" w:color="auto" w:fill="E6E6E6"/>
          </w:tcPr>
          <w:p w:rsidR="00041F7C" w:rsidRPr="00252EDC" w:rsidRDefault="00252EDC" w:rsidP="00252EDC">
            <w:pPr>
              <w:pStyle w:val="ListParagraph"/>
              <w:numPr>
                <w:ilvl w:val="0"/>
                <w:numId w:val="31"/>
              </w:numPr>
              <w:bidi/>
              <w:spacing w:before="120" w:after="0"/>
              <w:jc w:val="left"/>
              <w:rPr>
                <w:rFonts w:cs="Arial"/>
              </w:rPr>
            </w:pPr>
            <w:r w:rsidRPr="00252EDC">
              <w:rPr>
                <w:rFonts w:cs="Arial" w:hint="cs"/>
                <w:rtl/>
              </w:rPr>
              <w:t>إبلاغ فريق التقييم والحرص على استخدام الاستبيانات ونقنيات جمع المعلومات بالشكل المناسب.</w:t>
            </w:r>
          </w:p>
        </w:tc>
      </w:tr>
      <w:tr w:rsidR="00A31A66" w:rsidRPr="00D32FC3" w:rsidTr="00791041">
        <w:trPr>
          <w:trHeight w:val="660"/>
        </w:trPr>
        <w:tc>
          <w:tcPr>
            <w:tcW w:w="1853" w:type="pct"/>
            <w:gridSpan w:val="2"/>
            <w:vMerge/>
            <w:shd w:val="clear" w:color="auto" w:fill="E6E6E6"/>
          </w:tcPr>
          <w:p w:rsidR="00A31A66" w:rsidRPr="00D32FC3" w:rsidRDefault="00A31A66" w:rsidP="008C217B">
            <w:pPr>
              <w:bidi/>
              <w:spacing w:before="120" w:after="0"/>
              <w:jc w:val="left"/>
              <w:rPr>
                <w:rFonts w:cs="Arial"/>
              </w:rPr>
            </w:pPr>
          </w:p>
        </w:tc>
        <w:tc>
          <w:tcPr>
            <w:tcW w:w="1366" w:type="pct"/>
            <w:gridSpan w:val="2"/>
            <w:shd w:val="clear" w:color="auto" w:fill="F3F3F3"/>
          </w:tcPr>
          <w:p w:rsidR="00A31A66" w:rsidRPr="00D32FC3" w:rsidRDefault="00A31A66" w:rsidP="008C217B">
            <w:pPr>
              <w:bidi/>
              <w:spacing w:before="120" w:after="0"/>
              <w:jc w:val="left"/>
              <w:rPr>
                <w:rFonts w:cs="Arial"/>
              </w:rPr>
            </w:pPr>
          </w:p>
          <w:p w:rsidR="00311E2B" w:rsidRPr="00D32FC3" w:rsidRDefault="00311E2B" w:rsidP="008C217B">
            <w:pPr>
              <w:bidi/>
              <w:spacing w:before="120" w:after="0"/>
              <w:jc w:val="left"/>
              <w:rPr>
                <w:rFonts w:cs="Arial"/>
              </w:rPr>
            </w:pPr>
          </w:p>
        </w:tc>
        <w:tc>
          <w:tcPr>
            <w:tcW w:w="1781" w:type="pct"/>
            <w:vMerge/>
            <w:shd w:val="clear" w:color="auto" w:fill="F3F3F3"/>
          </w:tcPr>
          <w:p w:rsidR="00A31A66" w:rsidRPr="00D32FC3" w:rsidRDefault="00A31A66" w:rsidP="008C217B">
            <w:pPr>
              <w:bidi/>
              <w:spacing w:before="120" w:after="0"/>
              <w:jc w:val="left"/>
              <w:rPr>
                <w:rFonts w:cs="Arial"/>
              </w:rPr>
            </w:pPr>
          </w:p>
        </w:tc>
      </w:tr>
      <w:tr w:rsidR="00A31A66" w:rsidRPr="00D32FC3" w:rsidTr="00791041">
        <w:trPr>
          <w:trHeight w:val="241"/>
        </w:trPr>
        <w:tc>
          <w:tcPr>
            <w:tcW w:w="1853" w:type="pct"/>
            <w:gridSpan w:val="2"/>
            <w:vMerge w:val="restart"/>
            <w:shd w:val="clear" w:color="auto" w:fill="E6E6E6"/>
          </w:tcPr>
          <w:p w:rsidR="00636040" w:rsidRDefault="00636040" w:rsidP="00636040">
            <w:pPr>
              <w:bidi/>
              <w:spacing w:before="120" w:after="0"/>
              <w:jc w:val="left"/>
              <w:rPr>
                <w:rFonts w:cs="Arial" w:hint="cs"/>
                <w:rtl/>
              </w:rPr>
            </w:pPr>
          </w:p>
          <w:p w:rsidR="00636040" w:rsidRPr="00D32FC3" w:rsidRDefault="00636040" w:rsidP="00636040">
            <w:pPr>
              <w:bidi/>
              <w:spacing w:before="120" w:after="0"/>
              <w:jc w:val="left"/>
              <w:rPr>
                <w:rFonts w:cs="Arial"/>
                <w:lang w:val="en-GB"/>
              </w:rPr>
            </w:pPr>
            <w:r>
              <w:rPr>
                <w:rFonts w:cs="Arial" w:hint="cs"/>
                <w:rtl/>
              </w:rPr>
              <w:t>السؤال 14: هل من مخاوف معنية بالحماية والنوع الاجتماعي (في الماضي أو الحاضر) ضمن المجتمع المتضرر؟</w:t>
            </w:r>
          </w:p>
        </w:tc>
        <w:tc>
          <w:tcPr>
            <w:tcW w:w="1366" w:type="pct"/>
            <w:gridSpan w:val="2"/>
            <w:shd w:val="clear" w:color="auto" w:fill="E6E6E6"/>
          </w:tcPr>
          <w:p w:rsidR="00A31A66" w:rsidRPr="00D32FC3" w:rsidRDefault="008C217B" w:rsidP="008C217B">
            <w:pPr>
              <w:bidi/>
              <w:spacing w:before="120" w:after="0"/>
              <w:jc w:val="left"/>
              <w:rPr>
                <w:rFonts w:cs="Arial"/>
              </w:rPr>
            </w:pPr>
            <w:r>
              <w:rPr>
                <w:rFonts w:cs="Arial"/>
                <w:rtl/>
              </w:rPr>
              <w:t>نعم/كلا</w:t>
            </w:r>
          </w:p>
        </w:tc>
        <w:tc>
          <w:tcPr>
            <w:tcW w:w="1781" w:type="pct"/>
            <w:vMerge w:val="restart"/>
            <w:shd w:val="clear" w:color="auto" w:fill="E6E6E6"/>
          </w:tcPr>
          <w:p w:rsidR="00636040" w:rsidRPr="00636040" w:rsidRDefault="00636040" w:rsidP="00636040">
            <w:pPr>
              <w:pStyle w:val="ListParagraph"/>
              <w:numPr>
                <w:ilvl w:val="0"/>
                <w:numId w:val="31"/>
              </w:numPr>
              <w:bidi/>
              <w:spacing w:before="120" w:after="0"/>
              <w:jc w:val="left"/>
              <w:rPr>
                <w:rFonts w:cs="Arial"/>
              </w:rPr>
            </w:pPr>
            <w:r w:rsidRPr="00252EDC">
              <w:rPr>
                <w:rFonts w:cs="Arial" w:hint="cs"/>
                <w:rtl/>
              </w:rPr>
              <w:t>إبلاغ فريق التقييم والحرص على استخدام الاستبيانات ونقنيات جمع المعلومات بالشكل المناسب</w:t>
            </w:r>
          </w:p>
        </w:tc>
      </w:tr>
      <w:tr w:rsidR="00A31A66" w:rsidRPr="00D32FC3" w:rsidTr="00791041">
        <w:trPr>
          <w:trHeight w:val="660"/>
        </w:trPr>
        <w:tc>
          <w:tcPr>
            <w:tcW w:w="1853" w:type="pct"/>
            <w:gridSpan w:val="2"/>
            <w:vMerge/>
            <w:shd w:val="clear" w:color="auto" w:fill="E6E6E6"/>
          </w:tcPr>
          <w:p w:rsidR="00A31A66" w:rsidRPr="00D32FC3" w:rsidRDefault="00A31A66" w:rsidP="008C217B">
            <w:pPr>
              <w:bidi/>
              <w:spacing w:before="120" w:after="0"/>
              <w:jc w:val="left"/>
              <w:rPr>
                <w:rFonts w:cs="Arial"/>
              </w:rPr>
            </w:pPr>
          </w:p>
        </w:tc>
        <w:tc>
          <w:tcPr>
            <w:tcW w:w="1366" w:type="pct"/>
            <w:gridSpan w:val="2"/>
            <w:shd w:val="clear" w:color="auto" w:fill="F3F3F3"/>
          </w:tcPr>
          <w:p w:rsidR="00A31A66" w:rsidRPr="00D32FC3" w:rsidRDefault="00A31A66" w:rsidP="008C217B">
            <w:pPr>
              <w:bidi/>
              <w:spacing w:before="120" w:after="0"/>
              <w:jc w:val="left"/>
              <w:rPr>
                <w:rFonts w:cs="Arial"/>
              </w:rPr>
            </w:pPr>
          </w:p>
          <w:p w:rsidR="00311E2B" w:rsidRPr="00D32FC3" w:rsidRDefault="00311E2B" w:rsidP="008C217B">
            <w:pPr>
              <w:bidi/>
              <w:spacing w:before="120" w:after="0"/>
              <w:jc w:val="left"/>
              <w:rPr>
                <w:rFonts w:cs="Arial"/>
              </w:rPr>
            </w:pPr>
          </w:p>
        </w:tc>
        <w:tc>
          <w:tcPr>
            <w:tcW w:w="1781" w:type="pct"/>
            <w:vMerge/>
            <w:shd w:val="clear" w:color="auto" w:fill="F3F3F3"/>
          </w:tcPr>
          <w:p w:rsidR="00A31A66" w:rsidRPr="00D32FC3" w:rsidRDefault="00A31A66" w:rsidP="008C217B">
            <w:pPr>
              <w:bidi/>
              <w:spacing w:before="120" w:after="0"/>
              <w:jc w:val="left"/>
              <w:rPr>
                <w:rFonts w:cs="Arial"/>
              </w:rPr>
            </w:pPr>
          </w:p>
        </w:tc>
      </w:tr>
      <w:tr w:rsidR="00A31A66" w:rsidRPr="00D32FC3" w:rsidTr="00791041">
        <w:trPr>
          <w:trHeight w:val="364"/>
        </w:trPr>
        <w:tc>
          <w:tcPr>
            <w:tcW w:w="5000" w:type="pct"/>
            <w:gridSpan w:val="5"/>
            <w:tcBorders>
              <w:bottom w:val="single" w:sz="4" w:space="0" w:color="auto"/>
            </w:tcBorders>
            <w:shd w:val="clear" w:color="auto" w:fill="E6E6E6"/>
          </w:tcPr>
          <w:p w:rsidR="0079224D" w:rsidRDefault="0079224D" w:rsidP="0079224D">
            <w:pPr>
              <w:bidi/>
              <w:spacing w:before="120" w:after="0"/>
              <w:jc w:val="left"/>
              <w:rPr>
                <w:rFonts w:cs="Arial" w:hint="cs"/>
                <w:rtl/>
              </w:rPr>
            </w:pPr>
            <w:r>
              <w:rPr>
                <w:rFonts w:cs="Arial" w:hint="cs"/>
                <w:rtl/>
              </w:rPr>
              <w:t xml:space="preserve">في نهاية هذا القسم، يجب أن تكون قد اطلعت على ما يلي: </w:t>
            </w:r>
          </w:p>
          <w:p w:rsidR="0079224D" w:rsidRDefault="0079224D" w:rsidP="0079224D">
            <w:pPr>
              <w:pStyle w:val="ListParagraph"/>
              <w:numPr>
                <w:ilvl w:val="0"/>
                <w:numId w:val="35"/>
              </w:numPr>
              <w:bidi/>
              <w:spacing w:before="120" w:after="0"/>
              <w:jc w:val="left"/>
              <w:rPr>
                <w:rFonts w:cs="Arial" w:hint="cs"/>
              </w:rPr>
            </w:pPr>
            <w:r>
              <w:rPr>
                <w:rFonts w:cs="Arial" w:hint="cs"/>
                <w:rtl/>
              </w:rPr>
              <w:t>المناطق الجغرافية التي لم تخضع للتقييم بعد.</w:t>
            </w:r>
          </w:p>
          <w:p w:rsidR="0079224D" w:rsidRDefault="0079224D" w:rsidP="0079224D">
            <w:pPr>
              <w:pStyle w:val="ListParagraph"/>
              <w:numPr>
                <w:ilvl w:val="0"/>
                <w:numId w:val="35"/>
              </w:numPr>
              <w:bidi/>
              <w:spacing w:before="120" w:after="0"/>
              <w:jc w:val="left"/>
              <w:rPr>
                <w:rFonts w:cs="Arial" w:hint="cs"/>
              </w:rPr>
            </w:pPr>
            <w:r>
              <w:rPr>
                <w:rFonts w:cs="Arial" w:hint="cs"/>
                <w:rtl/>
              </w:rPr>
              <w:t>المناطق الجغرافية الاستراتيجية التي لم تخضع للتقييم بعد.</w:t>
            </w:r>
          </w:p>
          <w:p w:rsidR="00FC5963" w:rsidRDefault="00FC5963" w:rsidP="00FC5963">
            <w:pPr>
              <w:pStyle w:val="ListParagraph"/>
              <w:numPr>
                <w:ilvl w:val="0"/>
                <w:numId w:val="35"/>
              </w:numPr>
              <w:bidi/>
              <w:spacing w:before="120" w:after="0"/>
              <w:jc w:val="left"/>
              <w:rPr>
                <w:rFonts w:cs="Arial" w:hint="cs"/>
              </w:rPr>
            </w:pPr>
            <w:r>
              <w:rPr>
                <w:rFonts w:cs="Arial" w:hint="cs"/>
                <w:rtl/>
              </w:rPr>
              <w:t>الفئات الضعيفة/الأقليات التي لم يشملها التقييم</w:t>
            </w:r>
          </w:p>
          <w:p w:rsidR="00FC5963" w:rsidRDefault="00FC5963" w:rsidP="00FC5963">
            <w:pPr>
              <w:pStyle w:val="ListParagraph"/>
              <w:numPr>
                <w:ilvl w:val="0"/>
                <w:numId w:val="35"/>
              </w:numPr>
              <w:bidi/>
              <w:spacing w:before="120" w:after="0"/>
              <w:jc w:val="left"/>
              <w:rPr>
                <w:rFonts w:cs="Arial" w:hint="cs"/>
              </w:rPr>
            </w:pPr>
            <w:r>
              <w:rPr>
                <w:rFonts w:cs="Arial" w:hint="cs"/>
                <w:rtl/>
              </w:rPr>
              <w:t>الفئات الضعيفة/الأقليات التي يجب أن يشملها التقييم</w:t>
            </w:r>
          </w:p>
          <w:p w:rsidR="00A31A66" w:rsidRPr="00FC5963" w:rsidRDefault="00FC5963" w:rsidP="00FC5963">
            <w:pPr>
              <w:pStyle w:val="ListParagraph"/>
              <w:numPr>
                <w:ilvl w:val="0"/>
                <w:numId w:val="35"/>
              </w:numPr>
              <w:bidi/>
              <w:spacing w:before="120" w:after="0"/>
              <w:jc w:val="left"/>
              <w:rPr>
                <w:rFonts w:cs="Arial"/>
              </w:rPr>
            </w:pPr>
            <w:r>
              <w:rPr>
                <w:rFonts w:cs="Arial" w:hint="cs"/>
                <w:rtl/>
              </w:rPr>
              <w:t>المخاوف المرتبطة بالحماية والنوع الاجتماعيالتي يجب أخذها في الاعتبار.</w:t>
            </w:r>
          </w:p>
        </w:tc>
      </w:tr>
      <w:tr w:rsidR="00A31A66" w:rsidRPr="00D32FC3" w:rsidTr="00791041">
        <w:trPr>
          <w:trHeight w:val="364"/>
        </w:trPr>
        <w:tc>
          <w:tcPr>
            <w:tcW w:w="5000" w:type="pct"/>
            <w:gridSpan w:val="5"/>
            <w:shd w:val="clear" w:color="auto" w:fill="F3F3F3"/>
          </w:tcPr>
          <w:p w:rsidR="00D071CD" w:rsidRPr="00D32FC3" w:rsidRDefault="00D071CD" w:rsidP="00D071CD">
            <w:pPr>
              <w:pStyle w:val="Heading3"/>
              <w:keepNext w:val="0"/>
              <w:bidi/>
              <w:outlineLvl w:val="2"/>
              <w:rPr>
                <w:rFonts w:cs="Arial"/>
                <w:sz w:val="20"/>
                <w:szCs w:val="20"/>
              </w:rPr>
            </w:pPr>
            <w:r>
              <w:rPr>
                <w:rFonts w:cs="Arial" w:hint="cs"/>
                <w:sz w:val="20"/>
                <w:szCs w:val="20"/>
                <w:rtl/>
              </w:rPr>
              <w:t>التعليقات/معلومات إضافية</w:t>
            </w:r>
          </w:p>
          <w:p w:rsidR="00A31A66" w:rsidRPr="00D32FC3" w:rsidRDefault="00A31A66" w:rsidP="008C217B">
            <w:pPr>
              <w:bidi/>
              <w:spacing w:after="0"/>
              <w:jc w:val="left"/>
              <w:rPr>
                <w:rFonts w:cs="Arial"/>
              </w:rPr>
            </w:pPr>
          </w:p>
          <w:p w:rsidR="00311E2B" w:rsidRDefault="00311E2B" w:rsidP="008C217B">
            <w:pPr>
              <w:bidi/>
              <w:spacing w:after="0"/>
              <w:jc w:val="left"/>
              <w:rPr>
                <w:rFonts w:cs="Arial"/>
              </w:rPr>
            </w:pPr>
          </w:p>
          <w:p w:rsidR="00E91BFF" w:rsidRDefault="00E91BFF" w:rsidP="008C217B">
            <w:pPr>
              <w:bidi/>
              <w:spacing w:after="0"/>
              <w:jc w:val="left"/>
              <w:rPr>
                <w:rFonts w:cs="Arial"/>
              </w:rPr>
            </w:pPr>
          </w:p>
          <w:p w:rsidR="00E91BFF" w:rsidRPr="00D32FC3" w:rsidRDefault="00E91BFF" w:rsidP="008C217B">
            <w:pPr>
              <w:bidi/>
              <w:spacing w:after="0"/>
              <w:jc w:val="left"/>
              <w:rPr>
                <w:rFonts w:cs="Arial"/>
              </w:rPr>
            </w:pPr>
          </w:p>
          <w:p w:rsidR="00311E2B" w:rsidRPr="00D32FC3" w:rsidRDefault="00311E2B" w:rsidP="008C217B">
            <w:pPr>
              <w:bidi/>
              <w:spacing w:after="0"/>
              <w:jc w:val="left"/>
              <w:rPr>
                <w:rFonts w:cs="Arial"/>
              </w:rPr>
            </w:pPr>
          </w:p>
          <w:p w:rsidR="00A31A66" w:rsidRPr="00D32FC3" w:rsidRDefault="00A31A66" w:rsidP="008C217B">
            <w:pPr>
              <w:bidi/>
              <w:spacing w:after="0"/>
              <w:jc w:val="left"/>
              <w:rPr>
                <w:rFonts w:cs="Arial"/>
              </w:rPr>
            </w:pPr>
          </w:p>
          <w:p w:rsidR="00311E2B" w:rsidRPr="00D32FC3" w:rsidRDefault="00311E2B" w:rsidP="008C217B">
            <w:pPr>
              <w:bidi/>
              <w:spacing w:after="0"/>
              <w:jc w:val="left"/>
              <w:rPr>
                <w:rFonts w:cs="Arial"/>
              </w:rPr>
            </w:pPr>
          </w:p>
          <w:p w:rsidR="00311E2B" w:rsidRPr="00D32FC3" w:rsidRDefault="00311E2B"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tc>
      </w:tr>
      <w:tr w:rsidR="00BD2FB3" w:rsidRPr="00BD2FB3" w:rsidTr="00791041">
        <w:tblPrEx>
          <w:shd w:val="clear" w:color="auto" w:fill="auto"/>
        </w:tblPrEx>
        <w:tc>
          <w:tcPr>
            <w:tcW w:w="5000" w:type="pct"/>
            <w:gridSpan w:val="5"/>
            <w:tcBorders>
              <w:bottom w:val="single" w:sz="4" w:space="0" w:color="auto"/>
            </w:tcBorders>
            <w:shd w:val="clear" w:color="auto" w:fill="DC281E"/>
            <w:vAlign w:val="center"/>
          </w:tcPr>
          <w:p w:rsidR="00A31A66" w:rsidRPr="00B32553" w:rsidRDefault="00311E2B" w:rsidP="00B32553">
            <w:pPr>
              <w:pStyle w:val="H1"/>
              <w:bidi/>
              <w:rPr>
                <w:rFonts w:eastAsiaTheme="minorHAnsi" w:cs="Arial"/>
                <w:b w:val="0"/>
                <w:sz w:val="20"/>
                <w:szCs w:val="22"/>
              </w:rPr>
            </w:pPr>
            <w:r w:rsidRPr="00D32FC3">
              <w:rPr>
                <w:rFonts w:cs="Arial"/>
              </w:rPr>
              <w:lastRenderedPageBreak/>
              <w:br w:type="page"/>
            </w:r>
            <w:r w:rsidR="00A31A66" w:rsidRPr="00BD2FB3">
              <w:rPr>
                <w:rFonts w:ascii="Arial Bold" w:hAnsi="Arial Bold" w:cs="Arial"/>
                <w:color w:val="FFFFFF" w:themeColor="background1"/>
              </w:rPr>
              <w:br w:type="page"/>
            </w:r>
            <w:r w:rsidR="00B32553">
              <w:rPr>
                <w:rFonts w:eastAsiaTheme="minorHAnsi" w:cs="Arial" w:hint="cs"/>
                <w:b w:val="0"/>
                <w:sz w:val="20"/>
                <w:szCs w:val="22"/>
                <w:rtl/>
              </w:rPr>
              <w:t>القسم 4: تداعيات الصدمة على حاجات السكان المتضررين</w:t>
            </w:r>
          </w:p>
        </w:tc>
      </w:tr>
      <w:tr w:rsidR="00A31A66" w:rsidRPr="00D32FC3" w:rsidTr="00791041">
        <w:tblPrEx>
          <w:shd w:val="clear" w:color="auto" w:fill="auto"/>
        </w:tblPrEx>
        <w:tc>
          <w:tcPr>
            <w:tcW w:w="5000" w:type="pct"/>
            <w:gridSpan w:val="5"/>
            <w:shd w:val="clear" w:color="auto" w:fill="E6E6E6"/>
            <w:vAlign w:val="center"/>
          </w:tcPr>
          <w:p w:rsidR="00B32553" w:rsidRPr="00D32FC3" w:rsidRDefault="00B32553" w:rsidP="002539D6">
            <w:pPr>
              <w:bidi/>
              <w:spacing w:before="60" w:after="60"/>
              <w:jc w:val="left"/>
              <w:rPr>
                <w:rFonts w:cs="Arial"/>
              </w:rPr>
            </w:pPr>
            <w:r>
              <w:rPr>
                <w:rFonts w:cs="Arial" w:hint="cs"/>
                <w:rtl/>
              </w:rPr>
              <w:t xml:space="preserve">السؤال </w:t>
            </w:r>
            <w:r w:rsidR="002539D6">
              <w:rPr>
                <w:rFonts w:cs="Arial" w:hint="cs"/>
                <w:rtl/>
              </w:rPr>
              <w:t>15: ما هي أ</w:t>
            </w:r>
            <w:r>
              <w:rPr>
                <w:rFonts w:cs="Arial" w:hint="cs"/>
                <w:rtl/>
              </w:rPr>
              <w:t>برز تداعيات الصدمة على ال</w:t>
            </w:r>
            <w:r w:rsidR="002539D6">
              <w:rPr>
                <w:rFonts w:cs="Arial" w:hint="cs"/>
                <w:rtl/>
              </w:rPr>
              <w:t>أسر المقيمة في المنطقة المتضررة</w:t>
            </w:r>
            <w:r>
              <w:rPr>
                <w:rFonts w:cs="Arial" w:hint="cs"/>
                <w:rtl/>
              </w:rPr>
              <w:t>؟</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8C364E" w:rsidP="008C364E">
            <w:pPr>
              <w:bidi/>
              <w:spacing w:before="60" w:after="60"/>
              <w:jc w:val="left"/>
              <w:rPr>
                <w:rFonts w:cs="Arial"/>
              </w:rPr>
            </w:pPr>
            <w:r>
              <w:rPr>
                <w:rFonts w:cs="Arial" w:hint="cs"/>
                <w:i/>
                <w:rtl/>
              </w:rPr>
              <w:t xml:space="preserve">مصادر المعلومات: راجع القائمة المذكورة في القسم 2 </w:t>
            </w:r>
          </w:p>
        </w:tc>
      </w:tr>
      <w:tr w:rsidR="00A31A66" w:rsidRPr="00D32FC3" w:rsidTr="00791041">
        <w:tblPrEx>
          <w:shd w:val="clear" w:color="auto" w:fill="auto"/>
        </w:tblPrEx>
        <w:tc>
          <w:tcPr>
            <w:tcW w:w="0" w:type="auto"/>
            <w:gridSpan w:val="5"/>
            <w:tcBorders>
              <w:bottom w:val="single" w:sz="4" w:space="0" w:color="auto"/>
            </w:tcBorders>
            <w:shd w:val="clear" w:color="auto" w:fill="F3F3F3"/>
            <w:vAlign w:val="center"/>
          </w:tcPr>
          <w:p w:rsidR="0067664A" w:rsidRPr="0067664A" w:rsidRDefault="0067664A" w:rsidP="0067664A">
            <w:pPr>
              <w:bidi/>
              <w:spacing w:before="120" w:after="0"/>
              <w:jc w:val="left"/>
              <w:rPr>
                <w:rFonts w:cs="Arial" w:hint="cs"/>
              </w:rPr>
            </w:pPr>
            <w:r>
              <w:rPr>
                <w:rFonts w:cs="Arial" w:hint="cs"/>
                <w:rtl/>
              </w:rPr>
              <w:t>تؤخذ في الاعتبار العوامل التالية:</w:t>
            </w:r>
          </w:p>
          <w:p w:rsidR="0067664A" w:rsidRPr="0067664A" w:rsidRDefault="008C364E" w:rsidP="0067664A">
            <w:pPr>
              <w:pStyle w:val="ListParagraph"/>
              <w:numPr>
                <w:ilvl w:val="0"/>
                <w:numId w:val="37"/>
              </w:numPr>
              <w:bidi/>
              <w:spacing w:before="120" w:after="0"/>
              <w:contextualSpacing w:val="0"/>
              <w:jc w:val="left"/>
              <w:rPr>
                <w:rFonts w:cs="Arial" w:hint="cs"/>
                <w:szCs w:val="20"/>
              </w:rPr>
            </w:pPr>
            <w:r>
              <w:rPr>
                <w:rFonts w:cs="Arial" w:hint="cs"/>
                <w:szCs w:val="20"/>
                <w:rtl/>
              </w:rPr>
              <w:t>النزوح الداخلي (إن وجد</w:t>
            </w:r>
            <w:r w:rsidR="0067664A">
              <w:rPr>
                <w:rFonts w:cs="Arial" w:hint="cs"/>
                <w:szCs w:val="20"/>
                <w:rtl/>
              </w:rPr>
              <w:t>)</w:t>
            </w:r>
          </w:p>
          <w:p w:rsidR="008C364E" w:rsidRDefault="008C364E" w:rsidP="008C364E">
            <w:pPr>
              <w:pStyle w:val="ListParagraph"/>
              <w:numPr>
                <w:ilvl w:val="0"/>
                <w:numId w:val="37"/>
              </w:numPr>
              <w:bidi/>
              <w:spacing w:before="120" w:after="0"/>
              <w:contextualSpacing w:val="0"/>
              <w:jc w:val="left"/>
              <w:rPr>
                <w:rFonts w:cs="Arial" w:hint="cs"/>
                <w:szCs w:val="20"/>
              </w:rPr>
            </w:pPr>
            <w:r>
              <w:rPr>
                <w:rFonts w:cs="Arial" w:hint="cs"/>
                <w:szCs w:val="20"/>
                <w:rtl/>
              </w:rPr>
              <w:t>المأوى</w:t>
            </w:r>
          </w:p>
          <w:p w:rsidR="008C364E" w:rsidRDefault="008C364E" w:rsidP="008C364E">
            <w:pPr>
              <w:pStyle w:val="ListParagraph"/>
              <w:numPr>
                <w:ilvl w:val="0"/>
                <w:numId w:val="37"/>
              </w:numPr>
              <w:bidi/>
              <w:spacing w:before="120" w:after="0"/>
              <w:contextualSpacing w:val="0"/>
              <w:jc w:val="left"/>
              <w:rPr>
                <w:rFonts w:cs="Arial" w:hint="cs"/>
                <w:szCs w:val="20"/>
              </w:rPr>
            </w:pPr>
            <w:r>
              <w:rPr>
                <w:rFonts w:cs="Arial" w:hint="cs"/>
                <w:szCs w:val="20"/>
                <w:rtl/>
              </w:rPr>
              <w:t>الغذاء</w:t>
            </w:r>
          </w:p>
          <w:p w:rsidR="008C364E" w:rsidRDefault="008C364E" w:rsidP="008C364E">
            <w:pPr>
              <w:pStyle w:val="ListParagraph"/>
              <w:numPr>
                <w:ilvl w:val="0"/>
                <w:numId w:val="37"/>
              </w:numPr>
              <w:bidi/>
              <w:spacing w:before="120" w:after="0"/>
              <w:contextualSpacing w:val="0"/>
              <w:jc w:val="left"/>
              <w:rPr>
                <w:rFonts w:cs="Arial" w:hint="cs"/>
                <w:szCs w:val="20"/>
              </w:rPr>
            </w:pPr>
            <w:r>
              <w:rPr>
                <w:rFonts w:cs="Arial" w:hint="cs"/>
                <w:szCs w:val="20"/>
                <w:rtl/>
              </w:rPr>
              <w:t>الوصول إلى المياه، وخدمات الصرف الصحي، والصحة.</w:t>
            </w:r>
          </w:p>
          <w:p w:rsidR="008C364E" w:rsidRDefault="008C364E" w:rsidP="008C364E">
            <w:pPr>
              <w:pStyle w:val="ListParagraph"/>
              <w:numPr>
                <w:ilvl w:val="0"/>
                <w:numId w:val="37"/>
              </w:numPr>
              <w:bidi/>
              <w:spacing w:before="120" w:after="0"/>
              <w:contextualSpacing w:val="0"/>
              <w:jc w:val="left"/>
              <w:rPr>
                <w:rFonts w:cs="Arial" w:hint="cs"/>
                <w:szCs w:val="20"/>
              </w:rPr>
            </w:pPr>
            <w:r>
              <w:rPr>
                <w:rFonts w:cs="Arial" w:hint="cs"/>
                <w:szCs w:val="20"/>
                <w:rtl/>
              </w:rPr>
              <w:t>الأمن</w:t>
            </w:r>
          </w:p>
          <w:p w:rsidR="008C364E" w:rsidRDefault="008C364E" w:rsidP="008C364E">
            <w:pPr>
              <w:pStyle w:val="ListParagraph"/>
              <w:numPr>
                <w:ilvl w:val="0"/>
                <w:numId w:val="37"/>
              </w:numPr>
              <w:bidi/>
              <w:spacing w:before="120" w:after="0"/>
              <w:contextualSpacing w:val="0"/>
              <w:jc w:val="left"/>
              <w:rPr>
                <w:rFonts w:cs="Arial" w:hint="cs"/>
                <w:szCs w:val="20"/>
                <w:rtl/>
              </w:rPr>
            </w:pPr>
            <w:r>
              <w:rPr>
                <w:rFonts w:cs="Arial" w:hint="cs"/>
                <w:szCs w:val="20"/>
                <w:rtl/>
              </w:rPr>
              <w:t>الحماية والفئات الضعيفة</w:t>
            </w:r>
          </w:p>
          <w:p w:rsidR="00A31A66" w:rsidRPr="00D32FC3" w:rsidRDefault="00A31A66" w:rsidP="008C364E">
            <w:pPr>
              <w:pStyle w:val="ListParagraph"/>
              <w:bidi/>
              <w:spacing w:before="120" w:after="0"/>
              <w:contextualSpacing w:val="0"/>
              <w:jc w:val="left"/>
              <w:rPr>
                <w:rFonts w:cs="Arial"/>
                <w:szCs w:val="20"/>
              </w:rPr>
            </w:pPr>
          </w:p>
        </w:tc>
      </w:tr>
      <w:tr w:rsidR="00A31A66" w:rsidRPr="00D32FC3" w:rsidTr="00791041">
        <w:tblPrEx>
          <w:shd w:val="clear" w:color="auto" w:fill="auto"/>
        </w:tblPrEx>
        <w:tc>
          <w:tcPr>
            <w:tcW w:w="5000" w:type="pct"/>
            <w:gridSpan w:val="5"/>
            <w:shd w:val="clear" w:color="auto" w:fill="E6E6E6"/>
            <w:vAlign w:val="center"/>
          </w:tcPr>
          <w:p w:rsidR="00A31A66" w:rsidRPr="00D32FC3" w:rsidRDefault="008C364E" w:rsidP="008C364E">
            <w:pPr>
              <w:bidi/>
              <w:spacing w:before="60" w:after="60"/>
              <w:jc w:val="left"/>
              <w:rPr>
                <w:rFonts w:cs="Arial"/>
              </w:rPr>
            </w:pPr>
            <w:r>
              <w:rPr>
                <w:rFonts w:cs="Arial" w:hint="cs"/>
                <w:rtl/>
              </w:rPr>
              <w:t>السؤال 16: هل حددت الحاجات بالأرقام؟</w:t>
            </w:r>
          </w:p>
        </w:tc>
      </w:tr>
      <w:tr w:rsidR="00A31A66" w:rsidRPr="00D32FC3" w:rsidTr="00791041">
        <w:tblPrEx>
          <w:shd w:val="clear" w:color="auto" w:fill="auto"/>
        </w:tblPrEx>
        <w:tc>
          <w:tcPr>
            <w:tcW w:w="5000" w:type="pct"/>
            <w:gridSpan w:val="5"/>
            <w:tcBorders>
              <w:bottom w:val="single" w:sz="4" w:space="0" w:color="auto"/>
            </w:tcBorders>
            <w:shd w:val="clear" w:color="auto" w:fill="E6E6E6"/>
            <w:vAlign w:val="center"/>
          </w:tcPr>
          <w:p w:rsidR="00A31A66" w:rsidRPr="00D32FC3" w:rsidRDefault="008C364E" w:rsidP="008C217B">
            <w:pPr>
              <w:bidi/>
              <w:spacing w:before="60" w:after="60"/>
              <w:jc w:val="left"/>
              <w:rPr>
                <w:rFonts w:cs="Arial"/>
              </w:rPr>
            </w:pPr>
            <w:r>
              <w:rPr>
                <w:rFonts w:cs="Arial" w:hint="cs"/>
                <w:i/>
                <w:rtl/>
              </w:rPr>
              <w:t>مصادر المعلومات: راجع القائمة المذكورة في القسم 2</w:t>
            </w:r>
          </w:p>
        </w:tc>
      </w:tr>
      <w:tr w:rsidR="00A31A66" w:rsidRPr="00D32FC3" w:rsidTr="00791041">
        <w:tblPrEx>
          <w:shd w:val="clear" w:color="auto" w:fill="auto"/>
        </w:tblPrEx>
        <w:tc>
          <w:tcPr>
            <w:tcW w:w="5000" w:type="pct"/>
            <w:gridSpan w:val="5"/>
            <w:tcBorders>
              <w:bottom w:val="single" w:sz="4" w:space="0" w:color="auto"/>
            </w:tcBorders>
            <w:shd w:val="clear" w:color="auto" w:fill="F3F3F3"/>
            <w:vAlign w:val="center"/>
          </w:tcPr>
          <w:p w:rsidR="00A31A66" w:rsidRPr="00D32FC3" w:rsidRDefault="00A31A66" w:rsidP="008C217B">
            <w:pPr>
              <w:bidi/>
              <w:spacing w:after="0"/>
              <w:jc w:val="left"/>
              <w:rPr>
                <w:rFonts w:cs="Arial"/>
              </w:rPr>
            </w:pPr>
          </w:p>
          <w:p w:rsidR="00A31A66" w:rsidRDefault="00A31A66" w:rsidP="008C217B">
            <w:pPr>
              <w:bidi/>
              <w:spacing w:after="0"/>
              <w:jc w:val="left"/>
              <w:rPr>
                <w:rFonts w:cs="Arial"/>
              </w:rPr>
            </w:pPr>
          </w:p>
          <w:p w:rsidR="00E91BFF" w:rsidRPr="00D32FC3" w:rsidRDefault="00E91BFF" w:rsidP="008C217B">
            <w:pPr>
              <w:bidi/>
              <w:spacing w:after="0"/>
              <w:jc w:val="left"/>
              <w:rPr>
                <w:rFonts w:cs="Arial"/>
              </w:rPr>
            </w:pPr>
          </w:p>
          <w:p w:rsidR="008F60BF" w:rsidRPr="00D32FC3" w:rsidRDefault="008F60BF" w:rsidP="008C217B">
            <w:pPr>
              <w:bidi/>
              <w:spacing w:after="0"/>
              <w:jc w:val="left"/>
              <w:rPr>
                <w:rFonts w:cs="Arial"/>
              </w:rPr>
            </w:pPr>
          </w:p>
          <w:p w:rsidR="008F60BF" w:rsidRPr="00D32FC3" w:rsidRDefault="008F60BF" w:rsidP="008C217B">
            <w:pPr>
              <w:bidi/>
              <w:spacing w:after="0"/>
              <w:jc w:val="left"/>
              <w:rPr>
                <w:rFonts w:cs="Arial"/>
              </w:rPr>
            </w:pPr>
          </w:p>
          <w:p w:rsidR="00A31A66" w:rsidRPr="00D32FC3" w:rsidRDefault="00A31A66" w:rsidP="008C217B">
            <w:pPr>
              <w:bidi/>
              <w:spacing w:before="120" w:after="0"/>
              <w:jc w:val="left"/>
              <w:rPr>
                <w:rFonts w:cs="Arial"/>
              </w:rPr>
            </w:pPr>
          </w:p>
        </w:tc>
      </w:tr>
      <w:tr w:rsidR="00A31A66" w:rsidRPr="00D32FC3" w:rsidTr="00791041">
        <w:tblPrEx>
          <w:shd w:val="clear" w:color="auto" w:fill="auto"/>
        </w:tblPrEx>
        <w:tc>
          <w:tcPr>
            <w:tcW w:w="5000" w:type="pct"/>
            <w:gridSpan w:val="5"/>
            <w:shd w:val="clear" w:color="auto" w:fill="E6E6E6"/>
            <w:vAlign w:val="center"/>
          </w:tcPr>
          <w:p w:rsidR="008C364E" w:rsidRPr="00D32FC3" w:rsidRDefault="008C364E" w:rsidP="008C364E">
            <w:pPr>
              <w:bidi/>
              <w:spacing w:before="60" w:after="60"/>
              <w:jc w:val="left"/>
              <w:rPr>
                <w:rFonts w:cs="Arial"/>
              </w:rPr>
            </w:pPr>
            <w:r>
              <w:rPr>
                <w:rFonts w:cs="Arial" w:hint="cs"/>
                <w:rtl/>
              </w:rPr>
              <w:t>السؤال 17: ما هي التوصيات المتعلقة بالاستهداف؟</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197F62" w:rsidP="008C217B">
            <w:pPr>
              <w:bidi/>
              <w:spacing w:before="60" w:after="60"/>
              <w:jc w:val="left"/>
              <w:rPr>
                <w:rFonts w:cs="Arial"/>
              </w:rPr>
            </w:pPr>
            <w:r>
              <w:rPr>
                <w:rFonts w:cs="Arial" w:hint="cs"/>
                <w:i/>
                <w:rtl/>
              </w:rPr>
              <w:t>مصادر المعلومات: راجع القائمة المذكورة في القسم 2</w:t>
            </w:r>
          </w:p>
        </w:tc>
      </w:tr>
      <w:tr w:rsidR="00A31A66" w:rsidRPr="00D32FC3" w:rsidTr="00791041">
        <w:tblPrEx>
          <w:shd w:val="clear" w:color="auto" w:fill="auto"/>
        </w:tblPrEx>
        <w:tc>
          <w:tcPr>
            <w:tcW w:w="5000" w:type="pct"/>
            <w:gridSpan w:val="5"/>
            <w:tcBorders>
              <w:bottom w:val="single" w:sz="4" w:space="0" w:color="auto"/>
            </w:tcBorders>
            <w:shd w:val="clear" w:color="auto" w:fill="F3F3F3"/>
            <w:vAlign w:val="center"/>
          </w:tcPr>
          <w:p w:rsidR="00A31A66" w:rsidRPr="00D32FC3" w:rsidRDefault="00A31A66" w:rsidP="008C217B">
            <w:pPr>
              <w:bidi/>
              <w:spacing w:after="0"/>
              <w:jc w:val="left"/>
              <w:rPr>
                <w:rFonts w:cs="Arial"/>
              </w:rPr>
            </w:pPr>
          </w:p>
          <w:p w:rsidR="008F60BF" w:rsidRDefault="008F60BF" w:rsidP="008C217B">
            <w:pPr>
              <w:bidi/>
              <w:spacing w:after="0"/>
              <w:jc w:val="left"/>
              <w:rPr>
                <w:rFonts w:cs="Arial"/>
              </w:rPr>
            </w:pPr>
          </w:p>
          <w:p w:rsidR="00E91BFF" w:rsidRPr="00D32FC3" w:rsidRDefault="00E91BFF" w:rsidP="008C217B">
            <w:pPr>
              <w:bidi/>
              <w:spacing w:after="0"/>
              <w:jc w:val="left"/>
              <w:rPr>
                <w:rFonts w:cs="Arial"/>
              </w:rPr>
            </w:pPr>
          </w:p>
          <w:p w:rsidR="00A31A66" w:rsidRPr="00D32FC3" w:rsidRDefault="00A31A66" w:rsidP="008C217B">
            <w:pPr>
              <w:bidi/>
              <w:spacing w:after="0"/>
              <w:jc w:val="left"/>
              <w:rPr>
                <w:rFonts w:cs="Arial"/>
              </w:rPr>
            </w:pPr>
          </w:p>
          <w:p w:rsidR="008F60BF" w:rsidRPr="00D32FC3" w:rsidRDefault="008F60BF" w:rsidP="008C217B">
            <w:pPr>
              <w:bidi/>
              <w:spacing w:after="0"/>
              <w:jc w:val="left"/>
              <w:rPr>
                <w:rFonts w:cs="Arial"/>
              </w:rPr>
            </w:pPr>
          </w:p>
          <w:p w:rsidR="00A31A66" w:rsidRPr="00D32FC3" w:rsidRDefault="00A31A66" w:rsidP="008C217B">
            <w:pPr>
              <w:bidi/>
              <w:spacing w:before="120" w:after="0"/>
              <w:jc w:val="left"/>
              <w:rPr>
                <w:rFonts w:cs="Arial"/>
              </w:rPr>
            </w:pPr>
          </w:p>
        </w:tc>
      </w:tr>
      <w:tr w:rsidR="00A31A66" w:rsidRPr="00D32FC3" w:rsidTr="00791041">
        <w:tblPrEx>
          <w:shd w:val="clear" w:color="auto" w:fill="auto"/>
        </w:tblPrEx>
        <w:tc>
          <w:tcPr>
            <w:tcW w:w="5000" w:type="pct"/>
            <w:gridSpan w:val="5"/>
            <w:shd w:val="clear" w:color="auto" w:fill="E6E6E6"/>
            <w:vAlign w:val="center"/>
          </w:tcPr>
          <w:p w:rsidR="00197F62" w:rsidRPr="00D32FC3" w:rsidRDefault="00197F62" w:rsidP="00197F62">
            <w:pPr>
              <w:bidi/>
              <w:spacing w:before="60" w:after="60"/>
              <w:jc w:val="left"/>
              <w:rPr>
                <w:rFonts w:cs="Arial"/>
              </w:rPr>
            </w:pPr>
            <w:r>
              <w:rPr>
                <w:rFonts w:cs="Arial" w:hint="cs"/>
                <w:rtl/>
              </w:rPr>
              <w:t>السؤال 18: ما هي خيارات الاستجابة الموصى بها</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197F62" w:rsidP="008C217B">
            <w:pPr>
              <w:bidi/>
              <w:spacing w:before="60" w:after="60"/>
              <w:jc w:val="left"/>
              <w:rPr>
                <w:rFonts w:cs="Arial"/>
              </w:rPr>
            </w:pPr>
            <w:r>
              <w:rPr>
                <w:rFonts w:cs="Arial" w:hint="cs"/>
                <w:i/>
                <w:rtl/>
              </w:rPr>
              <w:t>مصادر المعلومات: راجع القائمة المذكورة في القسم 2</w:t>
            </w:r>
          </w:p>
        </w:tc>
      </w:tr>
      <w:tr w:rsidR="00A31A66" w:rsidRPr="00D32FC3" w:rsidTr="00791041">
        <w:tblPrEx>
          <w:shd w:val="clear" w:color="auto" w:fill="auto"/>
        </w:tblPrEx>
        <w:tc>
          <w:tcPr>
            <w:tcW w:w="5000" w:type="pct"/>
            <w:gridSpan w:val="5"/>
            <w:tcBorders>
              <w:bottom w:val="single" w:sz="4" w:space="0" w:color="auto"/>
            </w:tcBorders>
            <w:shd w:val="clear" w:color="auto" w:fill="F3F3F3"/>
            <w:vAlign w:val="center"/>
          </w:tcPr>
          <w:p w:rsidR="00A31A66" w:rsidRPr="00D32FC3" w:rsidRDefault="00A31A66" w:rsidP="008C217B">
            <w:pPr>
              <w:bidi/>
              <w:spacing w:after="0"/>
              <w:jc w:val="left"/>
              <w:rPr>
                <w:rFonts w:cs="Arial"/>
              </w:rPr>
            </w:pPr>
          </w:p>
          <w:p w:rsidR="008F60BF" w:rsidRPr="00D32FC3" w:rsidRDefault="008F60BF" w:rsidP="008C217B">
            <w:pPr>
              <w:bidi/>
              <w:spacing w:after="0"/>
              <w:jc w:val="left"/>
              <w:rPr>
                <w:rFonts w:cs="Arial"/>
              </w:rPr>
            </w:pPr>
          </w:p>
          <w:p w:rsidR="00A31A66" w:rsidRPr="00D32FC3" w:rsidRDefault="00A31A66" w:rsidP="008C217B">
            <w:pPr>
              <w:bidi/>
              <w:spacing w:after="0"/>
              <w:jc w:val="left"/>
              <w:rPr>
                <w:rFonts w:cs="Arial"/>
              </w:rPr>
            </w:pPr>
          </w:p>
          <w:p w:rsidR="008F60BF" w:rsidRDefault="008F60BF" w:rsidP="008C217B">
            <w:pPr>
              <w:bidi/>
              <w:spacing w:after="0"/>
              <w:jc w:val="left"/>
              <w:rPr>
                <w:rFonts w:cs="Arial"/>
              </w:rPr>
            </w:pPr>
          </w:p>
          <w:p w:rsidR="00E91BFF" w:rsidRPr="00D32FC3" w:rsidRDefault="00E91BFF" w:rsidP="008C217B">
            <w:pPr>
              <w:bidi/>
              <w:spacing w:after="0"/>
              <w:jc w:val="left"/>
              <w:rPr>
                <w:rFonts w:cs="Arial"/>
              </w:rPr>
            </w:pPr>
          </w:p>
          <w:p w:rsidR="00A31A66" w:rsidRPr="00D32FC3" w:rsidRDefault="00A31A66" w:rsidP="008C217B">
            <w:pPr>
              <w:bidi/>
              <w:spacing w:before="120" w:after="0"/>
              <w:jc w:val="left"/>
              <w:rPr>
                <w:rFonts w:cs="Arial"/>
              </w:rPr>
            </w:pPr>
          </w:p>
        </w:tc>
      </w:tr>
      <w:tr w:rsidR="00A31A66" w:rsidRPr="00D32FC3" w:rsidTr="00791041">
        <w:tblPrEx>
          <w:shd w:val="clear" w:color="auto" w:fill="auto"/>
        </w:tblPrEx>
        <w:tc>
          <w:tcPr>
            <w:tcW w:w="5000" w:type="pct"/>
            <w:gridSpan w:val="5"/>
            <w:shd w:val="clear" w:color="auto" w:fill="E6E6E6"/>
            <w:vAlign w:val="center"/>
          </w:tcPr>
          <w:p w:rsidR="00197F62" w:rsidRDefault="00197F62" w:rsidP="00197F62">
            <w:pPr>
              <w:bidi/>
              <w:spacing w:before="60" w:after="60"/>
              <w:jc w:val="left"/>
              <w:rPr>
                <w:rFonts w:cs="Arial" w:hint="cs"/>
                <w:rtl/>
              </w:rPr>
            </w:pPr>
            <w:r>
              <w:rPr>
                <w:rFonts w:cs="Arial" w:hint="cs"/>
                <w:rtl/>
              </w:rPr>
              <w:t>السؤال 19: ما هي خيارات الاستجابة التي يفضلها السكان المتضررين (إن وجدت)؟</w:t>
            </w:r>
          </w:p>
          <w:p w:rsidR="00197F62" w:rsidRPr="00D32FC3" w:rsidRDefault="00197F62" w:rsidP="00197F62">
            <w:pPr>
              <w:bidi/>
              <w:spacing w:before="60" w:after="60"/>
              <w:jc w:val="left"/>
              <w:rPr>
                <w:rFonts w:cs="Arial"/>
              </w:rPr>
            </w:pPr>
            <w:r>
              <w:rPr>
                <w:rFonts w:cs="Arial" w:hint="cs"/>
                <w:rtl/>
              </w:rPr>
              <w:t>يمكن مراجعة الاستجابات السابقة.</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197F62" w:rsidP="008C217B">
            <w:pPr>
              <w:bidi/>
              <w:spacing w:before="60" w:after="60"/>
              <w:jc w:val="left"/>
              <w:rPr>
                <w:rFonts w:cs="Arial"/>
              </w:rPr>
            </w:pPr>
            <w:r>
              <w:rPr>
                <w:rFonts w:cs="Arial" w:hint="cs"/>
                <w:i/>
                <w:rtl/>
              </w:rPr>
              <w:t>مصادر المعلومات: راجع القائمة المذكورة في القسم 2</w:t>
            </w:r>
          </w:p>
        </w:tc>
      </w:tr>
      <w:tr w:rsidR="00A31A66" w:rsidRPr="00D32FC3" w:rsidTr="00791041">
        <w:tblPrEx>
          <w:shd w:val="clear" w:color="auto" w:fill="auto"/>
        </w:tblPrEx>
        <w:tc>
          <w:tcPr>
            <w:tcW w:w="5000" w:type="pct"/>
            <w:gridSpan w:val="5"/>
            <w:tcBorders>
              <w:bottom w:val="single" w:sz="4" w:space="0" w:color="auto"/>
            </w:tcBorders>
            <w:shd w:val="clear" w:color="auto" w:fill="F3F3F3"/>
            <w:vAlign w:val="center"/>
          </w:tcPr>
          <w:p w:rsidR="00A31A66" w:rsidRPr="00D32FC3" w:rsidRDefault="00A31A66" w:rsidP="008C217B">
            <w:pPr>
              <w:bidi/>
              <w:spacing w:after="0"/>
              <w:jc w:val="left"/>
              <w:rPr>
                <w:rFonts w:cs="Arial"/>
              </w:rPr>
            </w:pPr>
          </w:p>
          <w:p w:rsidR="008F60BF" w:rsidRDefault="008F60BF" w:rsidP="008C217B">
            <w:pPr>
              <w:bidi/>
              <w:spacing w:after="0"/>
              <w:jc w:val="left"/>
              <w:rPr>
                <w:rFonts w:cs="Arial"/>
              </w:rPr>
            </w:pPr>
          </w:p>
          <w:p w:rsidR="00E91BFF" w:rsidRDefault="00E91BFF" w:rsidP="008C217B">
            <w:pPr>
              <w:bidi/>
              <w:spacing w:after="0"/>
              <w:jc w:val="left"/>
              <w:rPr>
                <w:rFonts w:cs="Arial"/>
              </w:rPr>
            </w:pPr>
          </w:p>
          <w:p w:rsidR="00E91BFF" w:rsidRPr="00D32FC3" w:rsidRDefault="00E91BFF" w:rsidP="008C217B">
            <w:pPr>
              <w:bidi/>
              <w:spacing w:after="0"/>
              <w:jc w:val="left"/>
              <w:rPr>
                <w:rFonts w:cs="Arial"/>
              </w:rPr>
            </w:pPr>
          </w:p>
          <w:p w:rsidR="008F60BF" w:rsidRPr="00D32FC3" w:rsidRDefault="008F60BF" w:rsidP="008C217B">
            <w:pPr>
              <w:bidi/>
              <w:spacing w:after="0"/>
              <w:jc w:val="left"/>
              <w:rPr>
                <w:rFonts w:cs="Arial"/>
              </w:rPr>
            </w:pPr>
          </w:p>
          <w:p w:rsidR="00A31A66" w:rsidRPr="00D32FC3" w:rsidRDefault="00A31A66" w:rsidP="008C217B">
            <w:pPr>
              <w:bidi/>
              <w:spacing w:after="0"/>
              <w:jc w:val="left"/>
              <w:rPr>
                <w:rFonts w:cs="Arial"/>
              </w:rPr>
            </w:pPr>
          </w:p>
        </w:tc>
      </w:tr>
      <w:tr w:rsidR="00A31A66" w:rsidRPr="00D32FC3" w:rsidTr="00791041">
        <w:tblPrEx>
          <w:shd w:val="clear" w:color="auto" w:fill="auto"/>
        </w:tblPrEx>
        <w:tc>
          <w:tcPr>
            <w:tcW w:w="5000" w:type="pct"/>
            <w:gridSpan w:val="5"/>
            <w:shd w:val="clear" w:color="auto" w:fill="E6E6E6"/>
            <w:vAlign w:val="center"/>
          </w:tcPr>
          <w:p w:rsidR="000F3583" w:rsidRPr="00D32FC3" w:rsidRDefault="000F3583" w:rsidP="000F3583">
            <w:pPr>
              <w:bidi/>
              <w:spacing w:before="60" w:after="60"/>
              <w:jc w:val="left"/>
              <w:rPr>
                <w:rFonts w:cs="Arial"/>
              </w:rPr>
            </w:pPr>
            <w:r>
              <w:rPr>
                <w:rFonts w:cs="Arial" w:hint="cs"/>
                <w:rtl/>
              </w:rPr>
              <w:t xml:space="preserve">السؤال 20: ما هي أبرز الثغرات </w:t>
            </w:r>
            <w:r w:rsidR="0034055D">
              <w:rPr>
                <w:rFonts w:cs="Arial" w:hint="cs"/>
                <w:rtl/>
              </w:rPr>
              <w:t>في المعلومات</w:t>
            </w:r>
            <w:r>
              <w:rPr>
                <w:rFonts w:cs="Arial" w:hint="cs"/>
                <w:rtl/>
              </w:rPr>
              <w:t xml:space="preserve"> في ما يتعلق بتداعيات الصدمة، والتي تتطلب التدخل بصورة طارئة؟</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197F62" w:rsidP="008C217B">
            <w:pPr>
              <w:bidi/>
              <w:spacing w:before="60" w:after="60"/>
              <w:jc w:val="left"/>
              <w:rPr>
                <w:rFonts w:cs="Arial"/>
              </w:rPr>
            </w:pPr>
            <w:r>
              <w:rPr>
                <w:rFonts w:cs="Arial" w:hint="cs"/>
                <w:i/>
                <w:rtl/>
              </w:rPr>
              <w:lastRenderedPageBreak/>
              <w:t>مصادر المعلومات: راجع القائمة المذكورة في القسم 2</w:t>
            </w:r>
          </w:p>
        </w:tc>
      </w:tr>
      <w:tr w:rsidR="00A31A66" w:rsidRPr="00D32FC3" w:rsidTr="00791041">
        <w:tblPrEx>
          <w:shd w:val="clear" w:color="auto" w:fill="auto"/>
        </w:tblPrEx>
        <w:tc>
          <w:tcPr>
            <w:tcW w:w="5000" w:type="pct"/>
            <w:gridSpan w:val="5"/>
            <w:shd w:val="clear" w:color="auto" w:fill="F3F3F3"/>
            <w:vAlign w:val="center"/>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tc>
      </w:tr>
      <w:tr w:rsidR="00A31A66" w:rsidRPr="00D32FC3" w:rsidTr="00791041">
        <w:tblPrEx>
          <w:shd w:val="clear" w:color="auto" w:fill="auto"/>
        </w:tblPrEx>
        <w:tc>
          <w:tcPr>
            <w:tcW w:w="5000" w:type="pct"/>
            <w:gridSpan w:val="5"/>
            <w:shd w:val="clear" w:color="auto" w:fill="E6E6E6"/>
            <w:vAlign w:val="center"/>
          </w:tcPr>
          <w:p w:rsidR="00547976" w:rsidRPr="00547976" w:rsidRDefault="00547976" w:rsidP="00547976">
            <w:pPr>
              <w:pStyle w:val="ListParagraph"/>
              <w:keepNext/>
              <w:numPr>
                <w:ilvl w:val="0"/>
                <w:numId w:val="31"/>
              </w:numPr>
              <w:bidi/>
              <w:spacing w:before="120"/>
              <w:jc w:val="left"/>
              <w:rPr>
                <w:rFonts w:cs="Arial"/>
              </w:rPr>
            </w:pPr>
            <w:r w:rsidRPr="00547976">
              <w:rPr>
                <w:rFonts w:cs="Arial" w:hint="cs"/>
                <w:rtl/>
              </w:rPr>
              <w:t xml:space="preserve">عدّل </w:t>
            </w:r>
            <w:r w:rsidR="00796D9F">
              <w:rPr>
                <w:rFonts w:cs="Arial" w:hint="cs"/>
                <w:rtl/>
              </w:rPr>
              <w:t>أ</w:t>
            </w:r>
            <w:r w:rsidRPr="00547976">
              <w:rPr>
                <w:rFonts w:cs="Arial" w:hint="cs"/>
                <w:rtl/>
              </w:rPr>
              <w:t>سئلة التقييم</w:t>
            </w:r>
            <w:r w:rsidR="00796D9F">
              <w:rPr>
                <w:rFonts w:cs="Arial" w:hint="cs"/>
                <w:rtl/>
              </w:rPr>
              <w:t xml:space="preserve"> ل</w:t>
            </w:r>
            <w:r w:rsidRPr="00547976">
              <w:rPr>
                <w:rFonts w:cs="Arial" w:hint="cs"/>
                <w:rtl/>
              </w:rPr>
              <w:t xml:space="preserve">تلائم مع السياق من أجل التمكن من سد الثغرات </w:t>
            </w:r>
          </w:p>
        </w:tc>
      </w:tr>
      <w:tr w:rsidR="00A31A66" w:rsidRPr="00D32FC3" w:rsidTr="00791041">
        <w:tblPrEx>
          <w:shd w:val="clear" w:color="auto" w:fill="auto"/>
        </w:tblPrEx>
        <w:trPr>
          <w:trHeight w:val="364"/>
        </w:trPr>
        <w:tc>
          <w:tcPr>
            <w:tcW w:w="5000" w:type="pct"/>
            <w:gridSpan w:val="5"/>
            <w:shd w:val="clear" w:color="auto" w:fill="E6E6E6"/>
          </w:tcPr>
          <w:p w:rsidR="003212FA" w:rsidRDefault="003212FA" w:rsidP="003212FA">
            <w:pPr>
              <w:bidi/>
              <w:spacing w:before="120" w:after="0"/>
              <w:jc w:val="left"/>
              <w:rPr>
                <w:rFonts w:cs="Arial" w:hint="cs"/>
                <w:rtl/>
              </w:rPr>
            </w:pPr>
            <w:r>
              <w:rPr>
                <w:rFonts w:cs="Arial" w:hint="cs"/>
                <w:rtl/>
              </w:rPr>
              <w:t xml:space="preserve">في نهاية هذا القسم، يجب أن تكون قد اطلعت على ما يلي: </w:t>
            </w:r>
          </w:p>
          <w:p w:rsidR="00A31A66" w:rsidRDefault="003212FA" w:rsidP="003212FA">
            <w:pPr>
              <w:pStyle w:val="ListParagraph"/>
              <w:keepNext/>
              <w:numPr>
                <w:ilvl w:val="0"/>
                <w:numId w:val="38"/>
              </w:numPr>
              <w:bidi/>
              <w:spacing w:before="120" w:after="0"/>
              <w:jc w:val="left"/>
              <w:rPr>
                <w:rFonts w:cs="Arial" w:hint="cs"/>
              </w:rPr>
            </w:pPr>
            <w:r>
              <w:rPr>
                <w:rFonts w:cs="Arial" w:hint="cs"/>
                <w:rtl/>
              </w:rPr>
              <w:t>ما هي الثغرات في المعلومات المتعلقة بتداع</w:t>
            </w:r>
            <w:r w:rsidR="00222D0A">
              <w:rPr>
                <w:rFonts w:cs="Arial" w:hint="cs"/>
                <w:rtl/>
              </w:rPr>
              <w:t>يات الصدمة على السكان المتضررين؟</w:t>
            </w:r>
          </w:p>
          <w:p w:rsidR="003212FA" w:rsidRDefault="003212FA" w:rsidP="003212FA">
            <w:pPr>
              <w:pStyle w:val="ListParagraph"/>
              <w:keepNext/>
              <w:numPr>
                <w:ilvl w:val="0"/>
                <w:numId w:val="38"/>
              </w:numPr>
              <w:bidi/>
              <w:spacing w:before="120" w:after="0"/>
              <w:jc w:val="left"/>
              <w:rPr>
                <w:rFonts w:cs="Arial" w:hint="cs"/>
              </w:rPr>
            </w:pPr>
            <w:r>
              <w:rPr>
                <w:rFonts w:cs="Arial" w:hint="cs"/>
                <w:rtl/>
              </w:rPr>
              <w:t>ما هي المعلومات المتوفرة المتعلقة بخيارات الاستجابة والتنفيذ</w:t>
            </w:r>
            <w:r w:rsidR="00222D0A">
              <w:rPr>
                <w:rFonts w:cs="Arial" w:hint="cs"/>
                <w:rtl/>
              </w:rPr>
              <w:t xml:space="preserve"> الأولية؟</w:t>
            </w:r>
          </w:p>
          <w:p w:rsidR="00A31A66" w:rsidRPr="003212FA" w:rsidRDefault="003212FA" w:rsidP="00222D0A">
            <w:pPr>
              <w:pStyle w:val="ListParagraph"/>
              <w:keepNext/>
              <w:numPr>
                <w:ilvl w:val="0"/>
                <w:numId w:val="38"/>
              </w:numPr>
              <w:bidi/>
              <w:spacing w:before="120" w:after="0"/>
              <w:jc w:val="left"/>
              <w:rPr>
                <w:rFonts w:cs="Arial"/>
              </w:rPr>
            </w:pPr>
            <w:r>
              <w:rPr>
                <w:rFonts w:cs="Arial" w:hint="cs"/>
                <w:rtl/>
              </w:rPr>
              <w:t>ما هي الثغرات التي يجب</w:t>
            </w:r>
            <w:r w:rsidR="00222D0A">
              <w:rPr>
                <w:rFonts w:cs="Arial" w:hint="cs"/>
                <w:rtl/>
              </w:rPr>
              <w:t xml:space="preserve"> إدراجها</w:t>
            </w:r>
            <w:r>
              <w:rPr>
                <w:rFonts w:cs="Arial" w:hint="cs"/>
                <w:rtl/>
              </w:rPr>
              <w:t xml:space="preserve"> في التقييم</w:t>
            </w:r>
            <w:r w:rsidR="00222D0A">
              <w:rPr>
                <w:rFonts w:cs="Arial" w:hint="cs"/>
                <w:rtl/>
              </w:rPr>
              <w:t>؟</w:t>
            </w:r>
          </w:p>
        </w:tc>
      </w:tr>
      <w:tr w:rsidR="00A31A66" w:rsidRPr="00D32FC3" w:rsidTr="00791041">
        <w:tblPrEx>
          <w:shd w:val="clear" w:color="auto" w:fill="auto"/>
        </w:tblPrEx>
        <w:trPr>
          <w:trHeight w:val="364"/>
        </w:trPr>
        <w:tc>
          <w:tcPr>
            <w:tcW w:w="5000" w:type="pct"/>
            <w:gridSpan w:val="5"/>
            <w:shd w:val="clear" w:color="auto" w:fill="F3F3F3"/>
          </w:tcPr>
          <w:p w:rsidR="00A31A66" w:rsidRPr="00D32FC3" w:rsidRDefault="003212FA" w:rsidP="008C217B">
            <w:pPr>
              <w:pStyle w:val="Heading3"/>
              <w:bidi/>
              <w:outlineLvl w:val="2"/>
              <w:rPr>
                <w:rFonts w:cs="Arial"/>
                <w:sz w:val="20"/>
                <w:szCs w:val="20"/>
              </w:rPr>
            </w:pPr>
            <w:r>
              <w:rPr>
                <w:rFonts w:cs="Arial" w:hint="cs"/>
                <w:sz w:val="20"/>
                <w:szCs w:val="20"/>
                <w:rtl/>
              </w:rPr>
              <w:t>التعليقات/معلومات إضافية</w:t>
            </w:r>
          </w:p>
          <w:p w:rsidR="00A31A66" w:rsidRPr="00D32FC3" w:rsidRDefault="00A31A66" w:rsidP="008C217B">
            <w:pPr>
              <w:bidi/>
              <w:spacing w:after="0"/>
              <w:jc w:val="left"/>
              <w:rPr>
                <w:rFonts w:cs="Arial"/>
              </w:rPr>
            </w:pPr>
          </w:p>
          <w:p w:rsidR="00A31A66" w:rsidRDefault="00A31A66" w:rsidP="008C217B">
            <w:pPr>
              <w:bidi/>
              <w:spacing w:after="0"/>
              <w:jc w:val="left"/>
              <w:rPr>
                <w:rFonts w:cs="Arial"/>
              </w:rPr>
            </w:pPr>
          </w:p>
          <w:p w:rsidR="00863B6A" w:rsidRDefault="00863B6A" w:rsidP="008C217B">
            <w:pPr>
              <w:bidi/>
              <w:spacing w:after="0"/>
              <w:jc w:val="left"/>
              <w:rPr>
                <w:rFonts w:cs="Arial"/>
              </w:rPr>
            </w:pPr>
          </w:p>
          <w:p w:rsidR="00863B6A" w:rsidRDefault="00863B6A" w:rsidP="008C217B">
            <w:pPr>
              <w:bidi/>
              <w:spacing w:after="0"/>
              <w:jc w:val="left"/>
              <w:rPr>
                <w:rFonts w:cs="Arial"/>
              </w:rPr>
            </w:pPr>
          </w:p>
          <w:p w:rsidR="00863B6A" w:rsidRPr="00D32FC3" w:rsidRDefault="00863B6A" w:rsidP="008C217B">
            <w:pPr>
              <w:bidi/>
              <w:spacing w:after="0"/>
              <w:jc w:val="left"/>
              <w:rPr>
                <w:rFonts w:cs="Arial"/>
              </w:rPr>
            </w:pPr>
          </w:p>
          <w:p w:rsidR="008F60BF" w:rsidRPr="00D32FC3" w:rsidRDefault="008F60BF" w:rsidP="008C217B">
            <w:pPr>
              <w:bidi/>
              <w:spacing w:after="0"/>
              <w:jc w:val="left"/>
              <w:rPr>
                <w:rFonts w:cs="Arial"/>
              </w:rPr>
            </w:pPr>
          </w:p>
          <w:p w:rsidR="008F60BF" w:rsidRPr="00D32FC3" w:rsidRDefault="008F60BF" w:rsidP="008C217B">
            <w:pPr>
              <w:bidi/>
              <w:spacing w:after="0"/>
              <w:jc w:val="left"/>
              <w:rPr>
                <w:rFonts w:cs="Arial"/>
              </w:rPr>
            </w:pPr>
          </w:p>
          <w:p w:rsidR="00A31A66" w:rsidRPr="00D32FC3" w:rsidRDefault="00A31A66" w:rsidP="008C217B">
            <w:pPr>
              <w:bidi/>
              <w:spacing w:after="0"/>
              <w:jc w:val="left"/>
              <w:rPr>
                <w:rFonts w:cs="Arial"/>
              </w:rPr>
            </w:pPr>
          </w:p>
        </w:tc>
      </w:tr>
      <w:tr w:rsidR="00BD2FB3" w:rsidRPr="00BD2FB3" w:rsidTr="00791041">
        <w:tblPrEx>
          <w:shd w:val="clear" w:color="auto" w:fill="auto"/>
        </w:tblPrEx>
        <w:tc>
          <w:tcPr>
            <w:tcW w:w="5000" w:type="pct"/>
            <w:gridSpan w:val="5"/>
            <w:tcBorders>
              <w:bottom w:val="single" w:sz="4" w:space="0" w:color="auto"/>
            </w:tcBorders>
            <w:shd w:val="clear" w:color="auto" w:fill="DC281E"/>
            <w:vAlign w:val="center"/>
          </w:tcPr>
          <w:p w:rsidR="00A31A66" w:rsidRPr="00BD2FB3" w:rsidRDefault="00A31A66" w:rsidP="008C217B">
            <w:pPr>
              <w:bidi/>
              <w:spacing w:before="120"/>
              <w:jc w:val="left"/>
              <w:rPr>
                <w:rFonts w:ascii="Arial Bold" w:hAnsi="Arial Bold" w:cs="Arial"/>
                <w:b/>
                <w:color w:val="FFFFFF" w:themeColor="background1"/>
              </w:rPr>
            </w:pPr>
            <w:r w:rsidRPr="00BD2FB3">
              <w:rPr>
                <w:rFonts w:ascii="Arial Bold" w:hAnsi="Arial Bold" w:cs="Arial"/>
                <w:color w:val="FFFFFF" w:themeColor="background1"/>
              </w:rPr>
              <w:br w:type="page"/>
            </w:r>
            <w:r w:rsidR="00034D3A">
              <w:rPr>
                <w:rFonts w:eastAsiaTheme="minorHAnsi" w:cs="Arial" w:hint="cs"/>
                <w:b/>
                <w:szCs w:val="22"/>
                <w:rtl/>
              </w:rPr>
              <w:t>تداعيات الصدمة على المجتمعات غير المتضررة بشكل مباشر</w:t>
            </w:r>
          </w:p>
        </w:tc>
      </w:tr>
      <w:tr w:rsidR="00A31A66" w:rsidRPr="00D32FC3" w:rsidTr="00791041">
        <w:tblPrEx>
          <w:shd w:val="clear" w:color="auto" w:fill="auto"/>
        </w:tblPrEx>
        <w:tc>
          <w:tcPr>
            <w:tcW w:w="5000" w:type="pct"/>
            <w:gridSpan w:val="5"/>
            <w:shd w:val="clear" w:color="auto" w:fill="E6E6E6"/>
            <w:vAlign w:val="center"/>
          </w:tcPr>
          <w:p w:rsidR="00034D3A" w:rsidRPr="00D32FC3" w:rsidRDefault="00034D3A" w:rsidP="00034D3A">
            <w:pPr>
              <w:bidi/>
              <w:spacing w:before="60" w:after="60"/>
              <w:jc w:val="left"/>
              <w:rPr>
                <w:rFonts w:cs="Arial"/>
              </w:rPr>
            </w:pPr>
            <w:r>
              <w:rPr>
                <w:rFonts w:cs="Arial" w:hint="cs"/>
                <w:rtl/>
              </w:rPr>
              <w:t xml:space="preserve">السؤال 21: ما هي </w:t>
            </w:r>
            <w:r>
              <w:rPr>
                <w:rFonts w:eastAsiaTheme="minorHAnsi" w:cs="Arial" w:hint="cs"/>
                <w:b/>
                <w:szCs w:val="22"/>
                <w:rtl/>
              </w:rPr>
              <w:t>تداعيات الصدمة على المجتمعات غير المتضررة بشكل مباشر؟</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034D3A" w:rsidP="008C217B">
            <w:pPr>
              <w:bidi/>
              <w:spacing w:before="60" w:after="60"/>
              <w:jc w:val="left"/>
              <w:rPr>
                <w:rFonts w:cs="Arial"/>
              </w:rPr>
            </w:pPr>
            <w:r>
              <w:rPr>
                <w:rFonts w:cs="Arial" w:hint="cs"/>
                <w:i/>
                <w:rtl/>
              </w:rPr>
              <w:t>مصادر المعلومات: راجع القائمة المذكورة في القسم 2</w:t>
            </w:r>
          </w:p>
        </w:tc>
      </w:tr>
      <w:tr w:rsidR="00A31A66" w:rsidRPr="00D32FC3" w:rsidTr="00791041">
        <w:tblPrEx>
          <w:shd w:val="clear" w:color="auto" w:fill="auto"/>
        </w:tblPrEx>
        <w:tc>
          <w:tcPr>
            <w:tcW w:w="5000" w:type="pct"/>
            <w:gridSpan w:val="5"/>
            <w:tcBorders>
              <w:bottom w:val="single" w:sz="4" w:space="0" w:color="auto"/>
            </w:tcBorders>
            <w:shd w:val="clear" w:color="auto" w:fill="F3F3F3"/>
            <w:vAlign w:val="center"/>
          </w:tcPr>
          <w:p w:rsidR="0067664A" w:rsidRPr="0067664A" w:rsidRDefault="0067664A" w:rsidP="0067664A">
            <w:pPr>
              <w:bidi/>
              <w:spacing w:before="120" w:after="0"/>
              <w:jc w:val="left"/>
              <w:rPr>
                <w:rFonts w:cs="Arial" w:hint="cs"/>
              </w:rPr>
            </w:pPr>
            <w:r>
              <w:rPr>
                <w:rFonts w:cs="Arial" w:hint="cs"/>
                <w:rtl/>
              </w:rPr>
              <w:t>تؤخذ في الاعتبار المعلومات التالية:</w:t>
            </w:r>
          </w:p>
          <w:p w:rsidR="0067664A" w:rsidRDefault="0067664A" w:rsidP="0067664A">
            <w:pPr>
              <w:pStyle w:val="ListParagraph"/>
              <w:numPr>
                <w:ilvl w:val="0"/>
                <w:numId w:val="39"/>
              </w:numPr>
              <w:bidi/>
              <w:spacing w:before="120" w:after="0"/>
              <w:contextualSpacing w:val="0"/>
              <w:jc w:val="left"/>
              <w:rPr>
                <w:rFonts w:cs="Arial" w:hint="cs"/>
                <w:szCs w:val="20"/>
              </w:rPr>
            </w:pPr>
            <w:r>
              <w:rPr>
                <w:rFonts w:cs="Arial" w:hint="cs"/>
                <w:szCs w:val="20"/>
                <w:rtl/>
              </w:rPr>
              <w:t>تحركات السكان (زيادة كثافة السكان، تحركات النزوح الداخي والهجرة)، إن وجدت.</w:t>
            </w:r>
          </w:p>
          <w:p w:rsidR="0067664A" w:rsidRDefault="0067664A" w:rsidP="0067664A">
            <w:pPr>
              <w:pStyle w:val="ListParagraph"/>
              <w:numPr>
                <w:ilvl w:val="0"/>
                <w:numId w:val="39"/>
              </w:numPr>
              <w:bidi/>
              <w:spacing w:before="120" w:after="0"/>
              <w:contextualSpacing w:val="0"/>
              <w:jc w:val="left"/>
              <w:rPr>
                <w:rFonts w:cs="Arial" w:hint="cs"/>
                <w:szCs w:val="20"/>
              </w:rPr>
            </w:pPr>
            <w:r>
              <w:rPr>
                <w:rFonts w:cs="Arial" w:hint="cs"/>
                <w:szCs w:val="20"/>
                <w:rtl/>
              </w:rPr>
              <w:t xml:space="preserve">امكانية الوصول إلى الخدمات الأساسية </w:t>
            </w:r>
          </w:p>
          <w:p w:rsidR="0020437C" w:rsidRDefault="0020437C" w:rsidP="0020437C">
            <w:pPr>
              <w:pStyle w:val="ListParagraph"/>
              <w:numPr>
                <w:ilvl w:val="0"/>
                <w:numId w:val="39"/>
              </w:numPr>
              <w:bidi/>
              <w:spacing w:before="120" w:after="0"/>
              <w:contextualSpacing w:val="0"/>
              <w:jc w:val="left"/>
              <w:rPr>
                <w:rFonts w:cs="Arial" w:hint="cs"/>
                <w:szCs w:val="20"/>
              </w:rPr>
            </w:pPr>
            <w:r>
              <w:rPr>
                <w:rFonts w:cs="Arial" w:hint="cs"/>
                <w:szCs w:val="20"/>
                <w:rtl/>
              </w:rPr>
              <w:t>المخاوف الأمنية</w:t>
            </w:r>
          </w:p>
          <w:p w:rsidR="0020437C" w:rsidRDefault="0020437C" w:rsidP="0020437C">
            <w:pPr>
              <w:pStyle w:val="ListParagraph"/>
              <w:numPr>
                <w:ilvl w:val="0"/>
                <w:numId w:val="39"/>
              </w:numPr>
              <w:bidi/>
              <w:spacing w:before="120" w:after="0"/>
              <w:contextualSpacing w:val="0"/>
              <w:jc w:val="left"/>
              <w:rPr>
                <w:rFonts w:cs="Arial" w:hint="cs"/>
                <w:szCs w:val="20"/>
              </w:rPr>
            </w:pPr>
            <w:r>
              <w:rPr>
                <w:rFonts w:cs="Arial" w:hint="cs"/>
                <w:szCs w:val="20"/>
                <w:rtl/>
              </w:rPr>
              <w:t>الاعتبارات السياسية/الحوكمة</w:t>
            </w:r>
          </w:p>
          <w:p w:rsidR="0020437C" w:rsidRPr="00D32FC3" w:rsidRDefault="0020437C" w:rsidP="0020437C">
            <w:pPr>
              <w:pStyle w:val="ListParagraph"/>
              <w:numPr>
                <w:ilvl w:val="0"/>
                <w:numId w:val="39"/>
              </w:numPr>
              <w:bidi/>
              <w:spacing w:before="120" w:after="0"/>
              <w:contextualSpacing w:val="0"/>
              <w:jc w:val="left"/>
              <w:rPr>
                <w:rFonts w:cs="Arial"/>
                <w:szCs w:val="20"/>
              </w:rPr>
            </w:pPr>
            <w:r>
              <w:rPr>
                <w:rFonts w:cs="Arial" w:hint="cs"/>
                <w:szCs w:val="20"/>
                <w:rtl/>
              </w:rPr>
              <w:t>الحماية والفئات الضعيفة (الأثر على حالة الفقر الراهن)</w:t>
            </w:r>
          </w:p>
          <w:p w:rsidR="00A31A66" w:rsidRPr="00D32FC3" w:rsidRDefault="00A31A66" w:rsidP="008C217B">
            <w:pPr>
              <w:bidi/>
              <w:spacing w:after="0"/>
              <w:jc w:val="left"/>
              <w:rPr>
                <w:rFonts w:cs="Arial"/>
              </w:rPr>
            </w:pPr>
          </w:p>
        </w:tc>
      </w:tr>
      <w:tr w:rsidR="00A31A66" w:rsidRPr="00D32FC3" w:rsidTr="00791041">
        <w:tblPrEx>
          <w:shd w:val="clear" w:color="auto" w:fill="auto"/>
        </w:tblPrEx>
        <w:tc>
          <w:tcPr>
            <w:tcW w:w="5000" w:type="pct"/>
            <w:gridSpan w:val="5"/>
            <w:shd w:val="clear" w:color="auto" w:fill="E6E6E6"/>
            <w:vAlign w:val="center"/>
          </w:tcPr>
          <w:p w:rsidR="00226E45" w:rsidRDefault="00226E45" w:rsidP="0034055D">
            <w:pPr>
              <w:bidi/>
              <w:spacing w:before="60" w:after="60"/>
              <w:jc w:val="left"/>
              <w:rPr>
                <w:rFonts w:cs="Arial" w:hint="cs"/>
                <w:rtl/>
              </w:rPr>
            </w:pPr>
            <w:r>
              <w:rPr>
                <w:rFonts w:cs="Arial" w:hint="cs"/>
                <w:rtl/>
              </w:rPr>
              <w:t>السؤال 22: ما هي الثغرات الأساسية</w:t>
            </w:r>
            <w:r w:rsidR="0034055D">
              <w:rPr>
                <w:rFonts w:cs="Arial" w:hint="cs"/>
                <w:rtl/>
              </w:rPr>
              <w:t xml:space="preserve"> في المعلومات</w:t>
            </w:r>
            <w:r>
              <w:rPr>
                <w:rFonts w:cs="Arial" w:hint="cs"/>
                <w:rtl/>
              </w:rPr>
              <w:t xml:space="preserve"> المتعلقة بأثر الصدمة على المجتمعات غير المتأثرة بالصدمة بشكل مباشر؟</w:t>
            </w:r>
          </w:p>
          <w:p w:rsidR="00226E45" w:rsidRPr="00D32FC3" w:rsidRDefault="00226E45" w:rsidP="00226E45">
            <w:pPr>
              <w:bidi/>
              <w:spacing w:before="60" w:after="60"/>
              <w:jc w:val="left"/>
              <w:rPr>
                <w:rFonts w:cs="Arial"/>
              </w:rPr>
            </w:pPr>
            <w:r>
              <w:rPr>
                <w:rFonts w:cs="Arial" w:hint="cs"/>
                <w:rtl/>
              </w:rPr>
              <w:t>مثلاً، هل يجب أن تحصل المجتمعات غير المتأثرة بالصدمة بشكل مباشر على المساعدة؟</w:t>
            </w:r>
          </w:p>
        </w:tc>
      </w:tr>
      <w:tr w:rsidR="00A31A66" w:rsidRPr="00D32FC3" w:rsidTr="00791041">
        <w:tblPrEx>
          <w:shd w:val="clear" w:color="auto" w:fill="auto"/>
        </w:tblPrEx>
        <w:tc>
          <w:tcPr>
            <w:tcW w:w="5000" w:type="pct"/>
            <w:gridSpan w:val="5"/>
            <w:shd w:val="clear" w:color="auto" w:fill="F3F3F3"/>
            <w:vAlign w:val="center"/>
          </w:tcPr>
          <w:p w:rsidR="00A31A66" w:rsidRPr="00D32FC3" w:rsidRDefault="00A31A66" w:rsidP="008C217B">
            <w:pPr>
              <w:bidi/>
              <w:spacing w:before="120" w:after="0"/>
              <w:jc w:val="left"/>
              <w:rPr>
                <w:rFonts w:cs="Arial"/>
              </w:rPr>
            </w:pPr>
            <w:r w:rsidRPr="00D32FC3">
              <w:rPr>
                <w:rFonts w:cs="Arial"/>
              </w:rPr>
              <w:t>1.</w:t>
            </w:r>
          </w:p>
          <w:p w:rsidR="00A31A66" w:rsidRPr="00D32FC3" w:rsidRDefault="00A31A66" w:rsidP="008C217B">
            <w:pPr>
              <w:bidi/>
              <w:spacing w:before="120" w:after="0"/>
              <w:jc w:val="left"/>
              <w:rPr>
                <w:rFonts w:cs="Arial"/>
              </w:rPr>
            </w:pPr>
            <w:r w:rsidRPr="00D32FC3">
              <w:rPr>
                <w:rFonts w:cs="Arial"/>
              </w:rPr>
              <w:t>2.</w:t>
            </w:r>
          </w:p>
          <w:p w:rsidR="00A31A66" w:rsidRPr="00D32FC3" w:rsidRDefault="00A31A66" w:rsidP="008C217B">
            <w:pPr>
              <w:bidi/>
              <w:spacing w:before="120" w:after="0"/>
              <w:jc w:val="left"/>
              <w:rPr>
                <w:rFonts w:cs="Arial"/>
              </w:rPr>
            </w:pPr>
            <w:r w:rsidRPr="00D32FC3">
              <w:rPr>
                <w:rFonts w:cs="Arial"/>
              </w:rPr>
              <w:t>3.</w:t>
            </w:r>
          </w:p>
          <w:p w:rsidR="00A31A66" w:rsidRPr="00D32FC3" w:rsidRDefault="00A31A66" w:rsidP="008C217B">
            <w:pPr>
              <w:bidi/>
              <w:spacing w:after="0"/>
              <w:jc w:val="left"/>
              <w:rPr>
                <w:rFonts w:cs="Arial"/>
              </w:rPr>
            </w:pPr>
          </w:p>
        </w:tc>
      </w:tr>
      <w:tr w:rsidR="00A31A66" w:rsidRPr="00D32FC3" w:rsidTr="00791041">
        <w:tblPrEx>
          <w:shd w:val="clear" w:color="auto" w:fill="auto"/>
        </w:tblPrEx>
        <w:tc>
          <w:tcPr>
            <w:tcW w:w="5000" w:type="pct"/>
            <w:gridSpan w:val="5"/>
            <w:shd w:val="clear" w:color="auto" w:fill="E6E6E6"/>
            <w:vAlign w:val="center"/>
          </w:tcPr>
          <w:p w:rsidR="00796D9F" w:rsidRPr="00796D9F" w:rsidRDefault="006353A9" w:rsidP="0034055D">
            <w:pPr>
              <w:bidi/>
              <w:spacing w:before="60" w:after="60"/>
              <w:jc w:val="left"/>
              <w:rPr>
                <w:rFonts w:cs="Arial"/>
              </w:rPr>
            </w:pPr>
            <w:r>
              <w:rPr>
                <w:rFonts w:cs="Arial" w:hint="cs"/>
                <w:rtl/>
              </w:rPr>
              <w:t>-</w:t>
            </w:r>
            <w:r w:rsidR="00796D9F" w:rsidRPr="00547976">
              <w:rPr>
                <w:rFonts w:cs="Arial" w:hint="cs"/>
                <w:rtl/>
              </w:rPr>
              <w:t xml:space="preserve"> عدّل </w:t>
            </w:r>
            <w:r w:rsidR="00796D9F">
              <w:rPr>
                <w:rFonts w:cs="Arial" w:hint="cs"/>
                <w:rtl/>
              </w:rPr>
              <w:t>أ</w:t>
            </w:r>
            <w:r w:rsidR="00796D9F" w:rsidRPr="00547976">
              <w:rPr>
                <w:rFonts w:cs="Arial" w:hint="cs"/>
                <w:rtl/>
              </w:rPr>
              <w:t>سئلة التقييم</w:t>
            </w:r>
            <w:r w:rsidR="00796D9F">
              <w:rPr>
                <w:rFonts w:cs="Arial" w:hint="cs"/>
                <w:rtl/>
              </w:rPr>
              <w:t xml:space="preserve"> ل</w:t>
            </w:r>
            <w:r w:rsidR="00796D9F" w:rsidRPr="00547976">
              <w:rPr>
                <w:rFonts w:cs="Arial" w:hint="cs"/>
                <w:rtl/>
              </w:rPr>
              <w:t>تلائم مع السياق من أجل التمكن من سد الثغرات</w:t>
            </w:r>
            <w:r w:rsidR="0034055D">
              <w:rPr>
                <w:rFonts w:cs="Arial" w:hint="cs"/>
                <w:rtl/>
              </w:rPr>
              <w:t xml:space="preserve"> في المعلومات</w:t>
            </w:r>
          </w:p>
        </w:tc>
      </w:tr>
      <w:tr w:rsidR="00A31A66" w:rsidRPr="00D32FC3" w:rsidTr="00791041">
        <w:tblPrEx>
          <w:shd w:val="clear" w:color="auto" w:fill="auto"/>
        </w:tblPrEx>
        <w:trPr>
          <w:trHeight w:val="364"/>
        </w:trPr>
        <w:tc>
          <w:tcPr>
            <w:tcW w:w="5000" w:type="pct"/>
            <w:gridSpan w:val="5"/>
            <w:shd w:val="clear" w:color="auto" w:fill="E6E6E6"/>
          </w:tcPr>
          <w:p w:rsidR="00F93B16" w:rsidRDefault="00F93B16" w:rsidP="00F93B16">
            <w:pPr>
              <w:bidi/>
              <w:spacing w:before="120" w:after="0"/>
              <w:jc w:val="left"/>
              <w:rPr>
                <w:rFonts w:cs="Arial" w:hint="cs"/>
                <w:rtl/>
              </w:rPr>
            </w:pPr>
            <w:r>
              <w:rPr>
                <w:rFonts w:cs="Arial" w:hint="cs"/>
                <w:rtl/>
              </w:rPr>
              <w:t xml:space="preserve">في نهاية هذا القسم، يجب أن تكون قد اطلعت على ما يلي: </w:t>
            </w:r>
          </w:p>
          <w:p w:rsidR="00A31A66" w:rsidRDefault="00F93B16" w:rsidP="00F93B16">
            <w:pPr>
              <w:pStyle w:val="ListParagraph"/>
              <w:numPr>
                <w:ilvl w:val="0"/>
                <w:numId w:val="40"/>
              </w:numPr>
              <w:bidi/>
              <w:spacing w:before="120"/>
              <w:jc w:val="left"/>
              <w:rPr>
                <w:rFonts w:cs="Arial" w:hint="cs"/>
              </w:rPr>
            </w:pPr>
            <w:r>
              <w:rPr>
                <w:rFonts w:cs="Arial" w:hint="cs"/>
                <w:rtl/>
              </w:rPr>
              <w:t>ما هي الثغرات في المعلومات المتعلقة بتداعيات الصدمة على المجتمعات غير المتأثرة بالصدمة بشكل مباشر؟</w:t>
            </w:r>
          </w:p>
          <w:p w:rsidR="00F93B16" w:rsidRPr="00F93B16" w:rsidRDefault="00F93B16" w:rsidP="00F93B16">
            <w:pPr>
              <w:pStyle w:val="ListParagraph"/>
              <w:numPr>
                <w:ilvl w:val="0"/>
                <w:numId w:val="40"/>
              </w:numPr>
              <w:bidi/>
              <w:spacing w:before="120"/>
              <w:jc w:val="left"/>
              <w:rPr>
                <w:rFonts w:cs="Arial"/>
              </w:rPr>
            </w:pPr>
            <w:r>
              <w:rPr>
                <w:rFonts w:cs="Arial" w:hint="cs"/>
                <w:rtl/>
              </w:rPr>
              <w:t>ما هي الثغرات في المعلومات التي يجب إدراجها في التقييم؟</w:t>
            </w:r>
          </w:p>
          <w:p w:rsidR="00A31A66" w:rsidRPr="00D32FC3" w:rsidRDefault="00A31A66" w:rsidP="00755DF3">
            <w:pPr>
              <w:pStyle w:val="ListParagraph"/>
              <w:bidi/>
              <w:spacing w:before="120" w:after="120"/>
              <w:contextualSpacing w:val="0"/>
              <w:jc w:val="left"/>
              <w:rPr>
                <w:rFonts w:cs="Arial"/>
                <w:szCs w:val="20"/>
              </w:rPr>
            </w:pPr>
          </w:p>
        </w:tc>
      </w:tr>
      <w:tr w:rsidR="00A31A66" w:rsidRPr="00D32FC3" w:rsidTr="00791041">
        <w:tblPrEx>
          <w:shd w:val="clear" w:color="auto" w:fill="auto"/>
        </w:tblPrEx>
        <w:trPr>
          <w:trHeight w:val="364"/>
        </w:trPr>
        <w:tc>
          <w:tcPr>
            <w:tcW w:w="5000" w:type="pct"/>
            <w:gridSpan w:val="5"/>
            <w:shd w:val="clear" w:color="auto" w:fill="F3F3F3"/>
          </w:tcPr>
          <w:p w:rsidR="00A31A66" w:rsidRPr="00D32FC3" w:rsidRDefault="00222D0A" w:rsidP="008C217B">
            <w:pPr>
              <w:pStyle w:val="Heading3"/>
              <w:keepNext w:val="0"/>
              <w:bidi/>
              <w:outlineLvl w:val="2"/>
              <w:rPr>
                <w:rFonts w:cs="Arial"/>
                <w:sz w:val="20"/>
                <w:szCs w:val="20"/>
              </w:rPr>
            </w:pPr>
            <w:r>
              <w:rPr>
                <w:rFonts w:cs="Arial" w:hint="cs"/>
                <w:sz w:val="20"/>
                <w:szCs w:val="20"/>
                <w:rtl/>
              </w:rPr>
              <w:t>التعليقات/معلومات إضافية</w:t>
            </w: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725C04" w:rsidRPr="00D32FC3" w:rsidRDefault="00725C04" w:rsidP="008C217B">
            <w:pPr>
              <w:bidi/>
              <w:spacing w:after="0"/>
              <w:jc w:val="left"/>
              <w:rPr>
                <w:rFonts w:cs="Arial"/>
              </w:rPr>
            </w:pPr>
          </w:p>
        </w:tc>
      </w:tr>
      <w:tr w:rsidR="00BD2FB3" w:rsidRPr="00BD2FB3" w:rsidTr="00791041">
        <w:tblPrEx>
          <w:shd w:val="clear" w:color="auto" w:fill="auto"/>
        </w:tblPrEx>
        <w:tc>
          <w:tcPr>
            <w:tcW w:w="5000" w:type="pct"/>
            <w:gridSpan w:val="5"/>
            <w:tcBorders>
              <w:bottom w:val="single" w:sz="4" w:space="0" w:color="auto"/>
            </w:tcBorders>
            <w:shd w:val="clear" w:color="auto" w:fill="DC281E"/>
            <w:vAlign w:val="center"/>
          </w:tcPr>
          <w:p w:rsidR="00A31A66" w:rsidRPr="003B358F" w:rsidRDefault="008F60BF" w:rsidP="003B358F">
            <w:pPr>
              <w:pStyle w:val="H1"/>
              <w:bidi/>
              <w:rPr>
                <w:rFonts w:eastAsiaTheme="minorHAnsi" w:cs="Arial"/>
                <w:b w:val="0"/>
                <w:sz w:val="20"/>
                <w:szCs w:val="22"/>
              </w:rPr>
            </w:pPr>
            <w:r w:rsidRPr="00D32FC3">
              <w:rPr>
                <w:rFonts w:cs="Arial"/>
              </w:rPr>
              <w:lastRenderedPageBreak/>
              <w:br w:type="page"/>
            </w:r>
            <w:r w:rsidR="003B358F">
              <w:rPr>
                <w:rFonts w:eastAsiaTheme="minorHAnsi" w:cs="Arial" w:hint="cs"/>
                <w:b w:val="0"/>
                <w:sz w:val="20"/>
                <w:szCs w:val="22"/>
                <w:rtl/>
              </w:rPr>
              <w:t>القسم 6: تداعيات الصدمة على الأسواق والخدمات</w:t>
            </w:r>
          </w:p>
        </w:tc>
      </w:tr>
      <w:tr w:rsidR="00A31A66" w:rsidRPr="00D32FC3" w:rsidTr="00791041">
        <w:tblPrEx>
          <w:shd w:val="clear" w:color="auto" w:fill="auto"/>
        </w:tblPrEx>
        <w:tc>
          <w:tcPr>
            <w:tcW w:w="5000" w:type="pct"/>
            <w:gridSpan w:val="5"/>
            <w:shd w:val="clear" w:color="auto" w:fill="E6E6E6"/>
            <w:vAlign w:val="center"/>
          </w:tcPr>
          <w:p w:rsidR="00A31A66" w:rsidRDefault="00A31A66" w:rsidP="008C217B">
            <w:pPr>
              <w:bidi/>
              <w:spacing w:before="120" w:after="0"/>
              <w:jc w:val="left"/>
              <w:rPr>
                <w:rFonts w:cs="Arial" w:hint="cs"/>
                <w:rtl/>
              </w:rPr>
            </w:pPr>
          </w:p>
          <w:p w:rsidR="00633016" w:rsidRDefault="00633016" w:rsidP="00633016">
            <w:pPr>
              <w:bidi/>
              <w:spacing w:before="120" w:after="0"/>
              <w:jc w:val="left"/>
              <w:rPr>
                <w:rFonts w:cs="Arial" w:hint="cs"/>
                <w:rtl/>
              </w:rPr>
            </w:pPr>
            <w:r>
              <w:rPr>
                <w:rFonts w:cs="Arial" w:hint="cs"/>
                <w:rtl/>
              </w:rPr>
              <w:t xml:space="preserve">السؤال 23: ما هي أبرز تداعيات الصدمة على الأسواق والخدمات (شبكات الخلوي والشبكات المالية) في المنطقة المتضررة؟ </w:t>
            </w:r>
          </w:p>
          <w:p w:rsidR="00A31A66" w:rsidRPr="00D32FC3" w:rsidRDefault="00633016" w:rsidP="00633016">
            <w:pPr>
              <w:bidi/>
              <w:spacing w:before="120" w:after="0"/>
              <w:jc w:val="left"/>
              <w:rPr>
                <w:rFonts w:cs="Arial"/>
              </w:rPr>
            </w:pPr>
            <w:r>
              <w:rPr>
                <w:rFonts w:cs="Arial" w:hint="cs"/>
                <w:rtl/>
              </w:rPr>
              <w:t>(يجب الأخذ في الاعتبار امكانية وصول المجتمعات المتضررة إلى  الخدمات، والقدرة التشغيلية لهذه الخدمات)</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67664A" w:rsidP="008C217B">
            <w:pPr>
              <w:bidi/>
              <w:spacing w:before="60" w:after="60"/>
              <w:jc w:val="left"/>
              <w:rPr>
                <w:rFonts w:cs="Arial"/>
              </w:rPr>
            </w:pPr>
            <w:r>
              <w:rPr>
                <w:rFonts w:cs="Arial" w:hint="cs"/>
                <w:i/>
                <w:rtl/>
              </w:rPr>
              <w:t>مصادر المعلومات: راجع القائمة المذكورة في القسم 2</w:t>
            </w:r>
          </w:p>
        </w:tc>
      </w:tr>
      <w:tr w:rsidR="00A31A66" w:rsidRPr="00D32FC3" w:rsidTr="00791041">
        <w:tblPrEx>
          <w:shd w:val="clear" w:color="auto" w:fill="auto"/>
        </w:tblPrEx>
        <w:tc>
          <w:tcPr>
            <w:tcW w:w="5000" w:type="pct"/>
            <w:gridSpan w:val="5"/>
            <w:tcBorders>
              <w:bottom w:val="single" w:sz="4" w:space="0" w:color="auto"/>
            </w:tcBorders>
            <w:shd w:val="clear" w:color="auto" w:fill="F3F3F3"/>
            <w:vAlign w:val="center"/>
          </w:tcPr>
          <w:p w:rsidR="008B1C20" w:rsidRPr="008B1C20" w:rsidRDefault="008B1C20" w:rsidP="008B1C20">
            <w:pPr>
              <w:pStyle w:val="ListParagraph"/>
              <w:numPr>
                <w:ilvl w:val="0"/>
                <w:numId w:val="41"/>
              </w:numPr>
              <w:bidi/>
              <w:spacing w:before="120" w:after="0"/>
              <w:contextualSpacing w:val="0"/>
              <w:jc w:val="left"/>
              <w:rPr>
                <w:rFonts w:cs="Arial" w:hint="cs"/>
              </w:rPr>
            </w:pPr>
            <w:r w:rsidRPr="008B1C20">
              <w:rPr>
                <w:rFonts w:cs="Arial" w:hint="cs"/>
                <w:rtl/>
              </w:rPr>
              <w:t>قدرة الأسواق على العمل بشكل طبيعي (في مراحل ما قيل وقوع الصدمة)</w:t>
            </w:r>
          </w:p>
          <w:p w:rsidR="008B1C20" w:rsidRDefault="008B1C20" w:rsidP="008B1C20">
            <w:pPr>
              <w:pStyle w:val="ListParagraph"/>
              <w:numPr>
                <w:ilvl w:val="0"/>
                <w:numId w:val="41"/>
              </w:numPr>
              <w:bidi/>
              <w:spacing w:before="120"/>
              <w:jc w:val="left"/>
              <w:rPr>
                <w:rFonts w:cs="Arial" w:hint="cs"/>
              </w:rPr>
            </w:pPr>
            <w:r>
              <w:rPr>
                <w:rFonts w:cs="Arial" w:hint="cs"/>
                <w:rtl/>
              </w:rPr>
              <w:t>قدرة مقدمو الخدمات المالية على العمل بشكل طبيعي (في مراحل ما قيل وقوع الصدمة)</w:t>
            </w:r>
          </w:p>
          <w:p w:rsidR="008B1C20" w:rsidRDefault="008B1C20" w:rsidP="008B1C20">
            <w:pPr>
              <w:pStyle w:val="ListParagraph"/>
              <w:numPr>
                <w:ilvl w:val="0"/>
                <w:numId w:val="41"/>
              </w:numPr>
              <w:bidi/>
              <w:spacing w:before="120"/>
              <w:jc w:val="left"/>
              <w:rPr>
                <w:rFonts w:cs="Arial" w:hint="cs"/>
              </w:rPr>
            </w:pPr>
            <w:r>
              <w:rPr>
                <w:rFonts w:cs="Arial" w:hint="cs"/>
                <w:rtl/>
              </w:rPr>
              <w:t>قدرة الشبكات الخلوية على العمل بشكل طبيعي (في مراحل ما قيل وقوع الصدمة)</w:t>
            </w:r>
          </w:p>
          <w:p w:rsidR="008B1C20" w:rsidRPr="008B1C20" w:rsidRDefault="008B1C20" w:rsidP="008B1C20">
            <w:pPr>
              <w:pStyle w:val="ListParagraph"/>
              <w:numPr>
                <w:ilvl w:val="0"/>
                <w:numId w:val="41"/>
              </w:numPr>
              <w:bidi/>
              <w:spacing w:before="120"/>
              <w:jc w:val="left"/>
              <w:rPr>
                <w:rFonts w:cs="Arial"/>
              </w:rPr>
            </w:pPr>
            <w:r>
              <w:rPr>
                <w:rFonts w:cs="Arial" w:hint="cs"/>
                <w:rtl/>
              </w:rPr>
              <w:t xml:space="preserve">قدرة المجتمعات المتضضرة على الوصول إلى هذه الخدمات </w:t>
            </w:r>
          </w:p>
        </w:tc>
      </w:tr>
      <w:tr w:rsidR="00A31A66" w:rsidRPr="00D32FC3" w:rsidTr="00791041">
        <w:tblPrEx>
          <w:shd w:val="clear" w:color="auto" w:fill="auto"/>
        </w:tblPrEx>
        <w:tc>
          <w:tcPr>
            <w:tcW w:w="5000" w:type="pct"/>
            <w:gridSpan w:val="5"/>
            <w:shd w:val="clear" w:color="auto" w:fill="E6E6E6"/>
            <w:vAlign w:val="center"/>
          </w:tcPr>
          <w:p w:rsidR="0083602B" w:rsidRPr="00D32FC3" w:rsidRDefault="0083602B" w:rsidP="0034055D">
            <w:pPr>
              <w:bidi/>
              <w:spacing w:before="60" w:after="60"/>
              <w:jc w:val="left"/>
              <w:rPr>
                <w:rFonts w:cs="Arial"/>
              </w:rPr>
            </w:pPr>
            <w:r>
              <w:rPr>
                <w:rFonts w:cs="Arial" w:hint="cs"/>
                <w:rtl/>
              </w:rPr>
              <w:t xml:space="preserve">السؤال </w:t>
            </w:r>
            <w:r w:rsidR="0034055D">
              <w:rPr>
                <w:rFonts w:cs="Arial" w:hint="cs"/>
                <w:rtl/>
              </w:rPr>
              <w:t>24: ما هي الثغرات الأساسية في المعلومات</w:t>
            </w:r>
            <w:r>
              <w:rPr>
                <w:rFonts w:cs="Arial" w:hint="cs"/>
                <w:rtl/>
              </w:rPr>
              <w:t xml:space="preserve"> المتعلقة بتداعيات الصدمة على الأسواق والخدمات؟</w:t>
            </w:r>
          </w:p>
        </w:tc>
      </w:tr>
      <w:tr w:rsidR="00A31A66" w:rsidRPr="00D32FC3" w:rsidTr="00791041">
        <w:tblPrEx>
          <w:shd w:val="clear" w:color="auto" w:fill="auto"/>
        </w:tblPrEx>
        <w:tc>
          <w:tcPr>
            <w:tcW w:w="5000" w:type="pct"/>
            <w:gridSpan w:val="5"/>
            <w:tcBorders>
              <w:bottom w:val="single" w:sz="4" w:space="0" w:color="auto"/>
            </w:tcBorders>
            <w:shd w:val="clear" w:color="auto" w:fill="F3F3F3"/>
            <w:vAlign w:val="center"/>
          </w:tcPr>
          <w:p w:rsidR="00A31A66" w:rsidRPr="00D32FC3" w:rsidRDefault="00A31A66" w:rsidP="008C217B">
            <w:pPr>
              <w:bidi/>
              <w:spacing w:before="360" w:after="0"/>
              <w:jc w:val="left"/>
              <w:rPr>
                <w:rFonts w:cs="Arial"/>
              </w:rPr>
            </w:pPr>
            <w:r w:rsidRPr="00D32FC3">
              <w:rPr>
                <w:rFonts w:cs="Arial"/>
              </w:rPr>
              <w:t>1.</w:t>
            </w:r>
          </w:p>
          <w:p w:rsidR="00A31A66" w:rsidRPr="00D32FC3" w:rsidRDefault="00A31A66" w:rsidP="008C217B">
            <w:pPr>
              <w:bidi/>
              <w:spacing w:before="360" w:after="0"/>
              <w:jc w:val="left"/>
              <w:rPr>
                <w:rFonts w:cs="Arial"/>
              </w:rPr>
            </w:pPr>
            <w:r w:rsidRPr="00D32FC3">
              <w:rPr>
                <w:rFonts w:cs="Arial"/>
              </w:rPr>
              <w:t>2.</w:t>
            </w:r>
          </w:p>
          <w:p w:rsidR="00A31A66" w:rsidRPr="00D32FC3" w:rsidRDefault="00A31A66" w:rsidP="008C217B">
            <w:pPr>
              <w:bidi/>
              <w:spacing w:before="360" w:after="0"/>
              <w:jc w:val="left"/>
              <w:rPr>
                <w:rFonts w:cs="Arial"/>
              </w:rPr>
            </w:pPr>
            <w:r w:rsidRPr="00D32FC3">
              <w:rPr>
                <w:rFonts w:cs="Arial"/>
              </w:rPr>
              <w:t>3.</w:t>
            </w:r>
          </w:p>
          <w:p w:rsidR="00A31A66" w:rsidRPr="00D32FC3" w:rsidRDefault="00A31A66" w:rsidP="008C217B">
            <w:pPr>
              <w:bidi/>
              <w:spacing w:before="360" w:after="0"/>
              <w:jc w:val="left"/>
              <w:rPr>
                <w:rFonts w:cs="Arial"/>
              </w:rPr>
            </w:pPr>
            <w:r w:rsidRPr="00D32FC3">
              <w:rPr>
                <w:rFonts w:cs="Arial"/>
              </w:rPr>
              <w:t>4.</w:t>
            </w:r>
          </w:p>
          <w:p w:rsidR="00A31A66" w:rsidRPr="00D32FC3" w:rsidRDefault="00A31A66" w:rsidP="008C217B">
            <w:pPr>
              <w:bidi/>
              <w:spacing w:before="360" w:after="360"/>
              <w:jc w:val="left"/>
              <w:rPr>
                <w:rFonts w:cs="Arial"/>
              </w:rPr>
            </w:pPr>
            <w:r w:rsidRPr="00D32FC3">
              <w:rPr>
                <w:rFonts w:cs="Arial"/>
              </w:rPr>
              <w:t>5.</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6353A9" w:rsidP="0034055D">
            <w:pPr>
              <w:bidi/>
              <w:spacing w:before="60" w:after="60"/>
              <w:jc w:val="left"/>
              <w:rPr>
                <w:rFonts w:cs="Arial"/>
              </w:rPr>
            </w:pPr>
            <w:r>
              <w:rPr>
                <w:rFonts w:cs="Arial" w:hint="cs"/>
                <w:rtl/>
              </w:rPr>
              <w:t>-</w:t>
            </w:r>
            <w:r w:rsidRPr="00547976">
              <w:rPr>
                <w:rFonts w:cs="Arial" w:hint="cs"/>
                <w:rtl/>
              </w:rPr>
              <w:t xml:space="preserve"> عدّل </w:t>
            </w:r>
            <w:r>
              <w:rPr>
                <w:rFonts w:cs="Arial" w:hint="cs"/>
                <w:rtl/>
              </w:rPr>
              <w:t>أ</w:t>
            </w:r>
            <w:r w:rsidRPr="00547976">
              <w:rPr>
                <w:rFonts w:cs="Arial" w:hint="cs"/>
                <w:rtl/>
              </w:rPr>
              <w:t>سئلة التقييم</w:t>
            </w:r>
            <w:r>
              <w:rPr>
                <w:rFonts w:cs="Arial" w:hint="cs"/>
                <w:rtl/>
              </w:rPr>
              <w:t xml:space="preserve"> ل</w:t>
            </w:r>
            <w:r w:rsidRPr="00547976">
              <w:rPr>
                <w:rFonts w:cs="Arial" w:hint="cs"/>
                <w:rtl/>
              </w:rPr>
              <w:t>تلائم مع السياق من أجل التمكن من سد الثغرات</w:t>
            </w:r>
            <w:r>
              <w:rPr>
                <w:rFonts w:cs="Arial" w:hint="cs"/>
                <w:rtl/>
              </w:rPr>
              <w:t xml:space="preserve"> </w:t>
            </w:r>
            <w:r w:rsidR="0034055D">
              <w:rPr>
                <w:rFonts w:cs="Arial" w:hint="cs"/>
                <w:rtl/>
              </w:rPr>
              <w:t>في المعلومات</w:t>
            </w:r>
          </w:p>
        </w:tc>
      </w:tr>
      <w:tr w:rsidR="00A31A66" w:rsidRPr="00D32FC3" w:rsidTr="00791041">
        <w:tblPrEx>
          <w:shd w:val="clear" w:color="auto" w:fill="auto"/>
        </w:tblPrEx>
        <w:trPr>
          <w:trHeight w:val="364"/>
        </w:trPr>
        <w:tc>
          <w:tcPr>
            <w:tcW w:w="5000" w:type="pct"/>
            <w:gridSpan w:val="5"/>
            <w:shd w:val="clear" w:color="auto" w:fill="E6E6E6"/>
          </w:tcPr>
          <w:p w:rsidR="0034055D" w:rsidRDefault="0034055D" w:rsidP="0034055D">
            <w:pPr>
              <w:bidi/>
              <w:spacing w:before="120" w:after="0"/>
              <w:jc w:val="left"/>
              <w:rPr>
                <w:rFonts w:cs="Arial" w:hint="cs"/>
                <w:rtl/>
              </w:rPr>
            </w:pPr>
            <w:r>
              <w:rPr>
                <w:rFonts w:cs="Arial" w:hint="cs"/>
                <w:rtl/>
              </w:rPr>
              <w:t xml:space="preserve">في نهاية هذا القسم، يجب أن تكون قد اطلعت على ما يلي: </w:t>
            </w:r>
          </w:p>
          <w:p w:rsidR="0034055D" w:rsidRDefault="0034055D" w:rsidP="0034055D">
            <w:pPr>
              <w:pStyle w:val="ListParagraph"/>
              <w:numPr>
                <w:ilvl w:val="0"/>
                <w:numId w:val="42"/>
              </w:numPr>
              <w:bidi/>
              <w:spacing w:before="120" w:after="0"/>
              <w:jc w:val="left"/>
              <w:rPr>
                <w:rFonts w:cs="Arial" w:hint="cs"/>
              </w:rPr>
            </w:pPr>
            <w:r>
              <w:rPr>
                <w:rFonts w:cs="Arial" w:hint="cs"/>
                <w:rtl/>
              </w:rPr>
              <w:t>ما هي الثغرات في المعلومات المتعلقة بتداعيات الصدمة على الأسواق، والخدمات المالية، والشبكات الخليوية؟</w:t>
            </w:r>
          </w:p>
          <w:p w:rsidR="0034055D" w:rsidRPr="0034055D" w:rsidRDefault="0034055D" w:rsidP="0034055D">
            <w:pPr>
              <w:pStyle w:val="ListParagraph"/>
              <w:numPr>
                <w:ilvl w:val="0"/>
                <w:numId w:val="42"/>
              </w:numPr>
              <w:bidi/>
              <w:spacing w:before="120" w:after="0"/>
              <w:jc w:val="left"/>
              <w:rPr>
                <w:rFonts w:cs="Arial" w:hint="cs"/>
                <w:rtl/>
              </w:rPr>
            </w:pPr>
            <w:r>
              <w:rPr>
                <w:rFonts w:cs="Arial" w:hint="cs"/>
                <w:rtl/>
              </w:rPr>
              <w:t>ما هي الثغرات في المعلومات التي يجب دمجها في التقييم؟</w:t>
            </w:r>
          </w:p>
          <w:p w:rsidR="00A31A66" w:rsidRPr="0034055D" w:rsidRDefault="00A31A66" w:rsidP="0034055D">
            <w:pPr>
              <w:bidi/>
              <w:spacing w:before="120" w:after="0"/>
              <w:ind w:left="360"/>
              <w:jc w:val="left"/>
              <w:rPr>
                <w:rFonts w:cs="Arial"/>
              </w:rPr>
            </w:pPr>
          </w:p>
        </w:tc>
      </w:tr>
      <w:tr w:rsidR="00A31A66" w:rsidRPr="00D32FC3" w:rsidTr="00791041">
        <w:tblPrEx>
          <w:shd w:val="clear" w:color="auto" w:fill="auto"/>
        </w:tblPrEx>
        <w:trPr>
          <w:trHeight w:val="198"/>
        </w:trPr>
        <w:tc>
          <w:tcPr>
            <w:tcW w:w="5000" w:type="pct"/>
            <w:gridSpan w:val="5"/>
            <w:shd w:val="clear" w:color="auto" w:fill="F3F3F3"/>
          </w:tcPr>
          <w:p w:rsidR="00A31A66" w:rsidRPr="00D32FC3" w:rsidRDefault="0071258E" w:rsidP="008C217B">
            <w:pPr>
              <w:pStyle w:val="Heading3"/>
              <w:keepNext w:val="0"/>
              <w:bidi/>
              <w:outlineLvl w:val="2"/>
              <w:rPr>
                <w:rFonts w:cs="Arial"/>
                <w:sz w:val="20"/>
                <w:szCs w:val="20"/>
              </w:rPr>
            </w:pPr>
            <w:r>
              <w:rPr>
                <w:rFonts w:cs="Arial" w:hint="cs"/>
                <w:sz w:val="20"/>
                <w:szCs w:val="20"/>
                <w:rtl/>
              </w:rPr>
              <w:t>التعليقات/معلومات إضافية</w:t>
            </w:r>
          </w:p>
          <w:p w:rsidR="00A31A66" w:rsidRPr="00D32FC3" w:rsidRDefault="00A31A66" w:rsidP="008C217B">
            <w:pPr>
              <w:bidi/>
              <w:spacing w:before="120" w:after="0"/>
              <w:jc w:val="left"/>
              <w:rPr>
                <w:rFonts w:cs="Arial"/>
              </w:rPr>
            </w:pPr>
          </w:p>
          <w:p w:rsidR="00A31A66" w:rsidRDefault="00A31A66" w:rsidP="008C217B">
            <w:pPr>
              <w:bidi/>
              <w:spacing w:before="120" w:after="0"/>
              <w:jc w:val="left"/>
              <w:rPr>
                <w:rFonts w:cs="Arial"/>
              </w:rPr>
            </w:pPr>
          </w:p>
          <w:p w:rsidR="00716405" w:rsidRDefault="00716405" w:rsidP="008C217B">
            <w:pPr>
              <w:bidi/>
              <w:spacing w:before="120" w:after="0"/>
              <w:jc w:val="left"/>
              <w:rPr>
                <w:rFonts w:cs="Arial"/>
              </w:rPr>
            </w:pPr>
          </w:p>
          <w:p w:rsidR="00716405" w:rsidRDefault="00716405" w:rsidP="008C217B">
            <w:pPr>
              <w:bidi/>
              <w:spacing w:before="120" w:after="0"/>
              <w:jc w:val="left"/>
              <w:rPr>
                <w:rFonts w:cs="Arial"/>
              </w:rPr>
            </w:pPr>
          </w:p>
          <w:p w:rsidR="00716405" w:rsidRPr="00D32FC3" w:rsidRDefault="00716405" w:rsidP="008C217B">
            <w:pPr>
              <w:bidi/>
              <w:spacing w:before="120" w:after="0"/>
              <w:jc w:val="left"/>
              <w:rPr>
                <w:rFonts w:cs="Arial"/>
              </w:rPr>
            </w:pPr>
          </w:p>
          <w:p w:rsidR="00A31A66" w:rsidRPr="00D32FC3" w:rsidRDefault="00A31A66" w:rsidP="008C217B">
            <w:pPr>
              <w:bidi/>
              <w:spacing w:before="120" w:after="0"/>
              <w:jc w:val="left"/>
              <w:rPr>
                <w:rFonts w:cs="Arial"/>
              </w:rPr>
            </w:pPr>
          </w:p>
          <w:p w:rsidR="00A31A66" w:rsidRPr="00D32FC3" w:rsidRDefault="00A31A66" w:rsidP="008C217B">
            <w:pPr>
              <w:bidi/>
              <w:spacing w:before="120" w:after="0"/>
              <w:jc w:val="left"/>
              <w:rPr>
                <w:rFonts w:cs="Arial"/>
              </w:rPr>
            </w:pPr>
          </w:p>
          <w:p w:rsidR="00A31A66" w:rsidRPr="00D32FC3" w:rsidRDefault="00A31A66" w:rsidP="008C217B">
            <w:pPr>
              <w:bidi/>
              <w:spacing w:before="120" w:after="0"/>
              <w:jc w:val="left"/>
              <w:rPr>
                <w:rFonts w:cs="Arial"/>
              </w:rPr>
            </w:pPr>
          </w:p>
          <w:p w:rsidR="00A31A66" w:rsidRPr="00D32FC3" w:rsidRDefault="00A31A66" w:rsidP="008C217B">
            <w:pPr>
              <w:bidi/>
              <w:spacing w:before="120" w:after="0"/>
              <w:jc w:val="left"/>
              <w:rPr>
                <w:rFonts w:cs="Arial"/>
              </w:rPr>
            </w:pPr>
          </w:p>
          <w:p w:rsidR="00A31A66" w:rsidRPr="00D32FC3" w:rsidRDefault="00A31A66" w:rsidP="008C217B">
            <w:pPr>
              <w:bidi/>
              <w:spacing w:before="120" w:after="0"/>
              <w:jc w:val="left"/>
              <w:rPr>
                <w:rFonts w:cs="Arial"/>
              </w:rPr>
            </w:pPr>
          </w:p>
          <w:p w:rsidR="00A31A66" w:rsidRPr="00D32FC3" w:rsidRDefault="00A31A66" w:rsidP="008C217B">
            <w:pPr>
              <w:bidi/>
              <w:spacing w:before="120" w:after="0"/>
              <w:jc w:val="left"/>
              <w:rPr>
                <w:rFonts w:cs="Arial"/>
              </w:rPr>
            </w:pPr>
          </w:p>
          <w:p w:rsidR="00A31A66" w:rsidRPr="00D32FC3" w:rsidRDefault="00A31A66" w:rsidP="008C217B">
            <w:pPr>
              <w:bidi/>
              <w:spacing w:before="120" w:after="0"/>
              <w:jc w:val="left"/>
              <w:rPr>
                <w:rFonts w:cs="Arial"/>
              </w:rPr>
            </w:pPr>
          </w:p>
        </w:tc>
      </w:tr>
      <w:tr w:rsidR="00BD2FB3" w:rsidRPr="00BD2FB3" w:rsidTr="00791041">
        <w:tblPrEx>
          <w:shd w:val="clear" w:color="auto" w:fill="auto"/>
        </w:tblPrEx>
        <w:tc>
          <w:tcPr>
            <w:tcW w:w="5000" w:type="pct"/>
            <w:gridSpan w:val="5"/>
            <w:tcBorders>
              <w:bottom w:val="single" w:sz="4" w:space="0" w:color="auto"/>
            </w:tcBorders>
            <w:shd w:val="clear" w:color="auto" w:fill="DC281E"/>
            <w:vAlign w:val="center"/>
          </w:tcPr>
          <w:p w:rsidR="00A31A66" w:rsidRPr="00904D7E" w:rsidRDefault="00904D7E" w:rsidP="00904D7E">
            <w:pPr>
              <w:pStyle w:val="H1"/>
              <w:bidi/>
              <w:rPr>
                <w:rFonts w:eastAsiaTheme="minorHAnsi" w:cs="Arial"/>
                <w:b w:val="0"/>
                <w:sz w:val="20"/>
                <w:szCs w:val="22"/>
              </w:rPr>
            </w:pPr>
            <w:r>
              <w:rPr>
                <w:rFonts w:eastAsiaTheme="minorHAnsi" w:cs="Arial" w:hint="cs"/>
                <w:b w:val="0"/>
                <w:sz w:val="20"/>
                <w:szCs w:val="22"/>
                <w:rtl/>
              </w:rPr>
              <w:lastRenderedPageBreak/>
              <w:t>القسم 7: تداعيات الصدمة على الموارد والخدمات الحكومية</w:t>
            </w:r>
          </w:p>
        </w:tc>
      </w:tr>
      <w:tr w:rsidR="00A31A66" w:rsidRPr="00D32FC3" w:rsidTr="00791041">
        <w:tblPrEx>
          <w:shd w:val="clear" w:color="auto" w:fill="auto"/>
        </w:tblPrEx>
        <w:tc>
          <w:tcPr>
            <w:tcW w:w="5000" w:type="pct"/>
            <w:gridSpan w:val="5"/>
            <w:shd w:val="clear" w:color="auto" w:fill="E6E6E6"/>
            <w:vAlign w:val="center"/>
          </w:tcPr>
          <w:p w:rsidR="00904D7E" w:rsidRPr="00D32FC3" w:rsidRDefault="00904D7E" w:rsidP="00904D7E">
            <w:pPr>
              <w:bidi/>
              <w:spacing w:before="60" w:after="60"/>
              <w:jc w:val="left"/>
              <w:rPr>
                <w:rFonts w:cs="Arial"/>
              </w:rPr>
            </w:pPr>
            <w:r>
              <w:rPr>
                <w:rFonts w:cs="Arial" w:hint="cs"/>
                <w:rtl/>
              </w:rPr>
              <w:t>السؤال 25: ما هي ابرز تداعيات الصدمة على هيكلية الحكومة وقدرتها على الاستجابة؟</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67664A" w:rsidP="008C217B">
            <w:pPr>
              <w:bidi/>
              <w:spacing w:before="60" w:after="60"/>
              <w:jc w:val="left"/>
              <w:rPr>
                <w:rFonts w:cs="Arial"/>
              </w:rPr>
            </w:pPr>
            <w:r>
              <w:rPr>
                <w:rFonts w:cs="Arial" w:hint="cs"/>
                <w:i/>
                <w:rtl/>
              </w:rPr>
              <w:t>مصادر المعلومات: راجع القائمة المذكورة في القسم 2</w:t>
            </w:r>
          </w:p>
        </w:tc>
      </w:tr>
      <w:tr w:rsidR="00A31A66" w:rsidRPr="00D32FC3" w:rsidTr="00791041">
        <w:tblPrEx>
          <w:shd w:val="clear" w:color="auto" w:fill="auto"/>
        </w:tblPrEx>
        <w:tc>
          <w:tcPr>
            <w:tcW w:w="5000" w:type="pct"/>
            <w:gridSpan w:val="5"/>
            <w:tcBorders>
              <w:bottom w:val="single" w:sz="4" w:space="0" w:color="auto"/>
            </w:tcBorders>
            <w:shd w:val="clear" w:color="auto" w:fill="F3F3F3"/>
            <w:vAlign w:val="center"/>
          </w:tcPr>
          <w:p w:rsidR="00A31A66" w:rsidRPr="0057522F" w:rsidRDefault="0057522F" w:rsidP="0057522F">
            <w:pPr>
              <w:bidi/>
              <w:spacing w:before="120" w:after="0"/>
              <w:jc w:val="left"/>
              <w:rPr>
                <w:rFonts w:cs="Arial" w:hint="cs"/>
                <w:rtl/>
              </w:rPr>
            </w:pPr>
            <w:r w:rsidRPr="0057522F">
              <w:rPr>
                <w:rFonts w:cs="Arial" w:hint="cs"/>
                <w:rtl/>
              </w:rPr>
              <w:t>يجب الأخذ في الاعتبار العوامل التالية:</w:t>
            </w:r>
          </w:p>
          <w:p w:rsidR="0057522F" w:rsidRDefault="0057522F" w:rsidP="0057522F">
            <w:pPr>
              <w:pStyle w:val="ListParagraph"/>
              <w:numPr>
                <w:ilvl w:val="0"/>
                <w:numId w:val="43"/>
              </w:numPr>
              <w:bidi/>
              <w:spacing w:before="120" w:after="0"/>
              <w:jc w:val="left"/>
              <w:rPr>
                <w:rFonts w:cs="Arial" w:hint="cs"/>
                <w:szCs w:val="20"/>
              </w:rPr>
            </w:pPr>
            <w:r>
              <w:rPr>
                <w:rFonts w:cs="Arial" w:hint="cs"/>
                <w:szCs w:val="20"/>
                <w:rtl/>
              </w:rPr>
              <w:t>سياسات الحكومة للاستجابة الاسنانية والاستجابات السابقة (في الكوارث الماضية)</w:t>
            </w:r>
          </w:p>
          <w:p w:rsidR="009D1DB4" w:rsidRDefault="009D1DB4" w:rsidP="009D1DB4">
            <w:pPr>
              <w:pStyle w:val="ListParagraph"/>
              <w:numPr>
                <w:ilvl w:val="0"/>
                <w:numId w:val="43"/>
              </w:numPr>
              <w:bidi/>
              <w:spacing w:before="120" w:after="0"/>
              <w:jc w:val="left"/>
              <w:rPr>
                <w:rFonts w:cs="Arial" w:hint="cs"/>
                <w:szCs w:val="20"/>
              </w:rPr>
            </w:pPr>
            <w:r>
              <w:rPr>
                <w:rFonts w:cs="Arial" w:hint="cs"/>
                <w:szCs w:val="20"/>
                <w:rtl/>
              </w:rPr>
              <w:t>آليات الحماية الاجتماعية القائمة وسياسات مكافحة الفقر.</w:t>
            </w:r>
          </w:p>
          <w:p w:rsidR="00A31A66" w:rsidRDefault="009D1DB4" w:rsidP="009D1DB4">
            <w:pPr>
              <w:pStyle w:val="ListParagraph"/>
              <w:numPr>
                <w:ilvl w:val="0"/>
                <w:numId w:val="43"/>
              </w:numPr>
              <w:bidi/>
              <w:spacing w:before="120" w:after="0"/>
              <w:jc w:val="left"/>
              <w:rPr>
                <w:rFonts w:cs="Arial" w:hint="cs"/>
                <w:szCs w:val="20"/>
              </w:rPr>
            </w:pPr>
            <w:r>
              <w:rPr>
                <w:rFonts w:cs="Arial" w:hint="cs"/>
                <w:szCs w:val="20"/>
                <w:rtl/>
              </w:rPr>
              <w:t>سياسات التنسيق والتعاون بين المنظمات الإنسانية والحكومية.</w:t>
            </w:r>
          </w:p>
          <w:p w:rsidR="00A31A66" w:rsidRPr="009D1DB4" w:rsidRDefault="009D1DB4" w:rsidP="009D1DB4">
            <w:pPr>
              <w:pStyle w:val="ListParagraph"/>
              <w:numPr>
                <w:ilvl w:val="0"/>
                <w:numId w:val="43"/>
              </w:numPr>
              <w:bidi/>
              <w:spacing w:before="120" w:after="0"/>
              <w:jc w:val="left"/>
              <w:rPr>
                <w:rFonts w:cs="Arial"/>
                <w:szCs w:val="20"/>
              </w:rPr>
            </w:pPr>
            <w:r>
              <w:rPr>
                <w:rFonts w:cs="Arial" w:hint="cs"/>
                <w:szCs w:val="20"/>
                <w:rtl/>
              </w:rPr>
              <w:t>الدعم المحتمل من الجهات المانحة والمنظمات الكبرى الأخرى (الأمم المتحدة مثلاُ)</w:t>
            </w:r>
          </w:p>
        </w:tc>
      </w:tr>
      <w:tr w:rsidR="00A31A66" w:rsidRPr="00D32FC3" w:rsidTr="00791041">
        <w:tblPrEx>
          <w:shd w:val="clear" w:color="auto" w:fill="auto"/>
        </w:tblPrEx>
        <w:tc>
          <w:tcPr>
            <w:tcW w:w="5000" w:type="pct"/>
            <w:gridSpan w:val="5"/>
            <w:shd w:val="clear" w:color="auto" w:fill="E6E6E6"/>
            <w:vAlign w:val="center"/>
          </w:tcPr>
          <w:p w:rsidR="009058EC" w:rsidRPr="00D32FC3" w:rsidRDefault="009058EC" w:rsidP="009058EC">
            <w:pPr>
              <w:bidi/>
              <w:spacing w:before="60" w:after="60"/>
              <w:jc w:val="left"/>
              <w:rPr>
                <w:rFonts w:cs="Arial"/>
              </w:rPr>
            </w:pPr>
            <w:r>
              <w:rPr>
                <w:rFonts w:cs="Arial" w:hint="cs"/>
                <w:rtl/>
              </w:rPr>
              <w:t>السؤال 26: ما هي الثغرات الرئيسية في المعلومات المتعلقة بتداعيات الصدمة على موارد الحكومة وخدماتها؟</w:t>
            </w:r>
          </w:p>
        </w:tc>
      </w:tr>
      <w:tr w:rsidR="00A31A66" w:rsidRPr="00D32FC3" w:rsidTr="00791041">
        <w:tblPrEx>
          <w:shd w:val="clear" w:color="auto" w:fill="auto"/>
        </w:tblPrEx>
        <w:tc>
          <w:tcPr>
            <w:tcW w:w="5000" w:type="pct"/>
            <w:gridSpan w:val="5"/>
            <w:shd w:val="clear" w:color="auto" w:fill="F3F3F3"/>
            <w:vAlign w:val="center"/>
          </w:tcPr>
          <w:p w:rsidR="00A31A66" w:rsidRPr="00D32FC3" w:rsidRDefault="00A31A66" w:rsidP="008C217B">
            <w:pPr>
              <w:bidi/>
              <w:spacing w:before="120" w:after="0"/>
              <w:jc w:val="left"/>
              <w:rPr>
                <w:rFonts w:cs="Arial"/>
              </w:rPr>
            </w:pPr>
            <w:r w:rsidRPr="00D32FC3">
              <w:rPr>
                <w:rFonts w:cs="Arial"/>
              </w:rPr>
              <w:t>1.</w:t>
            </w:r>
          </w:p>
          <w:p w:rsidR="00A31A66" w:rsidRDefault="00A31A66" w:rsidP="008C217B">
            <w:pPr>
              <w:bidi/>
              <w:spacing w:before="120" w:after="0"/>
              <w:contextualSpacing/>
              <w:jc w:val="left"/>
              <w:rPr>
                <w:rFonts w:cs="Arial"/>
              </w:rPr>
            </w:pPr>
          </w:p>
          <w:p w:rsidR="00217E17" w:rsidRPr="00D32FC3" w:rsidRDefault="00217E17" w:rsidP="008C217B">
            <w:pPr>
              <w:bidi/>
              <w:spacing w:before="120" w:after="0"/>
              <w:contextualSpacing/>
              <w:jc w:val="left"/>
              <w:rPr>
                <w:rFonts w:cs="Arial"/>
              </w:rPr>
            </w:pPr>
          </w:p>
          <w:p w:rsidR="00A31A66" w:rsidRPr="00D32FC3" w:rsidRDefault="00A31A66" w:rsidP="008C217B">
            <w:pPr>
              <w:bidi/>
              <w:spacing w:before="120" w:after="0"/>
              <w:contextualSpacing/>
              <w:jc w:val="left"/>
              <w:rPr>
                <w:rFonts w:cs="Arial"/>
              </w:rPr>
            </w:pPr>
            <w:r w:rsidRPr="00D32FC3">
              <w:rPr>
                <w:rFonts w:cs="Arial"/>
              </w:rPr>
              <w:t>2.</w:t>
            </w:r>
          </w:p>
          <w:p w:rsidR="00A31A66" w:rsidRDefault="00A31A66" w:rsidP="008C217B">
            <w:pPr>
              <w:bidi/>
              <w:spacing w:before="120" w:after="0"/>
              <w:contextualSpacing/>
              <w:jc w:val="left"/>
              <w:rPr>
                <w:rFonts w:cs="Arial"/>
              </w:rPr>
            </w:pPr>
          </w:p>
          <w:p w:rsidR="00217E17" w:rsidRPr="00D32FC3" w:rsidRDefault="00217E17" w:rsidP="008C217B">
            <w:pPr>
              <w:bidi/>
              <w:spacing w:before="120" w:after="0"/>
              <w:contextualSpacing/>
              <w:jc w:val="left"/>
              <w:rPr>
                <w:rFonts w:cs="Arial"/>
              </w:rPr>
            </w:pPr>
          </w:p>
          <w:p w:rsidR="00A31A66" w:rsidRPr="00D32FC3" w:rsidRDefault="00A31A66" w:rsidP="008C217B">
            <w:pPr>
              <w:bidi/>
              <w:spacing w:before="120" w:after="0"/>
              <w:contextualSpacing/>
              <w:jc w:val="left"/>
              <w:rPr>
                <w:rFonts w:cs="Arial"/>
              </w:rPr>
            </w:pPr>
            <w:r w:rsidRPr="00D32FC3">
              <w:rPr>
                <w:rFonts w:cs="Arial"/>
              </w:rPr>
              <w:t>3.</w:t>
            </w:r>
          </w:p>
          <w:p w:rsidR="00A31A66" w:rsidRDefault="00A31A66" w:rsidP="008C217B">
            <w:pPr>
              <w:bidi/>
              <w:spacing w:before="120" w:after="0"/>
              <w:contextualSpacing/>
              <w:jc w:val="left"/>
              <w:rPr>
                <w:rFonts w:cs="Arial"/>
              </w:rPr>
            </w:pPr>
          </w:p>
          <w:p w:rsidR="00217E17" w:rsidRPr="00D32FC3" w:rsidRDefault="00217E17" w:rsidP="008C217B">
            <w:pPr>
              <w:bidi/>
              <w:spacing w:before="120" w:after="0"/>
              <w:contextualSpacing/>
              <w:jc w:val="left"/>
              <w:rPr>
                <w:rFonts w:cs="Arial"/>
              </w:rPr>
            </w:pPr>
          </w:p>
          <w:p w:rsidR="00A31A66" w:rsidRPr="00D32FC3" w:rsidRDefault="00A31A66" w:rsidP="008C217B">
            <w:pPr>
              <w:bidi/>
              <w:spacing w:before="120" w:after="0"/>
              <w:contextualSpacing/>
              <w:jc w:val="left"/>
              <w:rPr>
                <w:rFonts w:cs="Arial"/>
              </w:rPr>
            </w:pPr>
            <w:r w:rsidRPr="00D32FC3">
              <w:rPr>
                <w:rFonts w:cs="Arial"/>
              </w:rPr>
              <w:t>4.</w:t>
            </w:r>
          </w:p>
          <w:p w:rsidR="00A31A66" w:rsidRDefault="00A31A66" w:rsidP="008C217B">
            <w:pPr>
              <w:bidi/>
              <w:spacing w:before="120" w:after="0"/>
              <w:contextualSpacing/>
              <w:jc w:val="left"/>
              <w:rPr>
                <w:rFonts w:cs="Arial"/>
              </w:rPr>
            </w:pPr>
          </w:p>
          <w:p w:rsidR="00217E17" w:rsidRPr="00D32FC3" w:rsidRDefault="00217E17" w:rsidP="008C217B">
            <w:pPr>
              <w:bidi/>
              <w:spacing w:before="120" w:after="0"/>
              <w:contextualSpacing/>
              <w:jc w:val="left"/>
              <w:rPr>
                <w:rFonts w:cs="Arial"/>
              </w:rPr>
            </w:pPr>
          </w:p>
          <w:p w:rsidR="00A31A66" w:rsidRPr="00D32FC3" w:rsidRDefault="00A31A66" w:rsidP="008C217B">
            <w:pPr>
              <w:bidi/>
              <w:spacing w:after="240"/>
              <w:jc w:val="left"/>
              <w:rPr>
                <w:rFonts w:cs="Arial"/>
              </w:rPr>
            </w:pPr>
            <w:r w:rsidRPr="00D32FC3">
              <w:rPr>
                <w:rFonts w:cs="Arial"/>
              </w:rPr>
              <w:t>5.</w:t>
            </w:r>
          </w:p>
        </w:tc>
      </w:tr>
      <w:tr w:rsidR="00A31A66" w:rsidRPr="00D32FC3" w:rsidTr="00791041">
        <w:tblPrEx>
          <w:shd w:val="clear" w:color="auto" w:fill="auto"/>
        </w:tblPrEx>
        <w:tc>
          <w:tcPr>
            <w:tcW w:w="5000" w:type="pct"/>
            <w:gridSpan w:val="5"/>
            <w:shd w:val="clear" w:color="auto" w:fill="E6E6E6"/>
            <w:vAlign w:val="center"/>
          </w:tcPr>
          <w:p w:rsidR="00DE79B5" w:rsidRPr="00DE79B5" w:rsidRDefault="00DE79B5" w:rsidP="00DE79B5">
            <w:pPr>
              <w:pStyle w:val="ListParagraph"/>
              <w:numPr>
                <w:ilvl w:val="0"/>
                <w:numId w:val="31"/>
              </w:numPr>
              <w:bidi/>
              <w:spacing w:before="60" w:after="60"/>
              <w:jc w:val="left"/>
              <w:rPr>
                <w:rFonts w:cs="Arial"/>
              </w:rPr>
            </w:pPr>
            <w:r w:rsidRPr="00DE79B5">
              <w:rPr>
                <w:rFonts w:cs="Arial" w:hint="cs"/>
                <w:rtl/>
              </w:rPr>
              <w:t>عدّل أسئلة التقييم لتلائم مع السياق من أجل التمكن من سد الثغرات في المعلومات</w:t>
            </w:r>
          </w:p>
        </w:tc>
      </w:tr>
      <w:tr w:rsidR="00A31A66" w:rsidRPr="00D32FC3" w:rsidTr="00791041">
        <w:tblPrEx>
          <w:shd w:val="clear" w:color="auto" w:fill="auto"/>
        </w:tblPrEx>
        <w:trPr>
          <w:trHeight w:val="364"/>
        </w:trPr>
        <w:tc>
          <w:tcPr>
            <w:tcW w:w="5000" w:type="pct"/>
            <w:gridSpan w:val="5"/>
            <w:shd w:val="clear" w:color="auto" w:fill="E6E6E6"/>
          </w:tcPr>
          <w:p w:rsidR="004B74B1" w:rsidRDefault="004B74B1" w:rsidP="004B74B1">
            <w:pPr>
              <w:bidi/>
              <w:spacing w:before="120" w:after="0"/>
              <w:jc w:val="left"/>
              <w:rPr>
                <w:rFonts w:cs="Arial" w:hint="cs"/>
                <w:rtl/>
              </w:rPr>
            </w:pPr>
            <w:r>
              <w:rPr>
                <w:rFonts w:cs="Arial" w:hint="cs"/>
                <w:rtl/>
              </w:rPr>
              <w:t xml:space="preserve">في نهاية هذا القسم، يجب أن تكون قد اطلعت على ما يلي: </w:t>
            </w:r>
          </w:p>
          <w:p w:rsidR="004B74B1" w:rsidRDefault="004B74B1" w:rsidP="004B74B1">
            <w:pPr>
              <w:pStyle w:val="ListParagraph"/>
              <w:numPr>
                <w:ilvl w:val="0"/>
                <w:numId w:val="44"/>
              </w:numPr>
              <w:bidi/>
              <w:spacing w:before="120" w:after="0"/>
              <w:jc w:val="left"/>
              <w:rPr>
                <w:rFonts w:cs="Arial" w:hint="cs"/>
              </w:rPr>
            </w:pPr>
            <w:r>
              <w:rPr>
                <w:rFonts w:cs="Arial" w:hint="cs"/>
                <w:rtl/>
              </w:rPr>
              <w:t>ما هي الثغرات في المعلومات المتعلقة بتداعيات الصدمة على الحكومة</w:t>
            </w:r>
          </w:p>
          <w:p w:rsidR="00A31A66" w:rsidRPr="00112A6A" w:rsidRDefault="004B74B1" w:rsidP="00112A6A">
            <w:pPr>
              <w:pStyle w:val="ListParagraph"/>
              <w:numPr>
                <w:ilvl w:val="0"/>
                <w:numId w:val="44"/>
              </w:numPr>
              <w:bidi/>
              <w:spacing w:before="120" w:after="0"/>
              <w:jc w:val="left"/>
              <w:rPr>
                <w:rFonts w:cs="Arial"/>
                <w:szCs w:val="20"/>
              </w:rPr>
            </w:pPr>
            <w:r>
              <w:rPr>
                <w:rFonts w:cs="Arial" w:hint="cs"/>
                <w:rtl/>
              </w:rPr>
              <w:t xml:space="preserve">ما </w:t>
            </w:r>
            <w:r w:rsidR="0006793A">
              <w:rPr>
                <w:rFonts w:cs="Arial" w:hint="cs"/>
                <w:rtl/>
              </w:rPr>
              <w:t>هي الثغرات في المعلومات التي يجب</w:t>
            </w:r>
            <w:r>
              <w:rPr>
                <w:rFonts w:cs="Arial" w:hint="cs"/>
                <w:rtl/>
              </w:rPr>
              <w:t xml:space="preserve"> دمجها في التقييم </w:t>
            </w:r>
          </w:p>
        </w:tc>
      </w:tr>
      <w:tr w:rsidR="00A31A66" w:rsidRPr="00D32FC3" w:rsidTr="00791041">
        <w:tblPrEx>
          <w:shd w:val="clear" w:color="auto" w:fill="auto"/>
        </w:tblPrEx>
        <w:trPr>
          <w:trHeight w:val="198"/>
        </w:trPr>
        <w:tc>
          <w:tcPr>
            <w:tcW w:w="5000" w:type="pct"/>
            <w:gridSpan w:val="5"/>
            <w:shd w:val="clear" w:color="auto" w:fill="F3F3F3"/>
          </w:tcPr>
          <w:p w:rsidR="00A31A66" w:rsidRPr="00D32FC3" w:rsidRDefault="00112A6A" w:rsidP="00112A6A">
            <w:pPr>
              <w:pStyle w:val="Heading3"/>
              <w:keepNext w:val="0"/>
              <w:bidi/>
              <w:outlineLvl w:val="2"/>
              <w:rPr>
                <w:rFonts w:cs="Arial"/>
                <w:sz w:val="20"/>
                <w:szCs w:val="20"/>
              </w:rPr>
            </w:pPr>
            <w:r>
              <w:rPr>
                <w:rFonts w:cs="Arial" w:hint="cs"/>
                <w:sz w:val="20"/>
                <w:szCs w:val="20"/>
                <w:rtl/>
              </w:rPr>
              <w:t>التعليقات/معلومات إضافية</w:t>
            </w:r>
          </w:p>
          <w:p w:rsidR="00A31A66" w:rsidRPr="00D32FC3" w:rsidRDefault="00A31A66" w:rsidP="008C217B">
            <w:pPr>
              <w:bidi/>
              <w:spacing w:after="0"/>
              <w:jc w:val="left"/>
              <w:rPr>
                <w:rFonts w:cs="Arial"/>
              </w:rPr>
            </w:pPr>
          </w:p>
          <w:p w:rsidR="00CE5C14" w:rsidRDefault="00CE5C14" w:rsidP="008C217B">
            <w:pPr>
              <w:bidi/>
              <w:spacing w:after="0"/>
              <w:jc w:val="left"/>
              <w:rPr>
                <w:rFonts w:cs="Arial"/>
              </w:rPr>
            </w:pPr>
          </w:p>
          <w:p w:rsidR="00661421" w:rsidRDefault="00661421" w:rsidP="008C217B">
            <w:pPr>
              <w:bidi/>
              <w:spacing w:after="0"/>
              <w:jc w:val="left"/>
              <w:rPr>
                <w:rFonts w:cs="Arial"/>
              </w:rPr>
            </w:pPr>
          </w:p>
          <w:p w:rsidR="00CE5C14" w:rsidRDefault="00CE5C14" w:rsidP="008C217B">
            <w:pPr>
              <w:bidi/>
              <w:spacing w:after="0"/>
              <w:jc w:val="left"/>
              <w:rPr>
                <w:rFonts w:cs="Arial"/>
              </w:rPr>
            </w:pPr>
          </w:p>
          <w:p w:rsidR="00CE5C14" w:rsidRDefault="00CE5C14" w:rsidP="008C217B">
            <w:pPr>
              <w:bidi/>
              <w:spacing w:after="0"/>
              <w:jc w:val="left"/>
              <w:rPr>
                <w:rFonts w:cs="Arial"/>
              </w:rPr>
            </w:pPr>
          </w:p>
          <w:p w:rsidR="00716405" w:rsidRDefault="00716405" w:rsidP="008C217B">
            <w:pPr>
              <w:bidi/>
              <w:spacing w:after="0"/>
              <w:jc w:val="left"/>
              <w:rPr>
                <w:rFonts w:cs="Arial"/>
              </w:rPr>
            </w:pPr>
          </w:p>
          <w:p w:rsidR="00716405" w:rsidRDefault="00716405" w:rsidP="008C217B">
            <w:pPr>
              <w:bidi/>
              <w:spacing w:after="0"/>
              <w:jc w:val="left"/>
              <w:rPr>
                <w:rFonts w:cs="Arial"/>
              </w:rPr>
            </w:pPr>
          </w:p>
          <w:p w:rsidR="00716405" w:rsidRDefault="00716405" w:rsidP="008C217B">
            <w:pPr>
              <w:bidi/>
              <w:spacing w:after="0"/>
              <w:jc w:val="left"/>
              <w:rPr>
                <w:rFonts w:cs="Arial"/>
              </w:rPr>
            </w:pPr>
          </w:p>
          <w:p w:rsidR="00716405" w:rsidRDefault="00716405" w:rsidP="008C217B">
            <w:pPr>
              <w:bidi/>
              <w:spacing w:after="0"/>
              <w:jc w:val="left"/>
              <w:rPr>
                <w:rFonts w:cs="Arial"/>
              </w:rPr>
            </w:pPr>
          </w:p>
          <w:p w:rsidR="00442700" w:rsidRPr="00D32FC3" w:rsidRDefault="00442700" w:rsidP="008C217B">
            <w:pPr>
              <w:bidi/>
              <w:spacing w:after="0"/>
              <w:jc w:val="left"/>
              <w:rPr>
                <w:rFonts w:cs="Arial"/>
              </w:rPr>
            </w:pPr>
          </w:p>
          <w:p w:rsidR="00A31A66" w:rsidRPr="00D32FC3" w:rsidRDefault="00A31A66" w:rsidP="008C217B">
            <w:pPr>
              <w:bidi/>
              <w:spacing w:after="0"/>
              <w:jc w:val="left"/>
              <w:rPr>
                <w:rFonts w:cs="Arial"/>
              </w:rPr>
            </w:pPr>
          </w:p>
          <w:p w:rsidR="00A31A66" w:rsidRPr="00D32FC3" w:rsidRDefault="00A31A66" w:rsidP="008C217B">
            <w:pPr>
              <w:bidi/>
              <w:spacing w:after="0"/>
              <w:jc w:val="left"/>
              <w:rPr>
                <w:rFonts w:cs="Arial"/>
              </w:rPr>
            </w:pPr>
          </w:p>
        </w:tc>
      </w:tr>
      <w:tr w:rsidR="00BD2FB3" w:rsidRPr="00BD2FB3" w:rsidTr="00791041">
        <w:tblPrEx>
          <w:shd w:val="clear" w:color="auto" w:fill="auto"/>
        </w:tblPrEx>
        <w:tc>
          <w:tcPr>
            <w:tcW w:w="5000" w:type="pct"/>
            <w:gridSpan w:val="5"/>
            <w:shd w:val="clear" w:color="auto" w:fill="DC281E"/>
            <w:vAlign w:val="center"/>
          </w:tcPr>
          <w:p w:rsidR="00A31A66" w:rsidRPr="00BD2FB3" w:rsidRDefault="005A440D" w:rsidP="008C217B">
            <w:pPr>
              <w:bidi/>
              <w:spacing w:before="120"/>
              <w:jc w:val="left"/>
              <w:rPr>
                <w:rFonts w:ascii="Arial Bold" w:hAnsi="Arial Bold" w:cs="Arial"/>
                <w:b/>
                <w:color w:val="FFFFFF" w:themeColor="background1"/>
              </w:rPr>
            </w:pPr>
            <w:r>
              <w:rPr>
                <w:rFonts w:ascii="Arial Bold" w:hAnsi="Arial Bold" w:cs="Arial" w:hint="cs"/>
                <w:b/>
                <w:color w:val="FFFFFF" w:themeColor="background1"/>
                <w:rtl/>
              </w:rPr>
              <w:t>القسم 8: الخاتمة</w:t>
            </w:r>
          </w:p>
        </w:tc>
      </w:tr>
      <w:tr w:rsidR="00A31A66" w:rsidRPr="00D32FC3" w:rsidTr="00791041">
        <w:tblPrEx>
          <w:shd w:val="clear" w:color="auto" w:fill="auto"/>
        </w:tblPrEx>
        <w:tc>
          <w:tcPr>
            <w:tcW w:w="5000" w:type="pct"/>
            <w:gridSpan w:val="5"/>
            <w:shd w:val="clear" w:color="auto" w:fill="E6E6E6"/>
            <w:vAlign w:val="center"/>
          </w:tcPr>
          <w:p w:rsidR="00A31A66" w:rsidRPr="00D32FC3" w:rsidRDefault="00060D66" w:rsidP="008C217B">
            <w:pPr>
              <w:bidi/>
              <w:spacing w:before="60" w:after="60"/>
              <w:jc w:val="left"/>
              <w:rPr>
                <w:rFonts w:cs="Arial"/>
              </w:rPr>
            </w:pPr>
            <w:r>
              <w:rPr>
                <w:rFonts w:cs="Arial" w:hint="cs"/>
                <w:rtl/>
              </w:rPr>
              <w:t>بالاستناد إلى المعلومات المتوفرة حتى الساعة:</w:t>
            </w:r>
          </w:p>
        </w:tc>
      </w:tr>
      <w:tr w:rsidR="00A31A66" w:rsidRPr="00D32FC3" w:rsidTr="00791041">
        <w:tblPrEx>
          <w:shd w:val="clear" w:color="auto" w:fill="auto"/>
        </w:tblPrEx>
        <w:trPr>
          <w:trHeight w:val="229"/>
        </w:trPr>
        <w:tc>
          <w:tcPr>
            <w:tcW w:w="1628" w:type="pct"/>
            <w:vMerge w:val="restart"/>
            <w:shd w:val="clear" w:color="auto" w:fill="E6E6E6"/>
          </w:tcPr>
          <w:p w:rsidR="00060D66" w:rsidRPr="00D32FC3" w:rsidRDefault="00060D66" w:rsidP="00060D66">
            <w:pPr>
              <w:bidi/>
              <w:spacing w:before="120" w:after="0"/>
              <w:jc w:val="left"/>
              <w:rPr>
                <w:rFonts w:cs="Arial"/>
                <w:lang w:val="en-GB"/>
              </w:rPr>
            </w:pPr>
            <w:r>
              <w:rPr>
                <w:rFonts w:cs="Arial" w:hint="cs"/>
                <w:rtl/>
              </w:rPr>
              <w:t>السؤال 27: ما هي الحاجات الأساسية التي تظهرها المعلومات الثانوية؟</w:t>
            </w:r>
          </w:p>
        </w:tc>
        <w:tc>
          <w:tcPr>
            <w:tcW w:w="3372" w:type="pct"/>
            <w:gridSpan w:val="4"/>
            <w:shd w:val="clear" w:color="auto" w:fill="E6E6E6"/>
          </w:tcPr>
          <w:p w:rsidR="00A31A66" w:rsidRPr="00D32FC3" w:rsidRDefault="00060D66" w:rsidP="008C217B">
            <w:pPr>
              <w:bidi/>
              <w:spacing w:before="120" w:after="0"/>
              <w:jc w:val="left"/>
              <w:rPr>
                <w:rFonts w:cs="Arial"/>
              </w:rPr>
            </w:pPr>
            <w:r>
              <w:rPr>
                <w:rFonts w:cs="Arial" w:hint="cs"/>
                <w:rtl/>
              </w:rPr>
              <w:t>الحاجات بحسب أولويتها</w:t>
            </w:r>
          </w:p>
        </w:tc>
      </w:tr>
      <w:tr w:rsidR="00A31A66" w:rsidRPr="00D32FC3" w:rsidTr="00791041">
        <w:tblPrEx>
          <w:shd w:val="clear" w:color="auto" w:fill="auto"/>
        </w:tblPrEx>
        <w:trPr>
          <w:trHeight w:val="364"/>
        </w:trPr>
        <w:tc>
          <w:tcPr>
            <w:tcW w:w="1628" w:type="pct"/>
            <w:vMerge/>
            <w:shd w:val="clear" w:color="auto" w:fill="E6E6E6"/>
          </w:tcPr>
          <w:p w:rsidR="00A31A66" w:rsidRPr="00D32FC3" w:rsidRDefault="00A31A66" w:rsidP="008C217B">
            <w:pPr>
              <w:bidi/>
              <w:spacing w:before="120" w:after="0"/>
              <w:jc w:val="left"/>
              <w:rPr>
                <w:rFonts w:cs="Arial"/>
                <w:lang w:val="en-GB"/>
              </w:rPr>
            </w:pPr>
          </w:p>
        </w:tc>
        <w:tc>
          <w:tcPr>
            <w:tcW w:w="3372" w:type="pct"/>
            <w:gridSpan w:val="4"/>
            <w:shd w:val="clear" w:color="auto" w:fill="F3F3F3"/>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lastRenderedPageBreak/>
              <w:t>3.</w:t>
            </w:r>
          </w:p>
        </w:tc>
      </w:tr>
      <w:tr w:rsidR="00A31A66" w:rsidRPr="00D32FC3" w:rsidTr="00791041">
        <w:tblPrEx>
          <w:shd w:val="clear" w:color="auto" w:fill="auto"/>
        </w:tblPrEx>
        <w:trPr>
          <w:trHeight w:val="364"/>
        </w:trPr>
        <w:tc>
          <w:tcPr>
            <w:tcW w:w="1628" w:type="pct"/>
            <w:shd w:val="clear" w:color="auto" w:fill="E6E6E6"/>
          </w:tcPr>
          <w:p w:rsidR="00060D66" w:rsidRPr="00D32FC3" w:rsidRDefault="00060D66" w:rsidP="00060D66">
            <w:pPr>
              <w:bidi/>
              <w:spacing w:before="120" w:after="0"/>
              <w:jc w:val="left"/>
              <w:rPr>
                <w:rFonts w:cs="Arial"/>
                <w:lang w:val="en-GB"/>
              </w:rPr>
            </w:pPr>
            <w:r>
              <w:rPr>
                <w:rFonts w:cs="Arial" w:hint="cs"/>
                <w:rtl/>
              </w:rPr>
              <w:lastRenderedPageBreak/>
              <w:t>السؤال 28: من هم الأفراد الذين هم بأمس الحاجة إلى المساعدة؟</w:t>
            </w:r>
          </w:p>
        </w:tc>
        <w:tc>
          <w:tcPr>
            <w:tcW w:w="3372" w:type="pct"/>
            <w:gridSpan w:val="4"/>
            <w:shd w:val="clear" w:color="auto" w:fill="F3F3F3"/>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tc>
      </w:tr>
      <w:tr w:rsidR="00A31A66" w:rsidRPr="00D32FC3" w:rsidTr="00791041">
        <w:tblPrEx>
          <w:shd w:val="clear" w:color="auto" w:fill="auto"/>
        </w:tblPrEx>
        <w:trPr>
          <w:trHeight w:val="364"/>
        </w:trPr>
        <w:tc>
          <w:tcPr>
            <w:tcW w:w="1628" w:type="pct"/>
            <w:shd w:val="clear" w:color="auto" w:fill="E6E6E6"/>
          </w:tcPr>
          <w:p w:rsidR="00060D66" w:rsidRPr="00D32FC3" w:rsidRDefault="00060D66" w:rsidP="00060D66">
            <w:pPr>
              <w:bidi/>
              <w:spacing w:before="120" w:after="0"/>
              <w:jc w:val="left"/>
              <w:rPr>
                <w:rFonts w:cs="Arial"/>
                <w:lang w:val="en-GB"/>
              </w:rPr>
            </w:pPr>
            <w:r>
              <w:rPr>
                <w:rFonts w:cs="Arial" w:hint="cs"/>
                <w:rtl/>
              </w:rPr>
              <w:t>السؤال 29: ما هو نوع المساعدة التي يمكن تقديمها؟ وما في الفترة الزمنية المخصصة لذلك؟</w:t>
            </w:r>
          </w:p>
        </w:tc>
        <w:tc>
          <w:tcPr>
            <w:tcW w:w="3372" w:type="pct"/>
            <w:gridSpan w:val="4"/>
            <w:shd w:val="clear" w:color="auto" w:fill="F3F3F3"/>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tc>
      </w:tr>
      <w:tr w:rsidR="00A31A66" w:rsidRPr="00D32FC3" w:rsidTr="00791041">
        <w:tblPrEx>
          <w:shd w:val="clear" w:color="auto" w:fill="auto"/>
        </w:tblPrEx>
        <w:trPr>
          <w:trHeight w:val="618"/>
        </w:trPr>
        <w:tc>
          <w:tcPr>
            <w:tcW w:w="1628" w:type="pct"/>
            <w:tcBorders>
              <w:bottom w:val="single" w:sz="4" w:space="0" w:color="auto"/>
            </w:tcBorders>
            <w:shd w:val="clear" w:color="auto" w:fill="E6E6E6"/>
          </w:tcPr>
          <w:p w:rsidR="00060D66" w:rsidRDefault="00060D66" w:rsidP="00060D66">
            <w:pPr>
              <w:bidi/>
              <w:spacing w:before="120" w:after="0"/>
              <w:jc w:val="left"/>
              <w:rPr>
                <w:rFonts w:cs="Arial" w:hint="cs"/>
                <w:rtl/>
              </w:rPr>
            </w:pPr>
            <w:r>
              <w:rPr>
                <w:rFonts w:cs="Arial" w:hint="cs"/>
                <w:rtl/>
              </w:rPr>
              <w:t>السؤال 30: ما هي تفضيلات السكان المتضررين في ما يخص المساعدات؟</w:t>
            </w:r>
          </w:p>
          <w:p w:rsidR="00060D66" w:rsidRPr="00D32FC3" w:rsidRDefault="00060D66" w:rsidP="00060D66">
            <w:pPr>
              <w:bidi/>
              <w:spacing w:before="120" w:after="0"/>
              <w:jc w:val="left"/>
              <w:rPr>
                <w:rFonts w:cs="Arial"/>
                <w:lang w:val="en-GB"/>
              </w:rPr>
            </w:pPr>
            <w:r>
              <w:rPr>
                <w:rFonts w:cs="Arial" w:hint="cs"/>
                <w:rtl/>
              </w:rPr>
              <w:t>(الأخذ في الاعتبار حاجات السكان المتضضرين بصورة غير مباشرة من الصدمة، إذا كان أثر الصدمة كبير)</w:t>
            </w:r>
          </w:p>
        </w:tc>
        <w:tc>
          <w:tcPr>
            <w:tcW w:w="3372" w:type="pct"/>
            <w:gridSpan w:val="4"/>
            <w:shd w:val="clear" w:color="auto" w:fill="F3F3F3"/>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tc>
      </w:tr>
      <w:tr w:rsidR="00A31A66" w:rsidRPr="00D32FC3" w:rsidTr="00791041">
        <w:tblPrEx>
          <w:shd w:val="clear" w:color="auto" w:fill="auto"/>
        </w:tblPrEx>
        <w:trPr>
          <w:trHeight w:val="618"/>
        </w:trPr>
        <w:tc>
          <w:tcPr>
            <w:tcW w:w="1628" w:type="pct"/>
            <w:tcBorders>
              <w:bottom w:val="single" w:sz="4" w:space="0" w:color="auto"/>
            </w:tcBorders>
            <w:shd w:val="clear" w:color="auto" w:fill="E6E6E6"/>
          </w:tcPr>
          <w:p w:rsidR="00965FE9" w:rsidRPr="00D32FC3" w:rsidRDefault="00965FE9" w:rsidP="00965FE9">
            <w:pPr>
              <w:bidi/>
              <w:spacing w:before="120" w:after="0"/>
              <w:jc w:val="left"/>
              <w:rPr>
                <w:rFonts w:cs="Arial"/>
                <w:lang w:val="en-GB"/>
              </w:rPr>
            </w:pPr>
            <w:r>
              <w:rPr>
                <w:rFonts w:cs="Arial" w:hint="cs"/>
                <w:rtl/>
              </w:rPr>
              <w:t>السؤال 31: ما هي المناطق المتضررة من الصدمة بحسب الأولوية وحاجاتها الماسة؟</w:t>
            </w:r>
          </w:p>
        </w:tc>
        <w:tc>
          <w:tcPr>
            <w:tcW w:w="3372" w:type="pct"/>
            <w:gridSpan w:val="4"/>
            <w:shd w:val="clear" w:color="auto" w:fill="F3F3F3"/>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p w:rsidR="00A31A66" w:rsidRPr="00D32FC3" w:rsidRDefault="00A31A66" w:rsidP="008C217B">
            <w:pPr>
              <w:bidi/>
              <w:spacing w:before="120" w:after="0"/>
              <w:jc w:val="left"/>
              <w:rPr>
                <w:rFonts w:cs="Arial"/>
              </w:rPr>
            </w:pPr>
          </w:p>
        </w:tc>
      </w:tr>
      <w:tr w:rsidR="00A31A66" w:rsidRPr="00D32FC3" w:rsidTr="00791041">
        <w:tblPrEx>
          <w:shd w:val="clear" w:color="auto" w:fill="auto"/>
        </w:tblPrEx>
        <w:trPr>
          <w:trHeight w:val="618"/>
        </w:trPr>
        <w:tc>
          <w:tcPr>
            <w:tcW w:w="1628" w:type="pct"/>
            <w:tcBorders>
              <w:bottom w:val="single" w:sz="4" w:space="0" w:color="auto"/>
            </w:tcBorders>
            <w:shd w:val="clear" w:color="auto" w:fill="E6E6E6"/>
          </w:tcPr>
          <w:p w:rsidR="00965FE9" w:rsidRPr="00D32FC3" w:rsidRDefault="00965FE9" w:rsidP="00965FE9">
            <w:pPr>
              <w:bidi/>
              <w:spacing w:before="120" w:after="0"/>
              <w:jc w:val="left"/>
              <w:rPr>
                <w:rFonts w:cs="Arial"/>
                <w:lang w:val="en-GB"/>
              </w:rPr>
            </w:pPr>
            <w:r>
              <w:rPr>
                <w:rFonts w:cs="Arial" w:hint="cs"/>
                <w:rtl/>
              </w:rPr>
              <w:t>السؤال 32: ما هي المناطق المتضررة من الصدمة  بحسب الأولوية- في ما يتعلق بالمساعدات غير المقدمة.</w:t>
            </w:r>
          </w:p>
        </w:tc>
        <w:tc>
          <w:tcPr>
            <w:tcW w:w="3372" w:type="pct"/>
            <w:gridSpan w:val="4"/>
            <w:shd w:val="clear" w:color="auto" w:fill="F3F3F3"/>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p w:rsidR="00A31A66" w:rsidRPr="00D32FC3" w:rsidRDefault="00A31A66" w:rsidP="008C217B">
            <w:pPr>
              <w:bidi/>
              <w:spacing w:before="120" w:after="0"/>
              <w:jc w:val="left"/>
              <w:rPr>
                <w:rFonts w:cs="Arial"/>
              </w:rPr>
            </w:pPr>
          </w:p>
        </w:tc>
      </w:tr>
      <w:tr w:rsidR="00A31A66" w:rsidRPr="00D32FC3" w:rsidTr="00791041">
        <w:tblPrEx>
          <w:shd w:val="clear" w:color="auto" w:fill="auto"/>
        </w:tblPrEx>
        <w:trPr>
          <w:trHeight w:val="618"/>
        </w:trPr>
        <w:tc>
          <w:tcPr>
            <w:tcW w:w="1628" w:type="pct"/>
            <w:tcBorders>
              <w:bottom w:val="single" w:sz="4" w:space="0" w:color="auto"/>
            </w:tcBorders>
            <w:shd w:val="clear" w:color="auto" w:fill="E6E6E6"/>
          </w:tcPr>
          <w:p w:rsidR="00A31A66" w:rsidRDefault="00A31A66" w:rsidP="008C217B">
            <w:pPr>
              <w:bidi/>
              <w:spacing w:before="120" w:after="0"/>
              <w:jc w:val="left"/>
              <w:rPr>
                <w:rFonts w:cs="Arial" w:hint="cs"/>
                <w:rtl/>
              </w:rPr>
            </w:pPr>
          </w:p>
          <w:p w:rsidR="001A2A4A" w:rsidRPr="00D32FC3" w:rsidRDefault="001A2A4A" w:rsidP="001A2A4A">
            <w:pPr>
              <w:bidi/>
              <w:spacing w:before="120" w:after="0"/>
              <w:jc w:val="left"/>
              <w:rPr>
                <w:rFonts w:cs="Arial"/>
                <w:lang w:val="en-GB"/>
              </w:rPr>
            </w:pPr>
            <w:r>
              <w:rPr>
                <w:rFonts w:cs="Arial" w:hint="cs"/>
                <w:rtl/>
              </w:rPr>
              <w:t>السؤال 33: ما هي المناطق التي يجب أن تخضع للتقييم في المرتبة الأولى؟</w:t>
            </w:r>
          </w:p>
        </w:tc>
        <w:tc>
          <w:tcPr>
            <w:tcW w:w="3372" w:type="pct"/>
            <w:gridSpan w:val="4"/>
            <w:shd w:val="clear" w:color="auto" w:fill="F3F3F3"/>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p w:rsidR="00A31A66" w:rsidRPr="00D32FC3" w:rsidRDefault="00A31A66" w:rsidP="008C217B">
            <w:pPr>
              <w:bidi/>
              <w:spacing w:before="120" w:after="0"/>
              <w:jc w:val="left"/>
              <w:rPr>
                <w:rFonts w:cs="Arial"/>
              </w:rPr>
            </w:pPr>
          </w:p>
        </w:tc>
      </w:tr>
      <w:tr w:rsidR="00A31A66" w:rsidRPr="00D32FC3" w:rsidTr="00791041">
        <w:tblPrEx>
          <w:shd w:val="clear" w:color="auto" w:fill="auto"/>
        </w:tblPrEx>
        <w:trPr>
          <w:trHeight w:val="618"/>
        </w:trPr>
        <w:tc>
          <w:tcPr>
            <w:tcW w:w="1628" w:type="pct"/>
            <w:tcBorders>
              <w:bottom w:val="single" w:sz="4" w:space="0" w:color="auto"/>
            </w:tcBorders>
            <w:shd w:val="clear" w:color="auto" w:fill="E6E6E6"/>
          </w:tcPr>
          <w:p w:rsidR="0016026F" w:rsidRPr="00D32FC3" w:rsidRDefault="0016026F" w:rsidP="0016026F">
            <w:pPr>
              <w:bidi/>
              <w:spacing w:before="120" w:after="0"/>
              <w:jc w:val="left"/>
              <w:rPr>
                <w:rFonts w:cs="Arial"/>
                <w:lang w:val="en-GB"/>
              </w:rPr>
            </w:pPr>
            <w:r>
              <w:rPr>
                <w:rFonts w:cs="Arial" w:hint="cs"/>
                <w:rtl/>
              </w:rPr>
              <w:t>السؤال 34:  هل من سياسات حكومية و/أو ممارسات قد تؤثر على خطط التدخل وتحتاج عمليات تتبع ورصد؟</w:t>
            </w:r>
          </w:p>
        </w:tc>
        <w:tc>
          <w:tcPr>
            <w:tcW w:w="3372" w:type="pct"/>
            <w:gridSpan w:val="4"/>
            <w:shd w:val="clear" w:color="auto" w:fill="F3F3F3"/>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p w:rsidR="00A31A66" w:rsidRPr="00D32FC3" w:rsidRDefault="00A31A66" w:rsidP="008C217B">
            <w:pPr>
              <w:bidi/>
              <w:spacing w:before="120" w:after="0"/>
              <w:jc w:val="left"/>
              <w:rPr>
                <w:rFonts w:cs="Arial"/>
              </w:rPr>
            </w:pPr>
          </w:p>
        </w:tc>
      </w:tr>
      <w:tr w:rsidR="00A31A66" w:rsidRPr="00D32FC3" w:rsidTr="00791041">
        <w:tblPrEx>
          <w:shd w:val="clear" w:color="auto" w:fill="auto"/>
        </w:tblPrEx>
        <w:trPr>
          <w:trHeight w:val="618"/>
        </w:trPr>
        <w:tc>
          <w:tcPr>
            <w:tcW w:w="1628" w:type="pct"/>
            <w:tcBorders>
              <w:bottom w:val="single" w:sz="4" w:space="0" w:color="auto"/>
            </w:tcBorders>
            <w:shd w:val="clear" w:color="auto" w:fill="E6E6E6"/>
          </w:tcPr>
          <w:p w:rsidR="004E11F0" w:rsidRPr="00D32FC3" w:rsidRDefault="004E11F0" w:rsidP="004E11F0">
            <w:pPr>
              <w:bidi/>
              <w:spacing w:before="120" w:after="0"/>
              <w:jc w:val="left"/>
              <w:rPr>
                <w:rFonts w:cs="Arial"/>
                <w:lang w:val="en-GB"/>
              </w:rPr>
            </w:pPr>
            <w:r>
              <w:rPr>
                <w:rFonts w:cs="Arial" w:hint="cs"/>
                <w:rtl/>
              </w:rPr>
              <w:t xml:space="preserve">السؤال 35: هل من اعتبارات موسمية يجب أن تؤخذ في الاعتبار (الأمطار الموسمية، رمضان، إلخ). </w:t>
            </w:r>
          </w:p>
        </w:tc>
        <w:tc>
          <w:tcPr>
            <w:tcW w:w="3372" w:type="pct"/>
            <w:gridSpan w:val="4"/>
            <w:shd w:val="clear" w:color="auto" w:fill="F3F3F3"/>
          </w:tcPr>
          <w:p w:rsidR="00A31A66" w:rsidRPr="00D32FC3" w:rsidRDefault="00A31A66" w:rsidP="008C217B">
            <w:pPr>
              <w:bidi/>
              <w:spacing w:before="120"/>
              <w:jc w:val="left"/>
              <w:rPr>
                <w:rFonts w:cs="Arial"/>
              </w:rPr>
            </w:pPr>
            <w:r w:rsidRPr="00D32FC3">
              <w:rPr>
                <w:rFonts w:cs="Arial"/>
              </w:rPr>
              <w:t>1.</w:t>
            </w:r>
          </w:p>
          <w:p w:rsidR="00A31A66" w:rsidRPr="00D32FC3" w:rsidRDefault="00A31A66" w:rsidP="008C217B">
            <w:pPr>
              <w:bidi/>
              <w:spacing w:before="12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p w:rsidR="00A31A66" w:rsidRPr="00D32FC3" w:rsidRDefault="00A31A66" w:rsidP="008C217B">
            <w:pPr>
              <w:bidi/>
              <w:spacing w:before="120" w:after="0"/>
              <w:jc w:val="left"/>
              <w:rPr>
                <w:rFonts w:cs="Arial"/>
              </w:rPr>
            </w:pPr>
          </w:p>
        </w:tc>
      </w:tr>
      <w:tr w:rsidR="00A31A66" w:rsidRPr="00D32FC3" w:rsidTr="00791041">
        <w:tblPrEx>
          <w:shd w:val="clear" w:color="auto" w:fill="auto"/>
        </w:tblPrEx>
        <w:trPr>
          <w:trHeight w:val="618"/>
        </w:trPr>
        <w:tc>
          <w:tcPr>
            <w:tcW w:w="1628" w:type="pct"/>
            <w:tcBorders>
              <w:bottom w:val="single" w:sz="4" w:space="0" w:color="auto"/>
            </w:tcBorders>
            <w:shd w:val="clear" w:color="auto" w:fill="E6E6E6"/>
          </w:tcPr>
          <w:p w:rsidR="00A31A66" w:rsidRDefault="00A31A66" w:rsidP="008C217B">
            <w:pPr>
              <w:keepNext/>
              <w:bidi/>
              <w:spacing w:before="120" w:after="0"/>
              <w:jc w:val="left"/>
              <w:rPr>
                <w:rFonts w:cs="Arial" w:hint="cs"/>
                <w:rtl/>
              </w:rPr>
            </w:pPr>
          </w:p>
          <w:p w:rsidR="004E11F0" w:rsidRPr="00D32FC3" w:rsidRDefault="004E11F0" w:rsidP="004E11F0">
            <w:pPr>
              <w:keepNext/>
              <w:bidi/>
              <w:spacing w:before="120" w:after="0"/>
              <w:jc w:val="left"/>
              <w:rPr>
                <w:rFonts w:cs="Arial"/>
                <w:lang w:val="en-GB"/>
              </w:rPr>
            </w:pPr>
            <w:r>
              <w:rPr>
                <w:rFonts w:cs="Arial" w:hint="cs"/>
                <w:rtl/>
              </w:rPr>
              <w:t xml:space="preserve">السؤال 36: هل من مخاوف متعلقة بالحماية؟ </w:t>
            </w:r>
          </w:p>
        </w:tc>
        <w:tc>
          <w:tcPr>
            <w:tcW w:w="3372" w:type="pct"/>
            <w:gridSpan w:val="4"/>
            <w:shd w:val="clear" w:color="auto" w:fill="F3F3F3"/>
          </w:tcPr>
          <w:p w:rsidR="00A31A66" w:rsidRPr="00D32FC3" w:rsidRDefault="00A31A66" w:rsidP="008C217B">
            <w:pPr>
              <w:keepNext/>
              <w:bidi/>
              <w:spacing w:before="120"/>
              <w:jc w:val="left"/>
              <w:rPr>
                <w:rFonts w:cs="Arial"/>
              </w:rPr>
            </w:pPr>
            <w:r w:rsidRPr="00D32FC3">
              <w:rPr>
                <w:rFonts w:cs="Arial"/>
              </w:rPr>
              <w:t>1.</w:t>
            </w:r>
          </w:p>
          <w:p w:rsidR="00A31A66" w:rsidRPr="00D32FC3" w:rsidRDefault="00A31A66" w:rsidP="008C217B">
            <w:pPr>
              <w:keepNext/>
              <w:bidi/>
              <w:spacing w:before="120"/>
              <w:jc w:val="left"/>
              <w:rPr>
                <w:rFonts w:cs="Arial"/>
              </w:rPr>
            </w:pPr>
            <w:r w:rsidRPr="00D32FC3">
              <w:rPr>
                <w:rFonts w:cs="Arial"/>
              </w:rPr>
              <w:t>2.</w:t>
            </w:r>
          </w:p>
          <w:p w:rsidR="00A31A66" w:rsidRPr="00D32FC3" w:rsidRDefault="00A31A66" w:rsidP="008C217B">
            <w:pPr>
              <w:keepNext/>
              <w:bidi/>
              <w:spacing w:before="120"/>
              <w:jc w:val="left"/>
              <w:rPr>
                <w:rFonts w:cs="Arial"/>
              </w:rPr>
            </w:pPr>
            <w:r w:rsidRPr="00D32FC3">
              <w:rPr>
                <w:rFonts w:cs="Arial"/>
              </w:rPr>
              <w:t>3.</w:t>
            </w:r>
          </w:p>
        </w:tc>
      </w:tr>
      <w:tr w:rsidR="00A31A66" w:rsidRPr="00D32FC3" w:rsidTr="00791041">
        <w:tblPrEx>
          <w:shd w:val="clear" w:color="auto" w:fill="auto"/>
        </w:tblPrEx>
        <w:trPr>
          <w:trHeight w:val="618"/>
        </w:trPr>
        <w:tc>
          <w:tcPr>
            <w:tcW w:w="1628" w:type="pct"/>
            <w:tcBorders>
              <w:bottom w:val="single" w:sz="4" w:space="0" w:color="auto"/>
            </w:tcBorders>
            <w:shd w:val="clear" w:color="auto" w:fill="E6E6E6"/>
          </w:tcPr>
          <w:p w:rsidR="004E11F0" w:rsidRPr="00D32FC3" w:rsidRDefault="004E11F0" w:rsidP="004E11F0">
            <w:pPr>
              <w:bidi/>
              <w:spacing w:before="120" w:after="0"/>
              <w:jc w:val="left"/>
              <w:rPr>
                <w:rFonts w:cs="Arial"/>
                <w:lang w:val="en-GB"/>
              </w:rPr>
            </w:pPr>
            <w:r>
              <w:rPr>
                <w:rFonts w:cs="Arial" w:hint="cs"/>
                <w:rtl/>
              </w:rPr>
              <w:t>السؤال 37: ما هي المخاوف المتعلقة بالحماية؟</w:t>
            </w:r>
          </w:p>
        </w:tc>
        <w:tc>
          <w:tcPr>
            <w:tcW w:w="3372" w:type="pct"/>
            <w:gridSpan w:val="4"/>
            <w:tcBorders>
              <w:bottom w:val="single" w:sz="4" w:space="0" w:color="auto"/>
            </w:tcBorders>
            <w:shd w:val="clear" w:color="auto" w:fill="F3F3F3"/>
          </w:tcPr>
          <w:p w:rsidR="00A31A66" w:rsidRPr="00D32FC3" w:rsidRDefault="00A31A66" w:rsidP="008C217B">
            <w:pPr>
              <w:bidi/>
              <w:spacing w:before="240"/>
              <w:jc w:val="left"/>
              <w:rPr>
                <w:rFonts w:cs="Arial"/>
              </w:rPr>
            </w:pPr>
            <w:r w:rsidRPr="00D32FC3">
              <w:rPr>
                <w:rFonts w:cs="Arial"/>
              </w:rPr>
              <w:t>1.</w:t>
            </w:r>
          </w:p>
          <w:p w:rsidR="00A31A66" w:rsidRPr="00D32FC3" w:rsidRDefault="00A31A66" w:rsidP="008C217B">
            <w:pPr>
              <w:bidi/>
              <w:spacing w:before="240"/>
              <w:jc w:val="left"/>
              <w:rPr>
                <w:rFonts w:cs="Arial"/>
              </w:rPr>
            </w:pPr>
            <w:r w:rsidRPr="00D32FC3">
              <w:rPr>
                <w:rFonts w:cs="Arial"/>
              </w:rPr>
              <w:t>2.</w:t>
            </w:r>
          </w:p>
          <w:p w:rsidR="00A31A66" w:rsidRPr="00D32FC3" w:rsidRDefault="00A31A66" w:rsidP="008C217B">
            <w:pPr>
              <w:bidi/>
              <w:spacing w:before="120"/>
              <w:jc w:val="left"/>
              <w:rPr>
                <w:rFonts w:cs="Arial"/>
              </w:rPr>
            </w:pPr>
            <w:r w:rsidRPr="00D32FC3">
              <w:rPr>
                <w:rFonts w:cs="Arial"/>
              </w:rPr>
              <w:t>3.</w:t>
            </w:r>
          </w:p>
        </w:tc>
      </w:tr>
      <w:tr w:rsidR="00A31A66" w:rsidRPr="00D32FC3" w:rsidTr="00791041">
        <w:tblPrEx>
          <w:shd w:val="clear" w:color="auto" w:fill="auto"/>
        </w:tblPrEx>
        <w:tc>
          <w:tcPr>
            <w:tcW w:w="5000" w:type="pct"/>
            <w:gridSpan w:val="5"/>
            <w:shd w:val="clear" w:color="auto" w:fill="E6E6E6"/>
            <w:vAlign w:val="center"/>
          </w:tcPr>
          <w:p w:rsidR="004E11F0" w:rsidRPr="00D32FC3" w:rsidRDefault="004E11F0" w:rsidP="004E11F0">
            <w:pPr>
              <w:bidi/>
              <w:spacing w:before="120" w:after="60"/>
              <w:jc w:val="left"/>
              <w:rPr>
                <w:rFonts w:cs="Arial"/>
              </w:rPr>
            </w:pPr>
            <w:r>
              <w:rPr>
                <w:rFonts w:cs="Arial" w:hint="cs"/>
                <w:rtl/>
              </w:rPr>
              <w:t>السؤال 38: ما هي الاعتبارات والجوانب التي تتطلب المزيد من التحليل ويجب أن تعطى الأولوية؟</w:t>
            </w:r>
          </w:p>
        </w:tc>
      </w:tr>
      <w:tr w:rsidR="00A31A66" w:rsidRPr="00D32FC3" w:rsidTr="00791041">
        <w:tblPrEx>
          <w:shd w:val="clear" w:color="auto" w:fill="auto"/>
        </w:tblPrEx>
        <w:tc>
          <w:tcPr>
            <w:tcW w:w="5000" w:type="pct"/>
            <w:gridSpan w:val="5"/>
            <w:tcBorders>
              <w:bottom w:val="single" w:sz="4" w:space="0" w:color="auto"/>
            </w:tcBorders>
            <w:shd w:val="clear" w:color="auto" w:fill="F3F3F3"/>
            <w:vAlign w:val="center"/>
          </w:tcPr>
          <w:p w:rsidR="00A31A66" w:rsidRPr="00D32FC3" w:rsidRDefault="00A31A66" w:rsidP="008C217B">
            <w:pPr>
              <w:bidi/>
              <w:spacing w:before="240"/>
              <w:jc w:val="left"/>
              <w:rPr>
                <w:rFonts w:cs="Arial"/>
              </w:rPr>
            </w:pPr>
            <w:r w:rsidRPr="00D32FC3">
              <w:rPr>
                <w:rFonts w:cs="Arial"/>
              </w:rPr>
              <w:lastRenderedPageBreak/>
              <w:t>1.</w:t>
            </w:r>
          </w:p>
          <w:p w:rsidR="00A31A66" w:rsidRPr="00D32FC3" w:rsidRDefault="00A31A66" w:rsidP="008C217B">
            <w:pPr>
              <w:bidi/>
              <w:spacing w:before="240"/>
              <w:jc w:val="left"/>
              <w:rPr>
                <w:rFonts w:cs="Arial"/>
              </w:rPr>
            </w:pPr>
            <w:r w:rsidRPr="00D32FC3">
              <w:rPr>
                <w:rFonts w:cs="Arial"/>
              </w:rPr>
              <w:t>2.</w:t>
            </w:r>
          </w:p>
          <w:p w:rsidR="00A31A66" w:rsidRPr="00D32FC3" w:rsidRDefault="00A31A66" w:rsidP="008C217B">
            <w:pPr>
              <w:bidi/>
              <w:spacing w:before="240"/>
              <w:jc w:val="left"/>
              <w:rPr>
                <w:rFonts w:cs="Arial"/>
              </w:rPr>
            </w:pPr>
            <w:r w:rsidRPr="00D32FC3">
              <w:rPr>
                <w:rFonts w:cs="Arial"/>
              </w:rPr>
              <w:t>3.</w:t>
            </w:r>
          </w:p>
        </w:tc>
      </w:tr>
      <w:tr w:rsidR="00A31A66" w:rsidRPr="00D32FC3" w:rsidTr="00791041">
        <w:tblPrEx>
          <w:shd w:val="clear" w:color="auto" w:fill="auto"/>
        </w:tblPrEx>
        <w:tc>
          <w:tcPr>
            <w:tcW w:w="5000" w:type="pct"/>
            <w:gridSpan w:val="5"/>
            <w:shd w:val="clear" w:color="auto" w:fill="E6E6E6"/>
            <w:vAlign w:val="center"/>
          </w:tcPr>
          <w:p w:rsidR="00163BA1" w:rsidRPr="00D32FC3" w:rsidRDefault="00163BA1" w:rsidP="00163BA1">
            <w:pPr>
              <w:bidi/>
              <w:spacing w:before="120" w:after="60"/>
              <w:jc w:val="left"/>
              <w:rPr>
                <w:rFonts w:cs="Arial"/>
              </w:rPr>
            </w:pPr>
            <w:r>
              <w:rPr>
                <w:rFonts w:cs="Arial" w:hint="cs"/>
                <w:rtl/>
              </w:rPr>
              <w:t xml:space="preserve">السؤال 39: هل من تقييمات قائمة أو مخططات لإجراء تقييم يجب أخذها في الاعتبار (مثل التقييمات المشتركة، والتقييمات الخاصة بالمياه، المأوى، الصرف الصحي، النظافة، الأسواق، الحدمات المالية، الهواتف المحمولة)؟ </w:t>
            </w:r>
          </w:p>
        </w:tc>
      </w:tr>
      <w:tr w:rsidR="00A31A66" w:rsidRPr="00D32FC3" w:rsidTr="00791041">
        <w:tblPrEx>
          <w:shd w:val="clear" w:color="auto" w:fill="auto"/>
        </w:tblPrEx>
        <w:tc>
          <w:tcPr>
            <w:tcW w:w="5000" w:type="pct"/>
            <w:gridSpan w:val="5"/>
            <w:shd w:val="clear" w:color="auto" w:fill="F3F3F3"/>
            <w:vAlign w:val="center"/>
          </w:tcPr>
          <w:p w:rsidR="00A31A66" w:rsidRPr="00D32FC3" w:rsidRDefault="00A31A66" w:rsidP="008C217B">
            <w:pPr>
              <w:bidi/>
              <w:spacing w:before="240"/>
              <w:jc w:val="left"/>
              <w:rPr>
                <w:rFonts w:cs="Arial"/>
              </w:rPr>
            </w:pPr>
            <w:r w:rsidRPr="00D32FC3">
              <w:rPr>
                <w:rFonts w:cs="Arial"/>
              </w:rPr>
              <w:t>1.</w:t>
            </w:r>
          </w:p>
          <w:p w:rsidR="00A31A66" w:rsidRPr="00D32FC3" w:rsidRDefault="00A31A66" w:rsidP="008C217B">
            <w:pPr>
              <w:bidi/>
              <w:spacing w:before="240"/>
              <w:jc w:val="left"/>
              <w:rPr>
                <w:rFonts w:cs="Arial"/>
              </w:rPr>
            </w:pPr>
            <w:r w:rsidRPr="00D32FC3">
              <w:rPr>
                <w:rFonts w:cs="Arial"/>
              </w:rPr>
              <w:t>2.</w:t>
            </w:r>
          </w:p>
          <w:p w:rsidR="00A31A66" w:rsidRPr="00D32FC3" w:rsidRDefault="00A31A66" w:rsidP="008C217B">
            <w:pPr>
              <w:bidi/>
              <w:spacing w:before="240"/>
              <w:jc w:val="left"/>
              <w:rPr>
                <w:rFonts w:cs="Arial"/>
                <w:b/>
              </w:rPr>
            </w:pPr>
            <w:r w:rsidRPr="00D32FC3">
              <w:rPr>
                <w:rFonts w:cs="Arial"/>
              </w:rPr>
              <w:t>3.</w:t>
            </w:r>
          </w:p>
        </w:tc>
      </w:tr>
      <w:tr w:rsidR="00A31A66" w:rsidRPr="00D32FC3" w:rsidTr="00791041">
        <w:tblPrEx>
          <w:shd w:val="clear" w:color="auto" w:fill="auto"/>
        </w:tblPrEx>
        <w:trPr>
          <w:trHeight w:val="364"/>
        </w:trPr>
        <w:tc>
          <w:tcPr>
            <w:tcW w:w="5000" w:type="pct"/>
            <w:gridSpan w:val="5"/>
            <w:shd w:val="clear" w:color="auto" w:fill="E6E6E6"/>
          </w:tcPr>
          <w:p w:rsidR="00E75713" w:rsidRDefault="00E75713" w:rsidP="00E75713">
            <w:pPr>
              <w:bidi/>
              <w:spacing w:before="120" w:after="0"/>
              <w:jc w:val="left"/>
              <w:rPr>
                <w:rFonts w:cs="Arial" w:hint="cs"/>
                <w:rtl/>
              </w:rPr>
            </w:pPr>
            <w:r>
              <w:rPr>
                <w:rFonts w:cs="Arial" w:hint="cs"/>
                <w:rtl/>
              </w:rPr>
              <w:t xml:space="preserve">في نهاية هذا القسم، يجب أن تكون قد اطلعت على ما يلي: </w:t>
            </w:r>
          </w:p>
          <w:p w:rsidR="00D67B85" w:rsidRDefault="00E75713" w:rsidP="00E75713">
            <w:pPr>
              <w:pStyle w:val="ListParagraph"/>
              <w:numPr>
                <w:ilvl w:val="0"/>
                <w:numId w:val="45"/>
              </w:numPr>
              <w:bidi/>
              <w:spacing w:before="120"/>
              <w:jc w:val="left"/>
              <w:rPr>
                <w:rFonts w:cs="Arial" w:hint="cs"/>
              </w:rPr>
            </w:pPr>
            <w:r>
              <w:rPr>
                <w:rFonts w:cs="Arial" w:hint="cs"/>
                <w:rtl/>
              </w:rPr>
              <w:t>خيارات الاستجابة المحتملة</w:t>
            </w:r>
          </w:p>
          <w:p w:rsidR="00E75713" w:rsidRDefault="00C91E0F" w:rsidP="00E75713">
            <w:pPr>
              <w:pStyle w:val="ListParagraph"/>
              <w:numPr>
                <w:ilvl w:val="0"/>
                <w:numId w:val="45"/>
              </w:numPr>
              <w:bidi/>
              <w:spacing w:before="120"/>
              <w:jc w:val="left"/>
              <w:rPr>
                <w:rFonts w:cs="Arial" w:hint="cs"/>
              </w:rPr>
            </w:pPr>
            <w:r>
              <w:rPr>
                <w:rFonts w:cs="Arial" w:hint="cs"/>
                <w:rtl/>
              </w:rPr>
              <w:t>المناطق ذات الأولوية بالنسبة للتقييم</w:t>
            </w:r>
          </w:p>
          <w:p w:rsidR="00C91E0F" w:rsidRPr="00E75713" w:rsidRDefault="00C91E0F" w:rsidP="00C91E0F">
            <w:pPr>
              <w:pStyle w:val="ListParagraph"/>
              <w:numPr>
                <w:ilvl w:val="0"/>
                <w:numId w:val="45"/>
              </w:numPr>
              <w:bidi/>
              <w:spacing w:before="120"/>
              <w:jc w:val="left"/>
              <w:rPr>
                <w:rFonts w:cs="Arial"/>
              </w:rPr>
            </w:pPr>
            <w:r>
              <w:rPr>
                <w:rFonts w:cs="Arial" w:hint="cs"/>
                <w:rtl/>
              </w:rPr>
              <w:t>التقييمات الأخرى التي يجب أن تؤخذ في الاعتبار.</w:t>
            </w:r>
          </w:p>
        </w:tc>
      </w:tr>
      <w:tr w:rsidR="00A31A66" w:rsidRPr="00D32FC3" w:rsidTr="00791041">
        <w:tblPrEx>
          <w:shd w:val="clear" w:color="auto" w:fill="auto"/>
        </w:tblPrEx>
        <w:trPr>
          <w:trHeight w:val="364"/>
        </w:trPr>
        <w:tc>
          <w:tcPr>
            <w:tcW w:w="5000" w:type="pct"/>
            <w:gridSpan w:val="5"/>
            <w:shd w:val="clear" w:color="auto" w:fill="F3F3F3"/>
          </w:tcPr>
          <w:p w:rsidR="00A31A66" w:rsidRPr="00D32FC3" w:rsidRDefault="005A440D" w:rsidP="008C217B">
            <w:pPr>
              <w:pStyle w:val="Heading3"/>
              <w:keepNext w:val="0"/>
              <w:bidi/>
              <w:outlineLvl w:val="2"/>
              <w:rPr>
                <w:rFonts w:cs="Arial"/>
                <w:sz w:val="20"/>
                <w:szCs w:val="20"/>
              </w:rPr>
            </w:pPr>
            <w:r>
              <w:rPr>
                <w:rFonts w:cs="Arial" w:hint="cs"/>
                <w:sz w:val="20"/>
                <w:szCs w:val="20"/>
                <w:rtl/>
              </w:rPr>
              <w:t>التعليقات/معلومات إضافية</w:t>
            </w:r>
          </w:p>
          <w:p w:rsidR="00A31A66" w:rsidRDefault="00A31A66"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987607" w:rsidRDefault="00987607"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725C04" w:rsidRDefault="00725C04" w:rsidP="008C217B">
            <w:pPr>
              <w:bidi/>
              <w:spacing w:after="0"/>
              <w:jc w:val="left"/>
              <w:rPr>
                <w:rFonts w:cs="Arial"/>
              </w:rPr>
            </w:pPr>
          </w:p>
          <w:p w:rsidR="00A31A66" w:rsidRPr="00D32FC3" w:rsidRDefault="00A31A66" w:rsidP="008C217B">
            <w:pPr>
              <w:bidi/>
              <w:spacing w:after="0"/>
              <w:jc w:val="left"/>
              <w:rPr>
                <w:rFonts w:cs="Arial"/>
              </w:rPr>
            </w:pPr>
          </w:p>
        </w:tc>
      </w:tr>
    </w:tbl>
    <w:p w:rsidR="00A31A66" w:rsidRPr="00D32FC3" w:rsidRDefault="00A31A66" w:rsidP="008C217B">
      <w:pPr>
        <w:bidi/>
        <w:spacing w:after="200" w:line="276" w:lineRule="auto"/>
        <w:jc w:val="left"/>
        <w:rPr>
          <w:rFonts w:cs="Arial"/>
          <w:b/>
        </w:rPr>
      </w:pPr>
      <w:r w:rsidRPr="00D32FC3">
        <w:rPr>
          <w:rFonts w:cs="Arial"/>
          <w:b/>
        </w:rPr>
        <w:br w:type="page"/>
      </w:r>
    </w:p>
    <w:tbl>
      <w:tblPr>
        <w:tblStyle w:val="TableGrid"/>
        <w:bidiVisual/>
        <w:tblW w:w="5000" w:type="pct"/>
        <w:tblLook w:val="04A0"/>
      </w:tblPr>
      <w:tblGrid>
        <w:gridCol w:w="3286"/>
        <w:gridCol w:w="3285"/>
        <w:gridCol w:w="3283"/>
      </w:tblGrid>
      <w:tr w:rsidR="00BD2FB3" w:rsidRPr="00BD2FB3" w:rsidTr="007027EF">
        <w:tc>
          <w:tcPr>
            <w:tcW w:w="5000" w:type="pct"/>
            <w:gridSpan w:val="3"/>
            <w:tcBorders>
              <w:bottom w:val="single" w:sz="4" w:space="0" w:color="auto"/>
            </w:tcBorders>
            <w:shd w:val="clear" w:color="auto" w:fill="DC281E"/>
            <w:vAlign w:val="center"/>
          </w:tcPr>
          <w:p w:rsidR="00A31A66" w:rsidRPr="00BD2FB3" w:rsidRDefault="007027EF" w:rsidP="008C217B">
            <w:pPr>
              <w:bidi/>
              <w:spacing w:before="120"/>
              <w:jc w:val="left"/>
              <w:rPr>
                <w:rFonts w:ascii="Arial Bold" w:hAnsi="Arial Bold" w:cs="Arial"/>
                <w:b/>
                <w:color w:val="FFFFFF" w:themeColor="background1"/>
              </w:rPr>
            </w:pPr>
            <w:r>
              <w:rPr>
                <w:rFonts w:ascii="Arial Bold" w:hAnsi="Arial Bold" w:cs="Arial" w:hint="cs"/>
                <w:b/>
                <w:color w:val="FFFFFF" w:themeColor="background1"/>
                <w:rtl/>
              </w:rPr>
              <w:lastRenderedPageBreak/>
              <w:t>القسم 9: مقدمو المعلومات الرئيسيين المحتملين</w:t>
            </w:r>
          </w:p>
        </w:tc>
      </w:tr>
      <w:tr w:rsidR="00A31A66" w:rsidRPr="00D32FC3" w:rsidTr="007027EF">
        <w:tc>
          <w:tcPr>
            <w:tcW w:w="5000" w:type="pct"/>
            <w:gridSpan w:val="3"/>
            <w:shd w:val="clear" w:color="auto" w:fill="E6E6E6"/>
            <w:vAlign w:val="center"/>
          </w:tcPr>
          <w:p w:rsidR="007027EF" w:rsidRPr="00D32FC3" w:rsidRDefault="007027EF" w:rsidP="007027EF">
            <w:pPr>
              <w:bidi/>
              <w:spacing w:before="60" w:after="60"/>
              <w:jc w:val="left"/>
              <w:rPr>
                <w:rFonts w:cs="Arial"/>
                <w:i/>
              </w:rPr>
            </w:pPr>
            <w:r>
              <w:rPr>
                <w:rFonts w:cs="Arial" w:hint="cs"/>
                <w:rtl/>
              </w:rPr>
              <w:t>السؤال 40: بالاستناد إلى المعلومات الأولية والثانوية، هل ترغب بالتواصل مع مقدمي معلومات رئيسيين معيّنين؟</w:t>
            </w:r>
          </w:p>
        </w:tc>
      </w:tr>
      <w:tr w:rsidR="00A31A66" w:rsidRPr="00D32FC3" w:rsidTr="007027EF">
        <w:tc>
          <w:tcPr>
            <w:tcW w:w="1667" w:type="pct"/>
            <w:shd w:val="clear" w:color="auto" w:fill="E6E6E6"/>
            <w:vAlign w:val="center"/>
          </w:tcPr>
          <w:p w:rsidR="00A31A66" w:rsidRPr="00D32FC3" w:rsidRDefault="007027EF" w:rsidP="008C217B">
            <w:pPr>
              <w:bidi/>
              <w:spacing w:before="60" w:after="60"/>
              <w:jc w:val="left"/>
              <w:rPr>
                <w:rFonts w:cs="Arial"/>
                <w:lang w:val="en-GB"/>
              </w:rPr>
            </w:pPr>
            <w:r>
              <w:rPr>
                <w:rFonts w:cs="Arial" w:hint="cs"/>
                <w:rtl/>
              </w:rPr>
              <w:t>اسم مقدم المعلومات والمنظمة</w:t>
            </w:r>
          </w:p>
        </w:tc>
        <w:tc>
          <w:tcPr>
            <w:tcW w:w="1667" w:type="pct"/>
            <w:shd w:val="clear" w:color="auto" w:fill="E6E6E6"/>
            <w:vAlign w:val="center"/>
          </w:tcPr>
          <w:p w:rsidR="00A31A66" w:rsidRPr="00D32FC3" w:rsidRDefault="007027EF" w:rsidP="008C217B">
            <w:pPr>
              <w:bidi/>
              <w:spacing w:before="60" w:after="60"/>
              <w:jc w:val="left"/>
              <w:rPr>
                <w:rFonts w:cs="Arial"/>
                <w:lang w:val="en-GB"/>
              </w:rPr>
            </w:pPr>
            <w:r>
              <w:rPr>
                <w:rFonts w:cs="Arial" w:hint="cs"/>
                <w:rtl/>
              </w:rPr>
              <w:t>معلومات للاتصال</w:t>
            </w:r>
          </w:p>
        </w:tc>
        <w:tc>
          <w:tcPr>
            <w:tcW w:w="1667" w:type="pct"/>
            <w:shd w:val="clear" w:color="auto" w:fill="E6E6E6"/>
            <w:vAlign w:val="center"/>
          </w:tcPr>
          <w:p w:rsidR="00A31A66" w:rsidRPr="00D32FC3" w:rsidRDefault="007027EF" w:rsidP="008C217B">
            <w:pPr>
              <w:bidi/>
              <w:spacing w:before="60" w:after="60"/>
              <w:jc w:val="left"/>
              <w:rPr>
                <w:rFonts w:cs="Arial"/>
                <w:lang w:val="en-GB"/>
              </w:rPr>
            </w:pPr>
            <w:r>
              <w:rPr>
                <w:rFonts w:cs="Arial" w:hint="cs"/>
                <w:rtl/>
              </w:rPr>
              <w:t>اسباب الاتصال</w:t>
            </w: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1.</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2.</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3.</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4.</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5.</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6.</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7.</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8.</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9</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rPr>
          <w:trHeight w:val="1021"/>
        </w:trPr>
        <w:tc>
          <w:tcPr>
            <w:tcW w:w="1667" w:type="pct"/>
            <w:shd w:val="clear" w:color="auto" w:fill="F3F3F3"/>
            <w:vAlign w:val="center"/>
          </w:tcPr>
          <w:p w:rsidR="00A31A66" w:rsidRPr="00D32FC3" w:rsidRDefault="00A31A66" w:rsidP="008C217B">
            <w:pPr>
              <w:bidi/>
              <w:spacing w:before="240" w:after="240"/>
              <w:jc w:val="left"/>
              <w:rPr>
                <w:rFonts w:cs="Arial"/>
              </w:rPr>
            </w:pPr>
            <w:r w:rsidRPr="00D32FC3">
              <w:rPr>
                <w:rFonts w:cs="Arial"/>
              </w:rPr>
              <w:t>10.</w:t>
            </w:r>
          </w:p>
        </w:tc>
        <w:tc>
          <w:tcPr>
            <w:tcW w:w="1667" w:type="pct"/>
            <w:shd w:val="clear" w:color="auto" w:fill="F3F3F3"/>
            <w:vAlign w:val="center"/>
          </w:tcPr>
          <w:p w:rsidR="00A31A66" w:rsidRPr="00D32FC3" w:rsidRDefault="00A31A66" w:rsidP="008C217B">
            <w:pPr>
              <w:bidi/>
              <w:spacing w:before="240" w:after="240"/>
              <w:jc w:val="left"/>
              <w:rPr>
                <w:rFonts w:cs="Arial"/>
              </w:rPr>
            </w:pPr>
          </w:p>
        </w:tc>
        <w:tc>
          <w:tcPr>
            <w:tcW w:w="1667" w:type="pct"/>
            <w:shd w:val="clear" w:color="auto" w:fill="F3F3F3"/>
            <w:vAlign w:val="center"/>
          </w:tcPr>
          <w:p w:rsidR="00A31A66" w:rsidRPr="00D32FC3" w:rsidRDefault="00A31A66" w:rsidP="008C217B">
            <w:pPr>
              <w:bidi/>
              <w:spacing w:before="240" w:after="240"/>
              <w:jc w:val="left"/>
              <w:rPr>
                <w:rFonts w:cs="Arial"/>
              </w:rPr>
            </w:pPr>
          </w:p>
        </w:tc>
      </w:tr>
      <w:tr w:rsidR="00A31A66" w:rsidRPr="00D32FC3" w:rsidTr="007027EF">
        <w:tc>
          <w:tcPr>
            <w:tcW w:w="5000" w:type="pct"/>
            <w:gridSpan w:val="3"/>
            <w:shd w:val="clear" w:color="auto" w:fill="E6E6E6"/>
            <w:vAlign w:val="center"/>
          </w:tcPr>
          <w:p w:rsidR="005C41C4" w:rsidRDefault="005C41C4" w:rsidP="005C41C4">
            <w:pPr>
              <w:bidi/>
              <w:spacing w:before="120" w:after="0"/>
              <w:jc w:val="left"/>
              <w:rPr>
                <w:rFonts w:cs="Arial" w:hint="cs"/>
                <w:rtl/>
              </w:rPr>
            </w:pPr>
            <w:r>
              <w:rPr>
                <w:rFonts w:cs="Arial" w:hint="cs"/>
                <w:rtl/>
              </w:rPr>
              <w:t xml:space="preserve">في نهاية هذا القسم، يجب أن تكون قد اطلعت على ما يلي: </w:t>
            </w:r>
          </w:p>
          <w:p w:rsidR="00A31A66" w:rsidRDefault="005C41C4" w:rsidP="005C41C4">
            <w:pPr>
              <w:pStyle w:val="ListParagraph"/>
              <w:numPr>
                <w:ilvl w:val="0"/>
                <w:numId w:val="36"/>
              </w:numPr>
              <w:bidi/>
              <w:spacing w:before="120"/>
              <w:jc w:val="left"/>
              <w:rPr>
                <w:rFonts w:cs="Arial" w:hint="cs"/>
              </w:rPr>
            </w:pPr>
            <w:r>
              <w:rPr>
                <w:rFonts w:cs="Arial" w:hint="cs"/>
                <w:rtl/>
              </w:rPr>
              <w:t xml:space="preserve">مقدمو المعلومات الرئيسيين المحتملين </w:t>
            </w:r>
          </w:p>
          <w:p w:rsidR="005C41C4" w:rsidRPr="005C41C4" w:rsidRDefault="005C41C4" w:rsidP="005C41C4">
            <w:pPr>
              <w:pStyle w:val="ListParagraph"/>
              <w:numPr>
                <w:ilvl w:val="0"/>
                <w:numId w:val="36"/>
              </w:numPr>
              <w:bidi/>
              <w:spacing w:before="120"/>
              <w:jc w:val="left"/>
              <w:rPr>
                <w:rFonts w:cs="Arial"/>
              </w:rPr>
            </w:pPr>
            <w:r>
              <w:rPr>
                <w:rFonts w:cs="Arial" w:hint="cs"/>
                <w:rtl/>
              </w:rPr>
              <w:t>اسباب التواصل مع مقدمي المعلومات الرئيسيين</w:t>
            </w:r>
          </w:p>
          <w:p w:rsidR="00A31A66" w:rsidRPr="00D32FC3" w:rsidRDefault="005C41C4" w:rsidP="005C41C4">
            <w:pPr>
              <w:pStyle w:val="ListParagraph"/>
              <w:bidi/>
              <w:spacing w:before="120" w:after="120"/>
              <w:contextualSpacing w:val="0"/>
              <w:jc w:val="left"/>
              <w:rPr>
                <w:rFonts w:cs="Arial"/>
                <w:szCs w:val="20"/>
              </w:rPr>
            </w:pPr>
            <w:r>
              <w:rPr>
                <w:rFonts w:cs="Arial" w:hint="cs"/>
                <w:szCs w:val="20"/>
                <w:rtl/>
              </w:rPr>
              <w:t>يجب استخدام قائمة مقدمي المعلومات الرئيسيين بالتزامن مع القائمة المرجعية الخاصة بالمقابلات مع الجهات المعنية الرئيسية.</w:t>
            </w:r>
          </w:p>
          <w:p w:rsidR="00A31A66" w:rsidRPr="00D32FC3" w:rsidRDefault="00A31A66" w:rsidP="008C217B">
            <w:pPr>
              <w:bidi/>
              <w:spacing w:before="120"/>
              <w:jc w:val="left"/>
              <w:rPr>
                <w:rFonts w:cs="Arial"/>
              </w:rPr>
            </w:pPr>
          </w:p>
        </w:tc>
      </w:tr>
    </w:tbl>
    <w:p w:rsidR="00A31A66" w:rsidRPr="00D32FC3" w:rsidRDefault="00A31A66" w:rsidP="008C217B">
      <w:pPr>
        <w:bidi/>
        <w:jc w:val="left"/>
        <w:rPr>
          <w:rFonts w:cs="Arial"/>
        </w:rPr>
      </w:pPr>
    </w:p>
    <w:p w:rsidR="009E3EE7" w:rsidRPr="00D32FC3" w:rsidRDefault="009E3EE7" w:rsidP="008C217B">
      <w:pPr>
        <w:bidi/>
        <w:jc w:val="left"/>
        <w:rPr>
          <w:rFonts w:cs="Arial"/>
        </w:rPr>
      </w:pPr>
      <w:bookmarkStart w:id="0" w:name="_GoBack"/>
      <w:bookmarkEnd w:id="0"/>
    </w:p>
    <w:sectPr w:rsidR="009E3EE7" w:rsidRPr="00D32FC3" w:rsidSect="00627D26">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17B" w:rsidRDefault="00DC117B" w:rsidP="001F3167">
      <w:pPr>
        <w:spacing w:after="0"/>
      </w:pPr>
      <w:r>
        <w:separator/>
      </w:r>
    </w:p>
  </w:endnote>
  <w:endnote w:type="continuationSeparator" w:id="1">
    <w:p w:rsidR="00DC117B" w:rsidRDefault="00DC117B" w:rsidP="001F31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4D" w:rsidRPr="00B45C74" w:rsidRDefault="0079224D" w:rsidP="0079224D">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FE4A12">
      <w:rPr>
        <w:b/>
        <w:noProof/>
        <w:color w:val="808080" w:themeColor="background1" w:themeShade="80"/>
        <w:sz w:val="18"/>
        <w:szCs w:val="18"/>
      </w:rPr>
      <w:t>10</w:t>
    </w:r>
    <w:r w:rsidRPr="00B45C74">
      <w:rPr>
        <w:b/>
        <w:color w:val="808080" w:themeColor="background1" w:themeShade="80"/>
        <w:sz w:val="18"/>
        <w:szCs w:val="18"/>
      </w:rPr>
      <w:fldChar w:fldCharType="end"/>
    </w:r>
  </w:p>
  <w:p w:rsidR="0079224D" w:rsidRPr="003A3500" w:rsidRDefault="0079224D" w:rsidP="0079224D">
    <w:pPr>
      <w:pStyle w:val="Footer"/>
    </w:pPr>
    <w:r w:rsidRPr="00107E15">
      <w:rPr>
        <w:b/>
      </w:rPr>
      <w:t xml:space="preserve">Module </w:t>
    </w:r>
    <w:r>
      <w:rPr>
        <w:b/>
      </w:rPr>
      <w:t>2</w:t>
    </w:r>
    <w:r w:rsidRPr="00107E15">
      <w:rPr>
        <w:b/>
      </w:rPr>
      <w:t>.</w:t>
    </w:r>
    <w:r w:rsidRPr="00107E15">
      <w:t xml:space="preserve"> Step 1.</w:t>
    </w:r>
    <w:r>
      <w:t xml:space="preserve"> Sub-step 3.</w:t>
    </w:r>
    <w:fldSimple w:instr=" STYLEREF  H1 \t  \* MERGEFORMAT ">
      <w:r w:rsidR="00FE4A12" w:rsidRPr="00FE4A12">
        <w:rPr>
          <w:noProof/>
          <w:rtl/>
        </w:rPr>
        <w:t>القسم</w:t>
      </w:r>
      <w:r w:rsidR="00FE4A12">
        <w:rPr>
          <w:i/>
          <w:noProof/>
          <w:rtl/>
        </w:rPr>
        <w:t xml:space="preserve"> 7: تداعيات الصدمة على الموارد والخدمات الحكومية</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17B" w:rsidRDefault="00DC117B" w:rsidP="001F3167">
      <w:pPr>
        <w:spacing w:after="0"/>
      </w:pPr>
      <w:r>
        <w:separator/>
      </w:r>
    </w:p>
  </w:footnote>
  <w:footnote w:type="continuationSeparator" w:id="1">
    <w:p w:rsidR="00DC117B" w:rsidRDefault="00DC117B" w:rsidP="001F316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4D" w:rsidRPr="00074036" w:rsidRDefault="0079224D" w:rsidP="0079224D">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586B10"/>
    <w:multiLevelType w:val="hybridMultilevel"/>
    <w:tmpl w:val="EB1AD0E8"/>
    <w:lvl w:ilvl="0" w:tplc="988813B2">
      <w:start w:val="1"/>
      <w:numFmt w:val="arabicAlpha"/>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F80AE4"/>
    <w:multiLevelType w:val="hybridMultilevel"/>
    <w:tmpl w:val="FDC65252"/>
    <w:lvl w:ilvl="0" w:tplc="E278BE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B645E"/>
    <w:multiLevelType w:val="hybridMultilevel"/>
    <w:tmpl w:val="691E3490"/>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213D97"/>
    <w:multiLevelType w:val="hybridMultilevel"/>
    <w:tmpl w:val="FF2E2A02"/>
    <w:lvl w:ilvl="0" w:tplc="8CF61A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5070C7"/>
    <w:multiLevelType w:val="hybridMultilevel"/>
    <w:tmpl w:val="C2966BBC"/>
    <w:lvl w:ilvl="0" w:tplc="A10494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80B24"/>
    <w:multiLevelType w:val="hybridMultilevel"/>
    <w:tmpl w:val="691E3490"/>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4F4468"/>
    <w:multiLevelType w:val="hybridMultilevel"/>
    <w:tmpl w:val="3C784B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9E06D7"/>
    <w:multiLevelType w:val="hybridMultilevel"/>
    <w:tmpl w:val="332ECA48"/>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021E1A"/>
    <w:multiLevelType w:val="hybridMultilevel"/>
    <w:tmpl w:val="691E3490"/>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7D3E15"/>
    <w:multiLevelType w:val="hybridMultilevel"/>
    <w:tmpl w:val="ED22F940"/>
    <w:lvl w:ilvl="0" w:tplc="2EACD09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48389E"/>
    <w:multiLevelType w:val="hybridMultilevel"/>
    <w:tmpl w:val="9D0A0B8A"/>
    <w:lvl w:ilvl="0" w:tplc="3AF4EEBC">
      <w:start w:val="1"/>
      <w:numFmt w:val="upperLetter"/>
      <w:lvlText w:val="%1)"/>
      <w:lvlJc w:val="left"/>
      <w:pPr>
        <w:ind w:left="63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nsid w:val="26B94DED"/>
    <w:multiLevelType w:val="hybridMultilevel"/>
    <w:tmpl w:val="53C8A058"/>
    <w:lvl w:ilvl="0" w:tplc="C84487D4">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8B482F"/>
    <w:multiLevelType w:val="hybridMultilevel"/>
    <w:tmpl w:val="6924E85A"/>
    <w:lvl w:ilvl="0" w:tplc="0CA689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EC49F2"/>
    <w:multiLevelType w:val="hybridMultilevel"/>
    <w:tmpl w:val="05A01676"/>
    <w:lvl w:ilvl="0" w:tplc="04AEF4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44B8E"/>
    <w:multiLevelType w:val="hybridMultilevel"/>
    <w:tmpl w:val="67583320"/>
    <w:lvl w:ilvl="0" w:tplc="29BEA0E8">
      <w:start w:val="1"/>
      <w:numFmt w:val="arabicAlpha"/>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nsid w:val="3D6213B9"/>
    <w:multiLevelType w:val="hybridMultilevel"/>
    <w:tmpl w:val="691E3490"/>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FA1B57"/>
    <w:multiLevelType w:val="hybridMultilevel"/>
    <w:tmpl w:val="0E7CFE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525A5B"/>
    <w:multiLevelType w:val="hybridMultilevel"/>
    <w:tmpl w:val="41909A36"/>
    <w:lvl w:ilvl="0" w:tplc="08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nsid w:val="45587396"/>
    <w:multiLevelType w:val="hybridMultilevel"/>
    <w:tmpl w:val="91F29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425F24"/>
    <w:multiLevelType w:val="hybridMultilevel"/>
    <w:tmpl w:val="3FC0F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84349C"/>
    <w:multiLevelType w:val="hybridMultilevel"/>
    <w:tmpl w:val="F0AEF2AA"/>
    <w:lvl w:ilvl="0" w:tplc="0C0C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215907"/>
    <w:multiLevelType w:val="hybridMultilevel"/>
    <w:tmpl w:val="AC3E6D6A"/>
    <w:lvl w:ilvl="0" w:tplc="5060F3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E6573"/>
    <w:multiLevelType w:val="hybridMultilevel"/>
    <w:tmpl w:val="691E3490"/>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7E5FF5"/>
    <w:multiLevelType w:val="hybridMultilevel"/>
    <w:tmpl w:val="691E3490"/>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B837D5F"/>
    <w:multiLevelType w:val="hybridMultilevel"/>
    <w:tmpl w:val="E9667A22"/>
    <w:lvl w:ilvl="0" w:tplc="0C96215A">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1F71F0E"/>
    <w:multiLevelType w:val="hybridMultilevel"/>
    <w:tmpl w:val="66F2AE6A"/>
    <w:lvl w:ilvl="0" w:tplc="7B6AFA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97685"/>
    <w:multiLevelType w:val="multilevel"/>
    <w:tmpl w:val="2EA620F0"/>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4">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B05BFD"/>
    <w:multiLevelType w:val="hybridMultilevel"/>
    <w:tmpl w:val="741A9B14"/>
    <w:lvl w:ilvl="0" w:tplc="0D12B8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D4419E"/>
    <w:multiLevelType w:val="hybridMultilevel"/>
    <w:tmpl w:val="2C2262D8"/>
    <w:lvl w:ilvl="0" w:tplc="0C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3A1BB9"/>
    <w:multiLevelType w:val="hybridMultilevel"/>
    <w:tmpl w:val="B608FC10"/>
    <w:lvl w:ilvl="0" w:tplc="9414431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41390"/>
    <w:multiLevelType w:val="hybridMultilevel"/>
    <w:tmpl w:val="691E3490"/>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D9B1550"/>
    <w:multiLevelType w:val="hybridMultilevel"/>
    <w:tmpl w:val="05169428"/>
    <w:lvl w:ilvl="0" w:tplc="9078F3A8">
      <w:start w:val="1"/>
      <w:numFmt w:val="arabicAlpha"/>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0">
    <w:nsid w:val="73CE782A"/>
    <w:multiLevelType w:val="hybridMultilevel"/>
    <w:tmpl w:val="7C404A84"/>
    <w:lvl w:ilvl="0" w:tplc="43C08A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FD1762"/>
    <w:multiLevelType w:val="hybridMultilevel"/>
    <w:tmpl w:val="EA207A78"/>
    <w:lvl w:ilvl="0" w:tplc="27A2E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39391F"/>
    <w:multiLevelType w:val="hybridMultilevel"/>
    <w:tmpl w:val="691E3490"/>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8A4B08"/>
    <w:multiLevelType w:val="hybridMultilevel"/>
    <w:tmpl w:val="89B208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EF01A9"/>
    <w:multiLevelType w:val="hybridMultilevel"/>
    <w:tmpl w:val="691E3490"/>
    <w:lvl w:ilvl="0" w:tplc="3AF4EE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33"/>
  </w:num>
  <w:num w:numId="4">
    <w:abstractNumId w:val="1"/>
  </w:num>
  <w:num w:numId="5">
    <w:abstractNumId w:val="26"/>
  </w:num>
  <w:num w:numId="6">
    <w:abstractNumId w:val="42"/>
  </w:num>
  <w:num w:numId="7">
    <w:abstractNumId w:val="19"/>
  </w:num>
  <w:num w:numId="8">
    <w:abstractNumId w:val="27"/>
  </w:num>
  <w:num w:numId="9">
    <w:abstractNumId w:val="38"/>
  </w:num>
  <w:num w:numId="10">
    <w:abstractNumId w:val="5"/>
  </w:num>
  <w:num w:numId="11">
    <w:abstractNumId w:val="12"/>
  </w:num>
  <w:num w:numId="12">
    <w:abstractNumId w:val="43"/>
  </w:num>
  <w:num w:numId="13">
    <w:abstractNumId w:val="36"/>
  </w:num>
  <w:num w:numId="14">
    <w:abstractNumId w:val="44"/>
  </w:num>
  <w:num w:numId="15">
    <w:abstractNumId w:val="8"/>
  </w:num>
  <w:num w:numId="16">
    <w:abstractNumId w:val="22"/>
  </w:num>
  <w:num w:numId="17">
    <w:abstractNumId w:val="15"/>
  </w:num>
  <w:num w:numId="18">
    <w:abstractNumId w:val="23"/>
  </w:num>
  <w:num w:numId="19">
    <w:abstractNumId w:val="20"/>
  </w:num>
  <w:num w:numId="20">
    <w:abstractNumId w:val="21"/>
  </w:num>
  <w:num w:numId="21">
    <w:abstractNumId w:val="3"/>
  </w:num>
  <w:num w:numId="22">
    <w:abstractNumId w:val="28"/>
  </w:num>
  <w:num w:numId="23">
    <w:abstractNumId w:val="9"/>
  </w:num>
  <w:num w:numId="24">
    <w:abstractNumId w:val="30"/>
  </w:num>
  <w:num w:numId="25">
    <w:abstractNumId w:val="34"/>
  </w:num>
  <w:num w:numId="26">
    <w:abstractNumId w:val="31"/>
  </w:num>
  <w:num w:numId="27">
    <w:abstractNumId w:val="14"/>
  </w:num>
  <w:num w:numId="28">
    <w:abstractNumId w:val="11"/>
  </w:num>
  <w:num w:numId="29">
    <w:abstractNumId w:val="29"/>
  </w:num>
  <w:num w:numId="30">
    <w:abstractNumId w:val="24"/>
  </w:num>
  <w:num w:numId="31">
    <w:abstractNumId w:val="37"/>
  </w:num>
  <w:num w:numId="32">
    <w:abstractNumId w:val="35"/>
  </w:num>
  <w:num w:numId="33">
    <w:abstractNumId w:val="41"/>
  </w:num>
  <w:num w:numId="34">
    <w:abstractNumId w:val="25"/>
  </w:num>
  <w:num w:numId="35">
    <w:abstractNumId w:val="7"/>
  </w:num>
  <w:num w:numId="36">
    <w:abstractNumId w:val="17"/>
  </w:num>
  <w:num w:numId="37">
    <w:abstractNumId w:val="6"/>
  </w:num>
  <w:num w:numId="38">
    <w:abstractNumId w:val="16"/>
  </w:num>
  <w:num w:numId="39">
    <w:abstractNumId w:val="39"/>
  </w:num>
  <w:num w:numId="40">
    <w:abstractNumId w:val="40"/>
  </w:num>
  <w:num w:numId="41">
    <w:abstractNumId w:val="2"/>
  </w:num>
  <w:num w:numId="42">
    <w:abstractNumId w:val="32"/>
  </w:num>
  <w:num w:numId="43">
    <w:abstractNumId w:val="13"/>
  </w:num>
  <w:num w:numId="44">
    <w:abstractNumId w:val="4"/>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linkStyles/>
  <w:defaultTabStop w:val="720"/>
  <w:characterSpacingControl w:val="doNotCompress"/>
  <w:footnotePr>
    <w:footnote w:id="0"/>
    <w:footnote w:id="1"/>
  </w:footnotePr>
  <w:endnotePr>
    <w:endnote w:id="0"/>
    <w:endnote w:id="1"/>
  </w:endnotePr>
  <w:compat/>
  <w:rsids>
    <w:rsidRoot w:val="009E3EE7"/>
    <w:rsid w:val="00001A7B"/>
    <w:rsid w:val="00007731"/>
    <w:rsid w:val="00027581"/>
    <w:rsid w:val="00034D3A"/>
    <w:rsid w:val="00040803"/>
    <w:rsid w:val="00041F7C"/>
    <w:rsid w:val="00060D66"/>
    <w:rsid w:val="0006793A"/>
    <w:rsid w:val="000819D4"/>
    <w:rsid w:val="00097E95"/>
    <w:rsid w:val="000A1DD4"/>
    <w:rsid w:val="000C2C5E"/>
    <w:rsid w:val="000C2EA5"/>
    <w:rsid w:val="000F3583"/>
    <w:rsid w:val="00107ABD"/>
    <w:rsid w:val="00112A6A"/>
    <w:rsid w:val="001167DF"/>
    <w:rsid w:val="00117E1E"/>
    <w:rsid w:val="001252E0"/>
    <w:rsid w:val="0013020D"/>
    <w:rsid w:val="0016026F"/>
    <w:rsid w:val="00163BA1"/>
    <w:rsid w:val="001775A6"/>
    <w:rsid w:val="00184694"/>
    <w:rsid w:val="00197F62"/>
    <w:rsid w:val="001A28B3"/>
    <w:rsid w:val="001A2A4A"/>
    <w:rsid w:val="001C629D"/>
    <w:rsid w:val="001E1CC9"/>
    <w:rsid w:val="001F3167"/>
    <w:rsid w:val="0020437C"/>
    <w:rsid w:val="002113F4"/>
    <w:rsid w:val="00217E17"/>
    <w:rsid w:val="00222D0A"/>
    <w:rsid w:val="002253BC"/>
    <w:rsid w:val="00226E45"/>
    <w:rsid w:val="00252EDC"/>
    <w:rsid w:val="002539D6"/>
    <w:rsid w:val="00295080"/>
    <w:rsid w:val="002C0372"/>
    <w:rsid w:val="00311E2B"/>
    <w:rsid w:val="003212FA"/>
    <w:rsid w:val="0034055D"/>
    <w:rsid w:val="003455B8"/>
    <w:rsid w:val="00356EFC"/>
    <w:rsid w:val="00386844"/>
    <w:rsid w:val="003B358F"/>
    <w:rsid w:val="003D7A84"/>
    <w:rsid w:val="003F7C1B"/>
    <w:rsid w:val="00442377"/>
    <w:rsid w:val="00442700"/>
    <w:rsid w:val="00454909"/>
    <w:rsid w:val="00457A6D"/>
    <w:rsid w:val="00483A2B"/>
    <w:rsid w:val="004B3062"/>
    <w:rsid w:val="004B74B1"/>
    <w:rsid w:val="004C1577"/>
    <w:rsid w:val="004C5B50"/>
    <w:rsid w:val="004D2DD3"/>
    <w:rsid w:val="004E11F0"/>
    <w:rsid w:val="004E1300"/>
    <w:rsid w:val="004F44B4"/>
    <w:rsid w:val="00523875"/>
    <w:rsid w:val="005316B5"/>
    <w:rsid w:val="00532E2E"/>
    <w:rsid w:val="00536DE8"/>
    <w:rsid w:val="00541B57"/>
    <w:rsid w:val="00547976"/>
    <w:rsid w:val="0057522F"/>
    <w:rsid w:val="00591DFC"/>
    <w:rsid w:val="005A440D"/>
    <w:rsid w:val="005C2814"/>
    <w:rsid w:val="005C41C4"/>
    <w:rsid w:val="005E0E08"/>
    <w:rsid w:val="005E4EB6"/>
    <w:rsid w:val="005F68CB"/>
    <w:rsid w:val="00627D26"/>
    <w:rsid w:val="00633016"/>
    <w:rsid w:val="006353A9"/>
    <w:rsid w:val="00636040"/>
    <w:rsid w:val="00661421"/>
    <w:rsid w:val="006644A0"/>
    <w:rsid w:val="0067664A"/>
    <w:rsid w:val="006928B0"/>
    <w:rsid w:val="006A1FEA"/>
    <w:rsid w:val="006A68F5"/>
    <w:rsid w:val="006C09F4"/>
    <w:rsid w:val="006C5822"/>
    <w:rsid w:val="006E7993"/>
    <w:rsid w:val="006F6CAF"/>
    <w:rsid w:val="007027EF"/>
    <w:rsid w:val="00704362"/>
    <w:rsid w:val="0071258E"/>
    <w:rsid w:val="00714AC3"/>
    <w:rsid w:val="00716405"/>
    <w:rsid w:val="007213D8"/>
    <w:rsid w:val="00725C04"/>
    <w:rsid w:val="0073289B"/>
    <w:rsid w:val="007520AA"/>
    <w:rsid w:val="00755DF3"/>
    <w:rsid w:val="00770179"/>
    <w:rsid w:val="00791041"/>
    <w:rsid w:val="0079224D"/>
    <w:rsid w:val="0079478C"/>
    <w:rsid w:val="00796D9F"/>
    <w:rsid w:val="007C581B"/>
    <w:rsid w:val="007D5669"/>
    <w:rsid w:val="007E6533"/>
    <w:rsid w:val="008037CE"/>
    <w:rsid w:val="0083602B"/>
    <w:rsid w:val="00863B6A"/>
    <w:rsid w:val="00894F61"/>
    <w:rsid w:val="008B1C20"/>
    <w:rsid w:val="008C217B"/>
    <w:rsid w:val="008C364E"/>
    <w:rsid w:val="008C4F66"/>
    <w:rsid w:val="008F60BF"/>
    <w:rsid w:val="00900DC6"/>
    <w:rsid w:val="00904D7E"/>
    <w:rsid w:val="009058EC"/>
    <w:rsid w:val="00915DFC"/>
    <w:rsid w:val="009201DF"/>
    <w:rsid w:val="00933C4C"/>
    <w:rsid w:val="00953A73"/>
    <w:rsid w:val="00965FE9"/>
    <w:rsid w:val="00971802"/>
    <w:rsid w:val="00987607"/>
    <w:rsid w:val="009B1C58"/>
    <w:rsid w:val="009C255B"/>
    <w:rsid w:val="009D1DB4"/>
    <w:rsid w:val="009E3EE7"/>
    <w:rsid w:val="00A24976"/>
    <w:rsid w:val="00A24F60"/>
    <w:rsid w:val="00A272DA"/>
    <w:rsid w:val="00A27ADB"/>
    <w:rsid w:val="00A31A66"/>
    <w:rsid w:val="00A47373"/>
    <w:rsid w:val="00A83A95"/>
    <w:rsid w:val="00A903FB"/>
    <w:rsid w:val="00AE2F8A"/>
    <w:rsid w:val="00B15FED"/>
    <w:rsid w:val="00B32553"/>
    <w:rsid w:val="00BA4574"/>
    <w:rsid w:val="00BD2FB3"/>
    <w:rsid w:val="00BE7BE8"/>
    <w:rsid w:val="00BF537C"/>
    <w:rsid w:val="00C15244"/>
    <w:rsid w:val="00C23E51"/>
    <w:rsid w:val="00C2479D"/>
    <w:rsid w:val="00C5022A"/>
    <w:rsid w:val="00C91E0F"/>
    <w:rsid w:val="00CC40B0"/>
    <w:rsid w:val="00CE5C14"/>
    <w:rsid w:val="00D071CD"/>
    <w:rsid w:val="00D26CB4"/>
    <w:rsid w:val="00D32FC3"/>
    <w:rsid w:val="00D33535"/>
    <w:rsid w:val="00D67B85"/>
    <w:rsid w:val="00D72566"/>
    <w:rsid w:val="00DB7F14"/>
    <w:rsid w:val="00DC117B"/>
    <w:rsid w:val="00DD7195"/>
    <w:rsid w:val="00DE79B5"/>
    <w:rsid w:val="00E21C43"/>
    <w:rsid w:val="00E4005F"/>
    <w:rsid w:val="00E400DD"/>
    <w:rsid w:val="00E50273"/>
    <w:rsid w:val="00E50822"/>
    <w:rsid w:val="00E53BCC"/>
    <w:rsid w:val="00E67030"/>
    <w:rsid w:val="00E75713"/>
    <w:rsid w:val="00E91BFF"/>
    <w:rsid w:val="00EA609A"/>
    <w:rsid w:val="00EF1796"/>
    <w:rsid w:val="00F26EC9"/>
    <w:rsid w:val="00F41AB8"/>
    <w:rsid w:val="00F84987"/>
    <w:rsid w:val="00F93B16"/>
    <w:rsid w:val="00FC5963"/>
    <w:rsid w:val="00FD3148"/>
    <w:rsid w:val="00FD5FC1"/>
    <w:rsid w:val="00FD72A0"/>
    <w:rsid w:val="00FE4A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51"/>
    <w:pPr>
      <w:spacing w:after="120" w:line="240" w:lineRule="auto"/>
      <w:jc w:val="both"/>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C23E51"/>
  </w:style>
  <w:style w:type="paragraph" w:styleId="Heading2">
    <w:name w:val="heading 2"/>
    <w:basedOn w:val="Normal"/>
    <w:next w:val="Normal"/>
    <w:link w:val="Heading2Char"/>
    <w:uiPriority w:val="9"/>
    <w:unhideWhenUsed/>
    <w:qFormat/>
    <w:rsid w:val="00C23E51"/>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C23E51"/>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E51"/>
    <w:rPr>
      <w:rFonts w:ascii="Arial" w:eastAsiaTheme="minorEastAsia" w:hAnsi="Arial" w:cs="Times New Roman"/>
      <w:b/>
      <w:caps/>
      <w:sz w:val="24"/>
      <w:szCs w:val="26"/>
      <w:lang w:val="en-US"/>
    </w:rPr>
  </w:style>
  <w:style w:type="character" w:styleId="CommentReference">
    <w:name w:val="annotation reference"/>
    <w:basedOn w:val="DefaultParagraphFont"/>
    <w:uiPriority w:val="99"/>
    <w:semiHidden/>
    <w:unhideWhenUsed/>
    <w:rsid w:val="00C23E51"/>
    <w:rPr>
      <w:sz w:val="18"/>
      <w:szCs w:val="18"/>
    </w:rPr>
  </w:style>
  <w:style w:type="paragraph" w:styleId="CommentText">
    <w:name w:val="annotation text"/>
    <w:basedOn w:val="Normal"/>
    <w:link w:val="CommentTextChar"/>
    <w:uiPriority w:val="99"/>
    <w:semiHidden/>
    <w:unhideWhenUsed/>
    <w:rsid w:val="009E3EE7"/>
    <w:rPr>
      <w:sz w:val="24"/>
    </w:rPr>
  </w:style>
  <w:style w:type="character" w:customStyle="1" w:styleId="CommentTextChar">
    <w:name w:val="Comment Text Char"/>
    <w:basedOn w:val="DefaultParagraphFont"/>
    <w:link w:val="CommentText"/>
    <w:uiPriority w:val="99"/>
    <w:semiHidden/>
    <w:rsid w:val="009E3EE7"/>
    <w:rPr>
      <w:rFonts w:ascii="Calibri" w:eastAsiaTheme="minorEastAsia" w:hAnsi="Calibri"/>
      <w:sz w:val="24"/>
      <w:szCs w:val="24"/>
      <w:lang w:eastAsia="ja-JP"/>
    </w:rPr>
  </w:style>
  <w:style w:type="table" w:styleId="TableGrid">
    <w:name w:val="Table Grid"/>
    <w:basedOn w:val="TableNormal"/>
    <w:uiPriority w:val="59"/>
    <w:rsid w:val="00C23E51"/>
    <w:pPr>
      <w:spacing w:after="0" w:line="240" w:lineRule="auto"/>
    </w:pPr>
    <w:rPr>
      <w:rFonts w:ascii="Cambria" w:eastAsiaTheme="minorEastAsia" w:hAnsi="Cambri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E5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E51"/>
    <w:rPr>
      <w:rFonts w:ascii="Lucida Grande" w:eastAsiaTheme="minorEastAsia" w:hAnsi="Lucida Grande" w:cs="Lucida Grande"/>
      <w:sz w:val="18"/>
      <w:szCs w:val="18"/>
      <w:lang w:val="en-US"/>
    </w:rPr>
  </w:style>
  <w:style w:type="paragraph" w:styleId="ListParagraph">
    <w:name w:val="List Paragraph"/>
    <w:basedOn w:val="Normal"/>
    <w:link w:val="ListParagraphChar"/>
    <w:uiPriority w:val="34"/>
    <w:qFormat/>
    <w:rsid w:val="00C23E51"/>
    <w:pPr>
      <w:spacing w:after="240"/>
      <w:ind w:left="720"/>
      <w:contextualSpacing/>
    </w:pPr>
    <w:rPr>
      <w:rFonts w:eastAsiaTheme="minorHAnsi" w:cstheme="minorBidi"/>
      <w:szCs w:val="22"/>
    </w:rPr>
  </w:style>
  <w:style w:type="paragraph" w:styleId="CommentSubject">
    <w:name w:val="annotation subject"/>
    <w:basedOn w:val="Normal"/>
    <w:link w:val="CommentSubjectChar"/>
    <w:uiPriority w:val="99"/>
    <w:semiHidden/>
    <w:unhideWhenUsed/>
    <w:rsid w:val="00C23E51"/>
    <w:rPr>
      <w:b/>
      <w:bCs/>
    </w:rPr>
  </w:style>
  <w:style w:type="character" w:customStyle="1" w:styleId="CommentSubjectChar">
    <w:name w:val="Comment Subject Char"/>
    <w:basedOn w:val="DefaultParagraphFont"/>
    <w:link w:val="CommentSubject"/>
    <w:uiPriority w:val="99"/>
    <w:semiHidden/>
    <w:rsid w:val="00C23E51"/>
    <w:rPr>
      <w:rFonts w:ascii="Arial" w:eastAsiaTheme="minorEastAsia" w:hAnsi="Arial" w:cs="Times New Roman"/>
      <w:b/>
      <w:bCs/>
      <w:sz w:val="20"/>
      <w:szCs w:val="20"/>
      <w:lang w:val="en-US"/>
    </w:rPr>
  </w:style>
  <w:style w:type="character" w:customStyle="1" w:styleId="Heading1Char">
    <w:name w:val="Heading 1 Char"/>
    <w:basedOn w:val="DefaultParagraphFont"/>
    <w:link w:val="Heading1"/>
    <w:uiPriority w:val="9"/>
    <w:rsid w:val="00C23E51"/>
    <w:rPr>
      <w:rFonts w:ascii="Arial" w:eastAsiaTheme="minorEastAsia" w:hAnsi="Arial" w:cs="Times New Roman"/>
      <w:b/>
      <w:sz w:val="40"/>
      <w:szCs w:val="52"/>
      <w:lang w:val="en-US"/>
    </w:rPr>
  </w:style>
  <w:style w:type="paragraph" w:styleId="Header">
    <w:name w:val="header"/>
    <w:basedOn w:val="Normal"/>
    <w:link w:val="HeaderChar"/>
    <w:uiPriority w:val="99"/>
    <w:unhideWhenUsed/>
    <w:rsid w:val="00C23E51"/>
    <w:pPr>
      <w:spacing w:after="0" w:line="288" w:lineRule="auto"/>
      <w:jc w:val="left"/>
    </w:pPr>
    <w:rPr>
      <w:sz w:val="16"/>
    </w:rPr>
  </w:style>
  <w:style w:type="character" w:customStyle="1" w:styleId="HeaderChar">
    <w:name w:val="Header Char"/>
    <w:basedOn w:val="DefaultParagraphFont"/>
    <w:link w:val="Header"/>
    <w:uiPriority w:val="99"/>
    <w:rsid w:val="00C23E51"/>
    <w:rPr>
      <w:rFonts w:ascii="Arial" w:eastAsiaTheme="minorEastAsia" w:hAnsi="Arial" w:cs="Times New Roman"/>
      <w:sz w:val="16"/>
      <w:szCs w:val="20"/>
      <w:lang w:val="en-US"/>
    </w:rPr>
  </w:style>
  <w:style w:type="paragraph" w:styleId="Footer">
    <w:name w:val="footer"/>
    <w:basedOn w:val="Normal"/>
    <w:link w:val="FooterChar"/>
    <w:uiPriority w:val="99"/>
    <w:unhideWhenUsed/>
    <w:rsid w:val="00C23E51"/>
    <w:pPr>
      <w:spacing w:after="0"/>
      <w:jc w:val="left"/>
    </w:pPr>
    <w:rPr>
      <w:sz w:val="16"/>
      <w:szCs w:val="18"/>
    </w:rPr>
  </w:style>
  <w:style w:type="character" w:customStyle="1" w:styleId="FooterChar">
    <w:name w:val="Footer Char"/>
    <w:basedOn w:val="DefaultParagraphFont"/>
    <w:link w:val="Footer"/>
    <w:uiPriority w:val="99"/>
    <w:rsid w:val="00C23E51"/>
    <w:rPr>
      <w:rFonts w:ascii="Arial" w:eastAsiaTheme="minorEastAsia" w:hAnsi="Arial" w:cs="Times New Roman"/>
      <w:sz w:val="16"/>
      <w:szCs w:val="18"/>
      <w:lang w:val="en-US"/>
    </w:rPr>
  </w:style>
  <w:style w:type="paragraph" w:styleId="Revision">
    <w:name w:val="Revision"/>
    <w:hidden/>
    <w:uiPriority w:val="99"/>
    <w:semiHidden/>
    <w:rsid w:val="00C23E51"/>
    <w:pPr>
      <w:spacing w:after="0" w:line="240" w:lineRule="auto"/>
    </w:pPr>
    <w:rPr>
      <w:rFonts w:ascii="Arial" w:eastAsiaTheme="minorEastAsia" w:hAnsi="Arial" w:cs="Arial"/>
      <w:sz w:val="21"/>
      <w:szCs w:val="21"/>
      <w:lang w:val="en-US"/>
    </w:rPr>
  </w:style>
  <w:style w:type="character" w:customStyle="1" w:styleId="Heading3Char">
    <w:name w:val="Heading 3 Char"/>
    <w:basedOn w:val="DefaultParagraphFont"/>
    <w:link w:val="Heading3"/>
    <w:uiPriority w:val="9"/>
    <w:rsid w:val="00C23E51"/>
    <w:rPr>
      <w:rFonts w:ascii="Arial" w:eastAsiaTheme="minorEastAsia" w:hAnsi="Arial" w:cs="Times New Roman"/>
      <w:b/>
      <w:szCs w:val="24"/>
      <w:lang w:val="en-US"/>
    </w:rPr>
  </w:style>
  <w:style w:type="character" w:customStyle="1" w:styleId="ListParagraphChar">
    <w:name w:val="List Paragraph Char"/>
    <w:basedOn w:val="DefaultParagraphFont"/>
    <w:link w:val="ListParagraph"/>
    <w:uiPriority w:val="34"/>
    <w:rsid w:val="00C23E51"/>
    <w:rPr>
      <w:rFonts w:ascii="Arial" w:hAnsi="Arial"/>
      <w:sz w:val="20"/>
      <w:lang w:val="en-US"/>
    </w:rPr>
  </w:style>
  <w:style w:type="paragraph" w:customStyle="1" w:styleId="Default">
    <w:name w:val="Default"/>
    <w:rsid w:val="00C23E51"/>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C23E51"/>
    <w:rPr>
      <w:b/>
    </w:rPr>
  </w:style>
  <w:style w:type="character" w:styleId="Hyperlink">
    <w:name w:val="Hyperlink"/>
    <w:basedOn w:val="DefaultParagraphFont"/>
    <w:uiPriority w:val="99"/>
    <w:unhideWhenUsed/>
    <w:rsid w:val="00C23E51"/>
    <w:rPr>
      <w:color w:val="0000FF" w:themeColor="hyperlink"/>
      <w:u w:val="single"/>
    </w:rPr>
  </w:style>
  <w:style w:type="character" w:styleId="FollowedHyperlink">
    <w:name w:val="FollowedHyperlink"/>
    <w:basedOn w:val="DefaultParagraphFont"/>
    <w:uiPriority w:val="99"/>
    <w:semiHidden/>
    <w:unhideWhenUsed/>
    <w:rsid w:val="00C23E51"/>
    <w:rPr>
      <w:color w:val="800080" w:themeColor="followedHyperlink"/>
      <w:u w:val="single"/>
    </w:rPr>
  </w:style>
  <w:style w:type="paragraph" w:styleId="FootnoteText">
    <w:name w:val="footnote text"/>
    <w:basedOn w:val="Normal"/>
    <w:link w:val="FootnoteTextChar"/>
    <w:uiPriority w:val="99"/>
    <w:unhideWhenUsed/>
    <w:rsid w:val="00C23E51"/>
    <w:pPr>
      <w:spacing w:after="0"/>
    </w:pPr>
    <w:rPr>
      <w:sz w:val="16"/>
      <w:szCs w:val="22"/>
    </w:rPr>
  </w:style>
  <w:style w:type="character" w:customStyle="1" w:styleId="FootnoteTextChar">
    <w:name w:val="Footnote Text Char"/>
    <w:basedOn w:val="DefaultParagraphFont"/>
    <w:link w:val="FootnoteText"/>
    <w:uiPriority w:val="99"/>
    <w:rsid w:val="00C23E51"/>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C23E51"/>
    <w:rPr>
      <w:vertAlign w:val="superscript"/>
    </w:rPr>
  </w:style>
  <w:style w:type="paragraph" w:customStyle="1" w:styleId="BasicParagraph">
    <w:name w:val="[Basic Paragraph]"/>
    <w:basedOn w:val="Normal"/>
    <w:uiPriority w:val="99"/>
    <w:rsid w:val="00C23E51"/>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C23E51"/>
    <w:pPr>
      <w:spacing w:before="360" w:after="240"/>
      <w:jc w:val="left"/>
      <w:outlineLvl w:val="0"/>
    </w:pPr>
    <w:rPr>
      <w:b/>
      <w:sz w:val="40"/>
      <w:szCs w:val="52"/>
    </w:rPr>
  </w:style>
  <w:style w:type="paragraph" w:customStyle="1" w:styleId="Bullet1">
    <w:name w:val="Bullet 1"/>
    <w:basedOn w:val="Normal"/>
    <w:rsid w:val="00C23E51"/>
    <w:pPr>
      <w:numPr>
        <w:numId w:val="23"/>
      </w:numPr>
      <w:spacing w:before="60"/>
    </w:pPr>
    <w:rPr>
      <w:rFonts w:eastAsia="Times New Roman"/>
      <w:color w:val="000000"/>
    </w:rPr>
  </w:style>
  <w:style w:type="paragraph" w:customStyle="1" w:styleId="RefItem1">
    <w:name w:val="Ref Item 1"/>
    <w:basedOn w:val="Normal"/>
    <w:rsid w:val="00C23E51"/>
    <w:pPr>
      <w:jc w:val="left"/>
    </w:pPr>
    <w:rPr>
      <w:color w:val="000000"/>
      <w:szCs w:val="24"/>
      <w:lang w:eastAsia="it-IT"/>
    </w:rPr>
  </w:style>
  <w:style w:type="paragraph" w:customStyle="1" w:styleId="RefTitre">
    <w:name w:val="Ref Titre"/>
    <w:basedOn w:val="Normal"/>
    <w:rsid w:val="00C23E51"/>
    <w:pPr>
      <w:jc w:val="left"/>
    </w:pPr>
    <w:rPr>
      <w:rFonts w:eastAsia="Times New Roman"/>
      <w:b/>
      <w:bCs/>
      <w:sz w:val="26"/>
      <w:szCs w:val="26"/>
    </w:rPr>
  </w:style>
  <w:style w:type="paragraph" w:customStyle="1" w:styleId="Header1">
    <w:name w:val="Header 1"/>
    <w:basedOn w:val="Header"/>
    <w:rsid w:val="00C23E51"/>
    <w:rPr>
      <w:b/>
      <w:sz w:val="24"/>
      <w:szCs w:val="24"/>
    </w:rPr>
  </w:style>
  <w:style w:type="character" w:customStyle="1" w:styleId="Pantone485">
    <w:name w:val="Pantone 485"/>
    <w:basedOn w:val="DefaultParagraphFont"/>
    <w:uiPriority w:val="1"/>
    <w:qFormat/>
    <w:rsid w:val="00C23E51"/>
    <w:rPr>
      <w:rFonts w:cs="Caecilia-Light"/>
      <w:color w:val="DC281E"/>
      <w:szCs w:val="16"/>
    </w:rPr>
  </w:style>
  <w:style w:type="character" w:customStyle="1" w:styleId="H1Char">
    <w:name w:val="H1 Char"/>
    <w:basedOn w:val="DefaultParagraphFont"/>
    <w:link w:val="H1"/>
    <w:rsid w:val="00C23E51"/>
    <w:rPr>
      <w:rFonts w:ascii="Arial" w:eastAsiaTheme="minorEastAsia" w:hAnsi="Arial" w:cs="Times New Roman"/>
      <w:b/>
      <w:sz w:val="40"/>
      <w:szCs w:val="52"/>
      <w:lang w:val="en-US"/>
    </w:rPr>
  </w:style>
  <w:style w:type="table" w:customStyle="1" w:styleId="TableGray">
    <w:name w:val="Table Gray"/>
    <w:basedOn w:val="TableNormal"/>
    <w:uiPriority w:val="99"/>
    <w:rsid w:val="00C23E51"/>
    <w:pPr>
      <w:spacing w:after="0" w:line="240" w:lineRule="auto"/>
    </w:pPr>
    <w:rPr>
      <w:rFonts w:eastAsiaTheme="minorEastAsia" w:cs="Times New Roman"/>
      <w:sz w:val="20"/>
      <w:szCs w:val="20"/>
      <w:lang w:val="en-US"/>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C23E51"/>
    <w:pPr>
      <w:numPr>
        <w:numId w:val="24"/>
      </w:numPr>
      <w:tabs>
        <w:tab w:val="left" w:pos="7230"/>
      </w:tabs>
      <w:spacing w:before="120" w:after="120"/>
      <w:contextualSpacing w:val="0"/>
    </w:pPr>
    <w:rPr>
      <w:rFonts w:cs="Arial"/>
    </w:rPr>
  </w:style>
  <w:style w:type="paragraph" w:customStyle="1" w:styleId="ListNumber1">
    <w:name w:val="List Number 1"/>
    <w:basedOn w:val="Normal"/>
    <w:rsid w:val="00C23E51"/>
    <w:pPr>
      <w:numPr>
        <w:ilvl w:val="1"/>
        <w:numId w:val="21"/>
      </w:numPr>
      <w:contextualSpacing/>
    </w:pPr>
    <w:rPr>
      <w:rFonts w:eastAsiaTheme="minorHAnsi" w:cstheme="minorHAnsi"/>
      <w:szCs w:val="22"/>
    </w:rPr>
  </w:style>
  <w:style w:type="paragraph" w:customStyle="1" w:styleId="NormalNo">
    <w:name w:val="Normal + No"/>
    <w:basedOn w:val="Normal"/>
    <w:qFormat/>
    <w:rsid w:val="00C23E51"/>
    <w:pPr>
      <w:numPr>
        <w:numId w:val="22"/>
      </w:numPr>
    </w:pPr>
    <w:rPr>
      <w:rFonts w:eastAsia="MS Mincho"/>
      <w:b/>
      <w:sz w:val="22"/>
    </w:rPr>
  </w:style>
  <w:style w:type="paragraph" w:customStyle="1" w:styleId="Bullet3">
    <w:name w:val="Bullet 3"/>
    <w:basedOn w:val="ListParagraph"/>
    <w:qFormat/>
    <w:rsid w:val="00C23E51"/>
    <w:pPr>
      <w:numPr>
        <w:numId w:val="25"/>
      </w:numPr>
      <w:spacing w:before="120" w:after="120"/>
      <w:ind w:right="425"/>
    </w:pPr>
    <w:rPr>
      <w:rFonts w:cs="Arial"/>
      <w:i/>
      <w:iCs/>
    </w:rPr>
  </w:style>
  <w:style w:type="paragraph" w:customStyle="1" w:styleId="Indent">
    <w:name w:val="Indent"/>
    <w:basedOn w:val="Normal"/>
    <w:qFormat/>
    <w:rsid w:val="00C23E51"/>
    <w:pPr>
      <w:ind w:left="567"/>
    </w:pPr>
    <w:rPr>
      <w:rFonts w:cs="Arial"/>
      <w:b/>
    </w:rPr>
  </w:style>
  <w:style w:type="paragraph" w:customStyle="1" w:styleId="TitreTableau">
    <w:name w:val="Titre Tableau"/>
    <w:basedOn w:val="Normal"/>
    <w:qFormat/>
    <w:rsid w:val="00C23E51"/>
    <w:pPr>
      <w:spacing w:before="120"/>
      <w:jc w:val="center"/>
    </w:pPr>
    <w:rPr>
      <w:rFonts w:cs="Arial"/>
      <w:b/>
      <w:bCs/>
      <w:color w:val="FFFFFF" w:themeColor="background1"/>
      <w:lang w:val="en-CA"/>
    </w:rPr>
  </w:style>
  <w:style w:type="paragraph" w:customStyle="1" w:styleId="BulletTableau">
    <w:name w:val="Bullet Tableau"/>
    <w:basedOn w:val="Bullet2"/>
    <w:qFormat/>
    <w:rsid w:val="00C23E51"/>
    <w:pPr>
      <w:keepNext/>
      <w:keepLines/>
      <w:framePr w:hSpace="141" w:wrap="around" w:vAnchor="text" w:hAnchor="margin" w:y="402"/>
      <w:numPr>
        <w:numId w:val="26"/>
      </w:numPr>
      <w:spacing w:beforeLines="60" w:afterLines="20"/>
    </w:pPr>
  </w:style>
  <w:style w:type="paragraph" w:customStyle="1" w:styleId="NormalBold">
    <w:name w:val="Normal Bold"/>
    <w:basedOn w:val="Normal"/>
    <w:qFormat/>
    <w:rsid w:val="00627D26"/>
    <w:pPr>
      <w:ind w:left="7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51"/>
    <w:pPr>
      <w:spacing w:after="120" w:line="240" w:lineRule="auto"/>
      <w:jc w:val="both"/>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C23E51"/>
  </w:style>
  <w:style w:type="paragraph" w:styleId="Heading2">
    <w:name w:val="heading 2"/>
    <w:basedOn w:val="Normal"/>
    <w:next w:val="Normal"/>
    <w:link w:val="Heading2Char"/>
    <w:uiPriority w:val="9"/>
    <w:unhideWhenUsed/>
    <w:qFormat/>
    <w:rsid w:val="00C23E51"/>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C23E51"/>
    <w:pPr>
      <w:keepNext/>
      <w:spacing w:before="240"/>
      <w:jc w:val="left"/>
      <w:outlineLvl w:val="2"/>
    </w:pPr>
    <w:rPr>
      <w:b/>
      <w:sz w:val="22"/>
      <w:szCs w:val="24"/>
    </w:rPr>
  </w:style>
  <w:style w:type="character" w:default="1" w:styleId="DefaultParagraphFont">
    <w:name w:val="Default Paragraph Font"/>
    <w:uiPriority w:val="1"/>
    <w:semiHidden/>
    <w:unhideWhenUsed/>
    <w:rsid w:val="00C23E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3E51"/>
  </w:style>
  <w:style w:type="character" w:customStyle="1" w:styleId="Heading2Char">
    <w:name w:val="Heading 2 Char"/>
    <w:basedOn w:val="DefaultParagraphFont"/>
    <w:link w:val="Heading2"/>
    <w:uiPriority w:val="9"/>
    <w:rsid w:val="00C23E51"/>
    <w:rPr>
      <w:rFonts w:ascii="Arial" w:eastAsiaTheme="minorEastAsia" w:hAnsi="Arial" w:cs="Times New Roman"/>
      <w:b/>
      <w:caps/>
      <w:sz w:val="24"/>
      <w:szCs w:val="26"/>
      <w:lang w:val="en-US"/>
    </w:rPr>
  </w:style>
  <w:style w:type="character" w:styleId="CommentReference">
    <w:name w:val="annotation reference"/>
    <w:basedOn w:val="DefaultParagraphFont"/>
    <w:uiPriority w:val="99"/>
    <w:semiHidden/>
    <w:unhideWhenUsed/>
    <w:rsid w:val="00C23E51"/>
    <w:rPr>
      <w:sz w:val="18"/>
      <w:szCs w:val="18"/>
    </w:rPr>
  </w:style>
  <w:style w:type="paragraph" w:styleId="CommentText">
    <w:name w:val="annotation text"/>
    <w:basedOn w:val="Normal"/>
    <w:link w:val="CommentTextChar"/>
    <w:uiPriority w:val="99"/>
    <w:semiHidden/>
    <w:unhideWhenUsed/>
    <w:rsid w:val="009E3EE7"/>
    <w:rPr>
      <w:sz w:val="24"/>
    </w:rPr>
  </w:style>
  <w:style w:type="character" w:customStyle="1" w:styleId="CommentTextChar">
    <w:name w:val="Comment Text Char"/>
    <w:basedOn w:val="DefaultParagraphFont"/>
    <w:link w:val="CommentText"/>
    <w:uiPriority w:val="99"/>
    <w:semiHidden/>
    <w:rsid w:val="009E3EE7"/>
    <w:rPr>
      <w:rFonts w:ascii="Calibri" w:eastAsiaTheme="minorEastAsia" w:hAnsi="Calibri"/>
      <w:sz w:val="24"/>
      <w:szCs w:val="24"/>
      <w:lang w:eastAsia="ja-JP"/>
    </w:rPr>
  </w:style>
  <w:style w:type="table" w:styleId="TableGrid">
    <w:name w:val="Table Grid"/>
    <w:basedOn w:val="TableNormal"/>
    <w:uiPriority w:val="59"/>
    <w:rsid w:val="00C23E51"/>
    <w:pPr>
      <w:spacing w:after="0" w:line="240" w:lineRule="auto"/>
    </w:pPr>
    <w:rPr>
      <w:rFonts w:ascii="Cambria" w:eastAsiaTheme="minorEastAs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E5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E51"/>
    <w:rPr>
      <w:rFonts w:ascii="Lucida Grande" w:eastAsiaTheme="minorEastAsia" w:hAnsi="Lucida Grande" w:cs="Lucida Grande"/>
      <w:sz w:val="18"/>
      <w:szCs w:val="18"/>
      <w:lang w:val="en-US"/>
    </w:rPr>
  </w:style>
  <w:style w:type="paragraph" w:styleId="ListParagraph">
    <w:name w:val="List Paragraph"/>
    <w:basedOn w:val="Normal"/>
    <w:link w:val="ListParagraphChar"/>
    <w:uiPriority w:val="34"/>
    <w:qFormat/>
    <w:rsid w:val="00C23E51"/>
    <w:pPr>
      <w:spacing w:after="240"/>
      <w:ind w:left="720"/>
      <w:contextualSpacing/>
    </w:pPr>
    <w:rPr>
      <w:rFonts w:eastAsiaTheme="minorHAnsi" w:cstheme="minorBidi"/>
      <w:szCs w:val="22"/>
    </w:rPr>
  </w:style>
  <w:style w:type="paragraph" w:styleId="CommentSubject">
    <w:name w:val="annotation subject"/>
    <w:basedOn w:val="Normal"/>
    <w:link w:val="CommentSubjectChar"/>
    <w:uiPriority w:val="99"/>
    <w:semiHidden/>
    <w:unhideWhenUsed/>
    <w:rsid w:val="00C23E51"/>
    <w:rPr>
      <w:b/>
      <w:bCs/>
    </w:rPr>
  </w:style>
  <w:style w:type="character" w:customStyle="1" w:styleId="CommentSubjectChar">
    <w:name w:val="Comment Subject Char"/>
    <w:basedOn w:val="DefaultParagraphFont"/>
    <w:link w:val="CommentSubject"/>
    <w:uiPriority w:val="99"/>
    <w:semiHidden/>
    <w:rsid w:val="00C23E51"/>
    <w:rPr>
      <w:rFonts w:ascii="Arial" w:eastAsiaTheme="minorEastAsia" w:hAnsi="Arial" w:cs="Times New Roman"/>
      <w:b/>
      <w:bCs/>
      <w:sz w:val="20"/>
      <w:szCs w:val="20"/>
      <w:lang w:val="en-US"/>
    </w:rPr>
  </w:style>
  <w:style w:type="character" w:customStyle="1" w:styleId="Heading1Char">
    <w:name w:val="Heading 1 Char"/>
    <w:basedOn w:val="DefaultParagraphFont"/>
    <w:link w:val="Heading1"/>
    <w:uiPriority w:val="9"/>
    <w:rsid w:val="00C23E51"/>
    <w:rPr>
      <w:rFonts w:ascii="Arial" w:eastAsiaTheme="minorEastAsia" w:hAnsi="Arial" w:cs="Times New Roman"/>
      <w:b/>
      <w:sz w:val="40"/>
      <w:szCs w:val="52"/>
      <w:lang w:val="en-US"/>
    </w:rPr>
  </w:style>
  <w:style w:type="paragraph" w:styleId="Header">
    <w:name w:val="header"/>
    <w:basedOn w:val="Normal"/>
    <w:link w:val="HeaderChar"/>
    <w:uiPriority w:val="99"/>
    <w:unhideWhenUsed/>
    <w:rsid w:val="00C23E51"/>
    <w:pPr>
      <w:spacing w:after="0" w:line="288" w:lineRule="auto"/>
      <w:jc w:val="left"/>
    </w:pPr>
    <w:rPr>
      <w:sz w:val="16"/>
    </w:rPr>
  </w:style>
  <w:style w:type="character" w:customStyle="1" w:styleId="HeaderChar">
    <w:name w:val="Header Char"/>
    <w:basedOn w:val="DefaultParagraphFont"/>
    <w:link w:val="Header"/>
    <w:uiPriority w:val="99"/>
    <w:rsid w:val="00C23E51"/>
    <w:rPr>
      <w:rFonts w:ascii="Arial" w:eastAsiaTheme="minorEastAsia" w:hAnsi="Arial" w:cs="Times New Roman"/>
      <w:sz w:val="16"/>
      <w:szCs w:val="20"/>
      <w:lang w:val="en-US"/>
    </w:rPr>
  </w:style>
  <w:style w:type="paragraph" w:styleId="Footer">
    <w:name w:val="footer"/>
    <w:basedOn w:val="Normal"/>
    <w:link w:val="FooterChar"/>
    <w:uiPriority w:val="99"/>
    <w:unhideWhenUsed/>
    <w:rsid w:val="00C23E51"/>
    <w:pPr>
      <w:spacing w:after="0"/>
      <w:jc w:val="left"/>
    </w:pPr>
    <w:rPr>
      <w:sz w:val="16"/>
      <w:szCs w:val="18"/>
    </w:rPr>
  </w:style>
  <w:style w:type="character" w:customStyle="1" w:styleId="FooterChar">
    <w:name w:val="Footer Char"/>
    <w:basedOn w:val="DefaultParagraphFont"/>
    <w:link w:val="Footer"/>
    <w:uiPriority w:val="99"/>
    <w:rsid w:val="00C23E51"/>
    <w:rPr>
      <w:rFonts w:ascii="Arial" w:eastAsiaTheme="minorEastAsia" w:hAnsi="Arial" w:cs="Times New Roman"/>
      <w:sz w:val="16"/>
      <w:szCs w:val="18"/>
      <w:lang w:val="en-US"/>
    </w:rPr>
  </w:style>
  <w:style w:type="paragraph" w:styleId="Revision">
    <w:name w:val="Revision"/>
    <w:hidden/>
    <w:uiPriority w:val="99"/>
    <w:semiHidden/>
    <w:rsid w:val="00C23E51"/>
    <w:pPr>
      <w:spacing w:after="0" w:line="240" w:lineRule="auto"/>
    </w:pPr>
    <w:rPr>
      <w:rFonts w:ascii="Arial" w:eastAsiaTheme="minorEastAsia" w:hAnsi="Arial" w:cs="Arial"/>
      <w:sz w:val="21"/>
      <w:szCs w:val="21"/>
      <w:lang w:val="en-US"/>
    </w:rPr>
  </w:style>
  <w:style w:type="character" w:customStyle="1" w:styleId="Heading3Char">
    <w:name w:val="Heading 3 Char"/>
    <w:basedOn w:val="DefaultParagraphFont"/>
    <w:link w:val="Heading3"/>
    <w:uiPriority w:val="9"/>
    <w:rsid w:val="00C23E51"/>
    <w:rPr>
      <w:rFonts w:ascii="Arial" w:eastAsiaTheme="minorEastAsia" w:hAnsi="Arial" w:cs="Times New Roman"/>
      <w:b/>
      <w:szCs w:val="24"/>
      <w:lang w:val="en-US"/>
    </w:rPr>
  </w:style>
  <w:style w:type="character" w:customStyle="1" w:styleId="ListParagraphChar">
    <w:name w:val="List Paragraph Char"/>
    <w:basedOn w:val="DefaultParagraphFont"/>
    <w:link w:val="ListParagraph"/>
    <w:uiPriority w:val="34"/>
    <w:rsid w:val="00C23E51"/>
    <w:rPr>
      <w:rFonts w:ascii="Arial" w:hAnsi="Arial"/>
      <w:sz w:val="20"/>
      <w:lang w:val="en-US"/>
    </w:rPr>
  </w:style>
  <w:style w:type="paragraph" w:customStyle="1" w:styleId="Default">
    <w:name w:val="Default"/>
    <w:rsid w:val="00C23E51"/>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C23E51"/>
    <w:rPr>
      <w:b/>
    </w:rPr>
  </w:style>
  <w:style w:type="character" w:styleId="Hyperlink">
    <w:name w:val="Hyperlink"/>
    <w:basedOn w:val="DefaultParagraphFont"/>
    <w:uiPriority w:val="99"/>
    <w:unhideWhenUsed/>
    <w:rsid w:val="00C23E51"/>
    <w:rPr>
      <w:color w:val="0000FF" w:themeColor="hyperlink"/>
      <w:u w:val="single"/>
    </w:rPr>
  </w:style>
  <w:style w:type="character" w:styleId="FollowedHyperlink">
    <w:name w:val="FollowedHyperlink"/>
    <w:basedOn w:val="DefaultParagraphFont"/>
    <w:uiPriority w:val="99"/>
    <w:semiHidden/>
    <w:unhideWhenUsed/>
    <w:rsid w:val="00C23E51"/>
    <w:rPr>
      <w:color w:val="800080" w:themeColor="followedHyperlink"/>
      <w:u w:val="single"/>
    </w:rPr>
  </w:style>
  <w:style w:type="paragraph" w:styleId="FootnoteText">
    <w:name w:val="footnote text"/>
    <w:basedOn w:val="Normal"/>
    <w:link w:val="FootnoteTextChar"/>
    <w:uiPriority w:val="99"/>
    <w:unhideWhenUsed/>
    <w:rsid w:val="00C23E51"/>
    <w:pPr>
      <w:spacing w:after="0"/>
    </w:pPr>
    <w:rPr>
      <w:sz w:val="16"/>
      <w:szCs w:val="22"/>
    </w:rPr>
  </w:style>
  <w:style w:type="character" w:customStyle="1" w:styleId="FootnoteTextChar">
    <w:name w:val="Footnote Text Char"/>
    <w:basedOn w:val="DefaultParagraphFont"/>
    <w:link w:val="FootnoteText"/>
    <w:uiPriority w:val="99"/>
    <w:rsid w:val="00C23E51"/>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C23E51"/>
    <w:rPr>
      <w:vertAlign w:val="superscript"/>
    </w:rPr>
  </w:style>
  <w:style w:type="paragraph" w:customStyle="1" w:styleId="BasicParagraph">
    <w:name w:val="[Basic Paragraph]"/>
    <w:basedOn w:val="Normal"/>
    <w:uiPriority w:val="99"/>
    <w:rsid w:val="00C23E51"/>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C23E51"/>
    <w:pPr>
      <w:spacing w:before="360" w:after="240"/>
      <w:jc w:val="left"/>
      <w:outlineLvl w:val="0"/>
    </w:pPr>
    <w:rPr>
      <w:b/>
      <w:sz w:val="40"/>
      <w:szCs w:val="52"/>
    </w:rPr>
  </w:style>
  <w:style w:type="paragraph" w:customStyle="1" w:styleId="Bullet1">
    <w:name w:val="Bullet 1"/>
    <w:basedOn w:val="Normal"/>
    <w:rsid w:val="00C23E51"/>
    <w:pPr>
      <w:numPr>
        <w:numId w:val="23"/>
      </w:numPr>
      <w:spacing w:before="60"/>
    </w:pPr>
    <w:rPr>
      <w:rFonts w:eastAsia="Times New Roman"/>
      <w:color w:val="000000"/>
    </w:rPr>
  </w:style>
  <w:style w:type="paragraph" w:customStyle="1" w:styleId="RefItem1">
    <w:name w:val="Ref Item 1"/>
    <w:basedOn w:val="Normal"/>
    <w:rsid w:val="00C23E51"/>
    <w:pPr>
      <w:jc w:val="left"/>
    </w:pPr>
    <w:rPr>
      <w:color w:val="000000"/>
      <w:szCs w:val="24"/>
      <w:lang w:eastAsia="it-IT"/>
    </w:rPr>
  </w:style>
  <w:style w:type="paragraph" w:customStyle="1" w:styleId="RefTitre">
    <w:name w:val="Ref Titre"/>
    <w:basedOn w:val="Normal"/>
    <w:rsid w:val="00C23E51"/>
    <w:pPr>
      <w:jc w:val="left"/>
    </w:pPr>
    <w:rPr>
      <w:rFonts w:eastAsia="Times New Roman"/>
      <w:b/>
      <w:bCs/>
      <w:sz w:val="26"/>
      <w:szCs w:val="26"/>
    </w:rPr>
  </w:style>
  <w:style w:type="paragraph" w:customStyle="1" w:styleId="Header1">
    <w:name w:val="Header 1"/>
    <w:basedOn w:val="Header"/>
    <w:rsid w:val="00C23E51"/>
    <w:rPr>
      <w:b/>
      <w:sz w:val="24"/>
      <w:szCs w:val="24"/>
    </w:rPr>
  </w:style>
  <w:style w:type="character" w:customStyle="1" w:styleId="Pantone485">
    <w:name w:val="Pantone 485"/>
    <w:basedOn w:val="DefaultParagraphFont"/>
    <w:uiPriority w:val="1"/>
    <w:qFormat/>
    <w:rsid w:val="00C23E51"/>
    <w:rPr>
      <w:rFonts w:cs="Caecilia-Light"/>
      <w:color w:val="DC281E"/>
      <w:szCs w:val="16"/>
    </w:rPr>
  </w:style>
  <w:style w:type="character" w:customStyle="1" w:styleId="H1Char">
    <w:name w:val="H1 Char"/>
    <w:basedOn w:val="DefaultParagraphFont"/>
    <w:link w:val="H1"/>
    <w:rsid w:val="00C23E51"/>
    <w:rPr>
      <w:rFonts w:ascii="Arial" w:eastAsiaTheme="minorEastAsia" w:hAnsi="Arial" w:cs="Times New Roman"/>
      <w:b/>
      <w:sz w:val="40"/>
      <w:szCs w:val="52"/>
      <w:lang w:val="en-US"/>
    </w:rPr>
  </w:style>
  <w:style w:type="table" w:customStyle="1" w:styleId="TableGray">
    <w:name w:val="Table Gray"/>
    <w:basedOn w:val="TableNormal"/>
    <w:uiPriority w:val="99"/>
    <w:rsid w:val="00C23E51"/>
    <w:pPr>
      <w:spacing w:after="0" w:line="240" w:lineRule="auto"/>
    </w:pPr>
    <w:rPr>
      <w:rFonts w:eastAsiaTheme="minorEastAsia" w:cs="Times New Roman"/>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C23E51"/>
    <w:pPr>
      <w:numPr>
        <w:numId w:val="24"/>
      </w:numPr>
      <w:tabs>
        <w:tab w:val="left" w:pos="7230"/>
      </w:tabs>
      <w:spacing w:before="120" w:after="120"/>
      <w:contextualSpacing w:val="0"/>
    </w:pPr>
    <w:rPr>
      <w:rFonts w:cs="Arial"/>
    </w:rPr>
  </w:style>
  <w:style w:type="paragraph" w:customStyle="1" w:styleId="ListNumber1">
    <w:name w:val="List Number 1"/>
    <w:basedOn w:val="Normal"/>
    <w:rsid w:val="00C23E51"/>
    <w:pPr>
      <w:numPr>
        <w:ilvl w:val="1"/>
        <w:numId w:val="21"/>
      </w:numPr>
      <w:contextualSpacing/>
    </w:pPr>
    <w:rPr>
      <w:rFonts w:eastAsiaTheme="minorHAnsi" w:cstheme="minorHAnsi"/>
      <w:szCs w:val="22"/>
    </w:rPr>
  </w:style>
  <w:style w:type="paragraph" w:customStyle="1" w:styleId="NormalNo">
    <w:name w:val="Normal + No"/>
    <w:basedOn w:val="Normal"/>
    <w:qFormat/>
    <w:rsid w:val="00C23E51"/>
    <w:pPr>
      <w:numPr>
        <w:numId w:val="22"/>
      </w:numPr>
    </w:pPr>
    <w:rPr>
      <w:rFonts w:eastAsia="MS Mincho"/>
      <w:b/>
      <w:sz w:val="22"/>
    </w:rPr>
  </w:style>
  <w:style w:type="paragraph" w:customStyle="1" w:styleId="Bullet3">
    <w:name w:val="Bullet 3"/>
    <w:basedOn w:val="ListParagraph"/>
    <w:qFormat/>
    <w:rsid w:val="00C23E51"/>
    <w:pPr>
      <w:numPr>
        <w:numId w:val="25"/>
      </w:numPr>
      <w:spacing w:before="120" w:after="120"/>
      <w:ind w:right="425"/>
    </w:pPr>
    <w:rPr>
      <w:rFonts w:cs="Arial"/>
      <w:i/>
      <w:iCs/>
    </w:rPr>
  </w:style>
  <w:style w:type="paragraph" w:customStyle="1" w:styleId="Indent">
    <w:name w:val="Indent"/>
    <w:basedOn w:val="Normal"/>
    <w:qFormat/>
    <w:rsid w:val="00C23E51"/>
    <w:pPr>
      <w:ind w:left="567"/>
    </w:pPr>
    <w:rPr>
      <w:rFonts w:cs="Arial"/>
      <w:b/>
    </w:rPr>
  </w:style>
  <w:style w:type="paragraph" w:customStyle="1" w:styleId="TitreTableau">
    <w:name w:val="Titre Tableau"/>
    <w:basedOn w:val="Normal"/>
    <w:qFormat/>
    <w:rsid w:val="00C23E51"/>
    <w:pPr>
      <w:spacing w:before="120"/>
      <w:jc w:val="center"/>
    </w:pPr>
    <w:rPr>
      <w:rFonts w:cs="Arial"/>
      <w:b/>
      <w:bCs/>
      <w:color w:val="FFFFFF" w:themeColor="background1"/>
      <w:lang w:val="en-CA"/>
    </w:rPr>
  </w:style>
  <w:style w:type="paragraph" w:customStyle="1" w:styleId="BulletTableau">
    <w:name w:val="Bullet Tableau"/>
    <w:basedOn w:val="Bullet2"/>
    <w:qFormat/>
    <w:rsid w:val="00C23E51"/>
    <w:pPr>
      <w:keepNext/>
      <w:keepLines/>
      <w:framePr w:hSpace="141" w:wrap="around" w:vAnchor="text" w:hAnchor="margin" w:y="402"/>
      <w:numPr>
        <w:numId w:val="26"/>
      </w:numPr>
      <w:spacing w:beforeLines="60" w:before="60" w:afterLines="20" w:after="20"/>
    </w:pPr>
  </w:style>
  <w:style w:type="paragraph" w:customStyle="1" w:styleId="NormalBold">
    <w:name w:val="Normal Bold"/>
    <w:basedOn w:val="Normal"/>
    <w:qFormat/>
    <w:rsid w:val="00627D26"/>
    <w:pPr>
      <w:ind w:left="720"/>
    </w:pPr>
    <w:rPr>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603</TotalTime>
  <Pages>11</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joelle</cp:lastModifiedBy>
  <cp:revision>122</cp:revision>
  <cp:lastPrinted>2015-09-24T18:26:00Z</cp:lastPrinted>
  <dcterms:created xsi:type="dcterms:W3CDTF">2015-05-29T10:45:00Z</dcterms:created>
  <dcterms:modified xsi:type="dcterms:W3CDTF">2016-01-07T14:51:00Z</dcterms:modified>
</cp:coreProperties>
</file>