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57" w:rsidRPr="0095577C" w:rsidRDefault="00B41848" w:rsidP="0095577C">
      <w:pPr>
        <w:pStyle w:val="H1"/>
        <w:bidi/>
        <w:jc w:val="center"/>
        <w:rPr>
          <w:rFonts w:cs="Arial"/>
        </w:rPr>
      </w:pPr>
      <w:r w:rsidRPr="0095577C">
        <w:rPr>
          <w:rFonts w:cs="Arial"/>
          <w:sz w:val="28"/>
          <w:szCs w:val="28"/>
          <w:rtl/>
        </w:rPr>
        <w:t xml:space="preserve">النموذج </w:t>
      </w:r>
      <w:r w:rsidR="002D44F4" w:rsidRPr="0095577C">
        <w:rPr>
          <w:rFonts w:cs="Arial"/>
          <w:sz w:val="28"/>
          <w:szCs w:val="28"/>
          <w:rtl/>
        </w:rPr>
        <w:t>الخاص</w:t>
      </w:r>
      <w:r w:rsidRPr="0095577C">
        <w:rPr>
          <w:rFonts w:cs="Arial"/>
          <w:sz w:val="28"/>
          <w:szCs w:val="28"/>
          <w:rtl/>
        </w:rPr>
        <w:t xml:space="preserve"> بالمساءلة والتواصل مع المستفيدين</w:t>
      </w:r>
      <w:r w:rsidRPr="0095577C">
        <w:rPr>
          <w:rStyle w:val="FootnoteReference"/>
          <w:rFonts w:cs="Arial"/>
          <w:szCs w:val="40"/>
        </w:rPr>
        <w:t xml:space="preserve"> </w:t>
      </w:r>
      <w:r w:rsidR="00A23A74" w:rsidRPr="0095577C">
        <w:rPr>
          <w:rStyle w:val="FootnoteReference"/>
          <w:rFonts w:cs="Arial"/>
          <w:szCs w:val="40"/>
        </w:rPr>
        <w:footnoteReference w:id="2"/>
      </w:r>
    </w:p>
    <w:tbl>
      <w:tblPr>
        <w:tblStyle w:val="MediumShading1-Accent1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/>
      </w:tblPr>
      <w:tblGrid>
        <w:gridCol w:w="3531"/>
        <w:gridCol w:w="6317"/>
      </w:tblGrid>
      <w:tr w:rsidR="009172F5" w:rsidRPr="0095577C" w:rsidTr="002D44F4">
        <w:trPr>
          <w:cnfStyle w:val="100000000000"/>
          <w:trHeight w:val="494"/>
        </w:trPr>
        <w:tc>
          <w:tcPr>
            <w:cnfStyle w:val="001000000000"/>
            <w:tcW w:w="17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9172F5" w:rsidRPr="0095577C" w:rsidRDefault="002D44F4" w:rsidP="002D44F4">
            <w:pPr>
              <w:bidi/>
              <w:spacing w:before="120"/>
              <w:jc w:val="center"/>
              <w:rPr>
                <w:rFonts w:cs="Arial"/>
                <w:bCs w:val="0"/>
              </w:rPr>
            </w:pPr>
            <w:r w:rsidRPr="0095577C">
              <w:rPr>
                <w:rFonts w:cs="Arial"/>
                <w:bCs w:val="0"/>
                <w:rtl/>
              </w:rPr>
              <w:t>الخطوات</w:t>
            </w:r>
          </w:p>
        </w:tc>
        <w:tc>
          <w:tcPr>
            <w:tcW w:w="3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9172F5" w:rsidRPr="0095577C" w:rsidRDefault="002D44F4" w:rsidP="002D44F4">
            <w:pPr>
              <w:bidi/>
              <w:spacing w:before="120"/>
              <w:jc w:val="center"/>
              <w:cnfStyle w:val="100000000000"/>
              <w:rPr>
                <w:rFonts w:cs="Arial"/>
                <w:bCs w:val="0"/>
              </w:rPr>
            </w:pPr>
            <w:r w:rsidRPr="0095577C">
              <w:rPr>
                <w:rFonts w:cs="Arial"/>
                <w:bCs w:val="0"/>
                <w:rtl/>
              </w:rPr>
              <w:t>الأسئلة الرئيسية</w:t>
            </w:r>
          </w:p>
        </w:tc>
      </w:tr>
      <w:tr w:rsidR="009172F5" w:rsidRPr="0095577C" w:rsidTr="002D44F4">
        <w:trPr>
          <w:cnfStyle w:val="000000100000"/>
        </w:trPr>
        <w:tc>
          <w:tcPr>
            <w:cnfStyle w:val="001000000000"/>
            <w:tcW w:w="1793" w:type="pct"/>
            <w:tcBorders>
              <w:right w:val="none" w:sz="0" w:space="0" w:color="auto"/>
            </w:tcBorders>
            <w:shd w:val="clear" w:color="auto" w:fill="E6E6E6"/>
          </w:tcPr>
          <w:p w:rsidR="009172F5" w:rsidRPr="0095577C" w:rsidRDefault="002D44F4" w:rsidP="002D44F4">
            <w:pPr>
              <w:bidi/>
              <w:spacing w:beforeLines="60" w:afterLines="60"/>
              <w:jc w:val="left"/>
              <w:rPr>
                <w:rFonts w:cs="Arial"/>
                <w:bCs w:val="0"/>
              </w:rPr>
            </w:pPr>
            <w:r w:rsidRPr="0095577C">
              <w:rPr>
                <w:rFonts w:cs="Arial"/>
                <w:bCs w:val="0"/>
                <w:rtl/>
              </w:rPr>
              <w:t>تحديد الأهداف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:rsidR="002D44F4" w:rsidRPr="0095577C" w:rsidRDefault="002D44F4" w:rsidP="002D44F4">
            <w:pPr>
              <w:pStyle w:val="ListParagraph"/>
              <w:numPr>
                <w:ilvl w:val="0"/>
                <w:numId w:val="10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 هو هدفك وراء ايصال رسائل البرنامج الرئيسية إلى الجمهور المعني؟ ماذا تريد أن تحقق؟</w:t>
            </w:r>
          </w:p>
          <w:p w:rsidR="009172F5" w:rsidRPr="0095577C" w:rsidRDefault="002D44F4" w:rsidP="002D44F4">
            <w:pPr>
              <w:pStyle w:val="ListParagraph"/>
              <w:numPr>
                <w:ilvl w:val="0"/>
                <w:numId w:val="10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 هي المناطق الجغرافية التي تريد أن تصل إليها الرسائل؟ (هل من مناطق محددة لا تريد أن تصلها الرسائل؟)</w:t>
            </w:r>
          </w:p>
        </w:tc>
      </w:tr>
      <w:tr w:rsidR="009172F5" w:rsidRPr="0095577C" w:rsidTr="002D44F4">
        <w:trPr>
          <w:cnfStyle w:val="000000010000"/>
        </w:trPr>
        <w:tc>
          <w:tcPr>
            <w:cnfStyle w:val="001000000000"/>
            <w:tcW w:w="1793" w:type="pct"/>
            <w:tcBorders>
              <w:right w:val="none" w:sz="0" w:space="0" w:color="auto"/>
            </w:tcBorders>
            <w:shd w:val="clear" w:color="auto" w:fill="F3F3F3"/>
          </w:tcPr>
          <w:p w:rsidR="009172F5" w:rsidRPr="0095577C" w:rsidRDefault="002D44F4" w:rsidP="002D44F4">
            <w:pPr>
              <w:bidi/>
              <w:spacing w:beforeLines="60" w:afterLines="60"/>
              <w:jc w:val="left"/>
              <w:rPr>
                <w:rFonts w:cs="Arial"/>
                <w:bCs w:val="0"/>
              </w:rPr>
            </w:pPr>
            <w:r w:rsidRPr="0095577C">
              <w:rPr>
                <w:rFonts w:cs="Arial" w:hint="cs"/>
                <w:bCs w:val="0"/>
                <w:rtl/>
              </w:rPr>
              <w:t>تحديد الجمهور المستهدف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:rsidR="00623A39" w:rsidRPr="0095577C" w:rsidRDefault="00623A39" w:rsidP="00623A39">
            <w:pPr>
              <w:pStyle w:val="ListParagraph"/>
              <w:numPr>
                <w:ilvl w:val="0"/>
                <w:numId w:val="11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من هم الأفراد الذين يحتاجون إلى معرفة المزيد عن البرنامج؟</w:t>
            </w:r>
            <w:r w:rsidR="009172F5" w:rsidRPr="0095577C">
              <w:rPr>
                <w:rFonts w:cs="Arial"/>
                <w:b/>
                <w:szCs w:val="20"/>
              </w:rPr>
              <w:t xml:space="preserve"> </w:t>
            </w:r>
          </w:p>
          <w:p w:rsidR="009172F5" w:rsidRPr="0095577C" w:rsidRDefault="00623A39" w:rsidP="000F41C0">
            <w:pPr>
              <w:pStyle w:val="ListParagraph"/>
              <w:bidi/>
              <w:spacing w:beforeLines="60" w:afterLines="60"/>
              <w:ind w:left="317"/>
              <w:contextualSpacing w:val="0"/>
              <w:jc w:val="left"/>
              <w:cnfStyle w:val="00000001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(</w:t>
            </w:r>
            <w:r w:rsidR="000F41C0" w:rsidRPr="0095577C">
              <w:rPr>
                <w:rFonts w:cs="Arial" w:hint="cs"/>
                <w:b/>
                <w:szCs w:val="20"/>
                <w:rtl/>
              </w:rPr>
              <w:t>يجب تحديد الجمهور المستهدف بدقة قدر الإمكان- هل سيساهم هذا الجمهور بتحقيق أهدافك؟)</w:t>
            </w:r>
          </w:p>
        </w:tc>
      </w:tr>
      <w:tr w:rsidR="009172F5" w:rsidRPr="0095577C" w:rsidTr="002D44F4">
        <w:trPr>
          <w:cnfStyle w:val="000000100000"/>
        </w:trPr>
        <w:tc>
          <w:tcPr>
            <w:cnfStyle w:val="001000000000"/>
            <w:tcW w:w="1793" w:type="pct"/>
            <w:tcBorders>
              <w:right w:val="none" w:sz="0" w:space="0" w:color="auto"/>
            </w:tcBorders>
            <w:shd w:val="clear" w:color="auto" w:fill="E6E6E6"/>
          </w:tcPr>
          <w:p w:rsidR="009172F5" w:rsidRPr="0095577C" w:rsidRDefault="002D44F4" w:rsidP="002D44F4">
            <w:pPr>
              <w:bidi/>
              <w:spacing w:beforeLines="60" w:afterLines="60"/>
              <w:jc w:val="left"/>
              <w:rPr>
                <w:rFonts w:cs="Arial"/>
                <w:bCs w:val="0"/>
              </w:rPr>
            </w:pPr>
            <w:r w:rsidRPr="0095577C">
              <w:rPr>
                <w:rFonts w:cs="Arial" w:hint="cs"/>
                <w:bCs w:val="0"/>
                <w:rtl/>
              </w:rPr>
              <w:t>تحديد الرسائل الرئيسية وتصميمها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:rsidR="00534897" w:rsidRPr="0095577C" w:rsidRDefault="00AE3E98" w:rsidP="00534897">
            <w:pPr>
              <w:pStyle w:val="ListParagraph"/>
              <w:numPr>
                <w:ilvl w:val="0"/>
                <w:numId w:val="11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 هي الرسائل الرئيسية التي تريد أن توصلها إلى الجمهور؟</w:t>
            </w:r>
          </w:p>
          <w:p w:rsidR="00AE3E98" w:rsidRPr="0095577C" w:rsidRDefault="00AE3E98" w:rsidP="00AE3E98">
            <w:pPr>
              <w:pStyle w:val="ListParagraph"/>
              <w:numPr>
                <w:ilvl w:val="0"/>
                <w:numId w:val="11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من المفيد أن تطرح على نفسك الأسئلة التالية:</w:t>
            </w:r>
          </w:p>
          <w:p w:rsidR="00AE3E98" w:rsidRPr="0095577C" w:rsidRDefault="00AE3E98" w:rsidP="00AE3E98">
            <w:pPr>
              <w:pStyle w:val="ListParagraph"/>
              <w:numPr>
                <w:ilvl w:val="1"/>
                <w:numId w:val="25"/>
              </w:numPr>
              <w:bidi/>
              <w:spacing w:beforeLines="60" w:afterLines="60"/>
              <w:ind w:left="67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 هي الأسئلة التي يطرح الناس على فريق البرنامج في خلال الزيارات الميدانية؟</w:t>
            </w:r>
          </w:p>
          <w:p w:rsidR="00AE3E98" w:rsidRPr="0095577C" w:rsidRDefault="00AE3E98" w:rsidP="00AE3E98">
            <w:pPr>
              <w:pStyle w:val="ListParagraph"/>
              <w:numPr>
                <w:ilvl w:val="1"/>
                <w:numId w:val="25"/>
              </w:numPr>
              <w:bidi/>
              <w:spacing w:beforeLines="60" w:afterLines="60"/>
              <w:ind w:left="67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ماذا يجب أن يعرفه السكان لكي ينجح تنفيذ البرنامج؟</w:t>
            </w:r>
          </w:p>
          <w:p w:rsidR="009172F5" w:rsidRPr="0095577C" w:rsidRDefault="00AE3E98" w:rsidP="00AE3E98">
            <w:pPr>
              <w:pStyle w:val="ListParagraph"/>
              <w:numPr>
                <w:ilvl w:val="1"/>
                <w:numId w:val="25"/>
              </w:numPr>
              <w:bidi/>
              <w:spacing w:beforeLines="60" w:afterLines="60"/>
              <w:ind w:left="67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ماذا كنت لتحب أن تعرف عن البرنامج لو كنت فرداً من المجتمع المستهدف؟</w:t>
            </w:r>
          </w:p>
          <w:p w:rsidR="00AE3E98" w:rsidRPr="0095577C" w:rsidRDefault="00AE3E98" w:rsidP="00AE3E98">
            <w:pPr>
              <w:pStyle w:val="ListParagraph"/>
              <w:numPr>
                <w:ilvl w:val="0"/>
                <w:numId w:val="2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هل من معلومات لا يجوز نشرها بسبب السياق المطروح؟</w:t>
            </w:r>
          </w:p>
        </w:tc>
      </w:tr>
      <w:tr w:rsidR="009172F5" w:rsidRPr="0095577C" w:rsidTr="002D44F4">
        <w:trPr>
          <w:cnfStyle w:val="000000010000"/>
        </w:trPr>
        <w:tc>
          <w:tcPr>
            <w:cnfStyle w:val="001000000000"/>
            <w:tcW w:w="1793" w:type="pct"/>
            <w:tcBorders>
              <w:right w:val="none" w:sz="0" w:space="0" w:color="auto"/>
            </w:tcBorders>
            <w:shd w:val="clear" w:color="auto" w:fill="F3F3F3"/>
          </w:tcPr>
          <w:p w:rsidR="009172F5" w:rsidRPr="0095577C" w:rsidRDefault="002D44F4" w:rsidP="002D44F4">
            <w:pPr>
              <w:bidi/>
              <w:spacing w:beforeLines="60" w:afterLines="60"/>
              <w:jc w:val="left"/>
              <w:rPr>
                <w:rFonts w:cs="Arial"/>
                <w:bCs w:val="0"/>
              </w:rPr>
            </w:pPr>
            <w:r w:rsidRPr="0095577C">
              <w:rPr>
                <w:rFonts w:cs="Arial" w:hint="cs"/>
                <w:bCs w:val="0"/>
                <w:rtl/>
              </w:rPr>
              <w:t>تحديد وسائل التواصل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:rsidR="00B93789" w:rsidRPr="0095577C" w:rsidRDefault="00B93789" w:rsidP="00B93789">
            <w:pPr>
              <w:pStyle w:val="ListParagraph"/>
              <w:numPr>
                <w:ilvl w:val="0"/>
                <w:numId w:val="13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 هي الوسائل التي قد تلجأ إليها للايصال الرسائل إلى الجمهور المستهدف؟</w:t>
            </w:r>
          </w:p>
          <w:p w:rsidR="00B93789" w:rsidRPr="0095577C" w:rsidRDefault="00B93789" w:rsidP="00B93789">
            <w:pPr>
              <w:pStyle w:val="ListParagraph"/>
              <w:numPr>
                <w:ilvl w:val="0"/>
                <w:numId w:val="13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 xml:space="preserve">كيف </w:t>
            </w:r>
            <w:r w:rsidR="006325F6" w:rsidRPr="0095577C">
              <w:rPr>
                <w:rFonts w:cs="Arial" w:hint="cs"/>
                <w:b/>
                <w:szCs w:val="20"/>
                <w:rtl/>
              </w:rPr>
              <w:t>تعمل كل من الوسائل؟</w:t>
            </w:r>
          </w:p>
          <w:p w:rsidR="00AD4A5A" w:rsidRPr="0095577C" w:rsidRDefault="006325F6" w:rsidP="006325F6">
            <w:pPr>
              <w:pStyle w:val="ListParagraph"/>
              <w:numPr>
                <w:ilvl w:val="0"/>
                <w:numId w:val="13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 xml:space="preserve">هل تطرح أي من هذه المسائل خطراً </w:t>
            </w:r>
            <w:r w:rsidR="008A2451" w:rsidRPr="0095577C">
              <w:rPr>
                <w:rFonts w:cs="Arial" w:hint="cs"/>
                <w:b/>
                <w:szCs w:val="20"/>
                <w:rtl/>
              </w:rPr>
              <w:t>على أفراد فريق البرنامج أو المجتمع؟</w:t>
            </w:r>
          </w:p>
          <w:p w:rsidR="009172F5" w:rsidRPr="0095577C" w:rsidRDefault="009172F5" w:rsidP="008A2451">
            <w:pPr>
              <w:bidi/>
              <w:spacing w:beforeLines="60" w:afterLines="60"/>
              <w:ind w:left="-40"/>
              <w:jc w:val="left"/>
              <w:cnfStyle w:val="000000010000"/>
              <w:rPr>
                <w:rFonts w:cs="Arial"/>
                <w:b/>
              </w:rPr>
            </w:pPr>
          </w:p>
        </w:tc>
      </w:tr>
      <w:tr w:rsidR="009172F5" w:rsidRPr="0095577C" w:rsidTr="002D44F4">
        <w:trPr>
          <w:cnfStyle w:val="000000100000"/>
        </w:trPr>
        <w:tc>
          <w:tcPr>
            <w:cnfStyle w:val="001000000000"/>
            <w:tcW w:w="1793" w:type="pct"/>
            <w:tcBorders>
              <w:right w:val="none" w:sz="0" w:space="0" w:color="auto"/>
            </w:tcBorders>
            <w:shd w:val="clear" w:color="auto" w:fill="E6E6E6"/>
          </w:tcPr>
          <w:p w:rsidR="009172F5" w:rsidRPr="0095577C" w:rsidRDefault="002D44F4" w:rsidP="002D44F4">
            <w:pPr>
              <w:bidi/>
              <w:spacing w:beforeLines="60" w:afterLines="60"/>
              <w:jc w:val="left"/>
              <w:rPr>
                <w:rFonts w:cs="Arial"/>
                <w:bCs w:val="0"/>
              </w:rPr>
            </w:pPr>
            <w:r w:rsidRPr="0095577C">
              <w:rPr>
                <w:rFonts w:cs="Arial" w:hint="cs"/>
                <w:bCs w:val="0"/>
                <w:rtl/>
              </w:rPr>
              <w:t>التخطيط لتواصل متبادل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:rsidR="008A2451" w:rsidRPr="0095577C" w:rsidRDefault="008A2451" w:rsidP="008A2451">
            <w:pPr>
              <w:pStyle w:val="ListParagraph"/>
              <w:numPr>
                <w:ilvl w:val="0"/>
                <w:numId w:val="14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 xml:space="preserve">ما هي وسائل التواصل المقترحة التي تسمح بالتحاور مع أفراد المجتمع والحصول على تعليقاتهم؟ </w:t>
            </w:r>
          </w:p>
          <w:p w:rsidR="008A2451" w:rsidRPr="0095577C" w:rsidRDefault="008A2451" w:rsidP="008A2451">
            <w:pPr>
              <w:pStyle w:val="ListParagraph"/>
              <w:numPr>
                <w:ilvl w:val="0"/>
                <w:numId w:val="14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كيف سيجمع فريق البرنامج التعليقات والشكاوى ويوثقها؟</w:t>
            </w:r>
          </w:p>
          <w:p w:rsidR="008A2451" w:rsidRPr="0095577C" w:rsidRDefault="008A2451" w:rsidP="008A2451">
            <w:pPr>
              <w:pStyle w:val="ListParagraph"/>
              <w:numPr>
                <w:ilvl w:val="0"/>
                <w:numId w:val="14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كيف ستصل هذه التعليقات والشكاوى إلى مدراء البرنامج؟ وما هي وتيرة حصولهم عليها؟</w:t>
            </w:r>
          </w:p>
          <w:p w:rsidR="009172F5" w:rsidRPr="0095577C" w:rsidRDefault="006F7ED9" w:rsidP="00F10159">
            <w:pPr>
              <w:pStyle w:val="ListParagraph"/>
              <w:numPr>
                <w:ilvl w:val="0"/>
                <w:numId w:val="14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10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 xml:space="preserve">ما هي الوسيلة التي سيعتمدها البرنامج لايصال </w:t>
            </w:r>
            <w:r w:rsidR="00F10159" w:rsidRPr="0095577C">
              <w:rPr>
                <w:rFonts w:cs="Arial" w:hint="cs"/>
                <w:b/>
                <w:szCs w:val="20"/>
                <w:rtl/>
              </w:rPr>
              <w:t>استجابته لأفراد المجتمع؟</w:t>
            </w:r>
          </w:p>
        </w:tc>
      </w:tr>
      <w:tr w:rsidR="009172F5" w:rsidRPr="0095577C" w:rsidTr="002D44F4">
        <w:trPr>
          <w:cnfStyle w:val="000000010000"/>
        </w:trPr>
        <w:tc>
          <w:tcPr>
            <w:cnfStyle w:val="001000000000"/>
            <w:tcW w:w="1793" w:type="pct"/>
            <w:tcBorders>
              <w:right w:val="none" w:sz="0" w:space="0" w:color="auto"/>
            </w:tcBorders>
            <w:shd w:val="clear" w:color="auto" w:fill="F3F3F3"/>
          </w:tcPr>
          <w:p w:rsidR="009172F5" w:rsidRPr="0095577C" w:rsidRDefault="002D44F4" w:rsidP="002D44F4">
            <w:pPr>
              <w:bidi/>
              <w:spacing w:beforeLines="60" w:afterLines="60"/>
              <w:jc w:val="left"/>
              <w:rPr>
                <w:rFonts w:cs="Arial"/>
                <w:bCs w:val="0"/>
              </w:rPr>
            </w:pPr>
            <w:r w:rsidRPr="0095577C">
              <w:rPr>
                <w:rFonts w:cs="Arial" w:hint="cs"/>
                <w:bCs w:val="0"/>
                <w:rtl/>
              </w:rPr>
              <w:t>وضع الإطار الزمني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:rsidR="00F01FB0" w:rsidRPr="0095577C" w:rsidRDefault="00F01FB0" w:rsidP="00F01FB0">
            <w:pPr>
              <w:pStyle w:val="ListParagraph"/>
              <w:numPr>
                <w:ilvl w:val="0"/>
                <w:numId w:val="14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 هي النشاطات الرئيسية في البرنامج؟</w:t>
            </w:r>
          </w:p>
          <w:p w:rsidR="00F01FB0" w:rsidRPr="0095577C" w:rsidRDefault="00F01FB0" w:rsidP="00F01FB0">
            <w:pPr>
              <w:pStyle w:val="ListParagraph"/>
              <w:numPr>
                <w:ilvl w:val="0"/>
                <w:numId w:val="14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 هي النشاطات التي تتطلب تبادل في المعلومات قبل الاضطلاع بها؟</w:t>
            </w:r>
          </w:p>
          <w:p w:rsidR="009172F5" w:rsidRPr="0095577C" w:rsidRDefault="00F01FB0" w:rsidP="00F01FB0">
            <w:pPr>
              <w:pStyle w:val="ListParagraph"/>
              <w:numPr>
                <w:ilvl w:val="0"/>
                <w:numId w:val="14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متى ستشارك التحديثات ذات الصلة مع الجمهور؟</w:t>
            </w:r>
            <w:r w:rsidR="002D349A" w:rsidRPr="0095577C">
              <w:rPr>
                <w:rFonts w:cs="Arial"/>
                <w:b/>
                <w:szCs w:val="20"/>
              </w:rPr>
              <w:br/>
            </w:r>
          </w:p>
        </w:tc>
      </w:tr>
      <w:tr w:rsidR="009172F5" w:rsidRPr="0095577C" w:rsidTr="002D44F4">
        <w:trPr>
          <w:cnfStyle w:val="000000100000"/>
        </w:trPr>
        <w:tc>
          <w:tcPr>
            <w:cnfStyle w:val="001000000000"/>
            <w:tcW w:w="1793" w:type="pct"/>
            <w:tcBorders>
              <w:right w:val="none" w:sz="0" w:space="0" w:color="auto"/>
            </w:tcBorders>
            <w:shd w:val="clear" w:color="auto" w:fill="E6E6E6"/>
          </w:tcPr>
          <w:p w:rsidR="009172F5" w:rsidRPr="0095577C" w:rsidRDefault="00D13BE7" w:rsidP="002D44F4">
            <w:pPr>
              <w:keepNext/>
              <w:keepLines/>
              <w:bidi/>
              <w:spacing w:beforeLines="60" w:after="60"/>
              <w:jc w:val="left"/>
              <w:rPr>
                <w:rFonts w:cs="Arial"/>
                <w:bCs w:val="0"/>
              </w:rPr>
            </w:pPr>
            <w:r w:rsidRPr="0095577C">
              <w:rPr>
                <w:rFonts w:cs="Arial" w:hint="cs"/>
                <w:bCs w:val="0"/>
                <w:rtl/>
              </w:rPr>
              <w:lastRenderedPageBreak/>
              <w:t>تنفيذ المخطط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E6E6E6"/>
          </w:tcPr>
          <w:p w:rsidR="00D13BE7" w:rsidRPr="0095577C" w:rsidRDefault="00D13BE7" w:rsidP="00D13BE7">
            <w:pPr>
              <w:pStyle w:val="ListParagraph"/>
              <w:keepNext/>
              <w:keepLines/>
              <w:numPr>
                <w:ilvl w:val="0"/>
                <w:numId w:val="16"/>
              </w:numPr>
              <w:bidi/>
              <w:spacing w:beforeLines="60" w:after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 xml:space="preserve">ما هي النشاطات الرئيسية التي يجب أن تضطلع بها لضمان سير خطة التواصل؟ </w:t>
            </w:r>
          </w:p>
          <w:p w:rsidR="00AD4A5A" w:rsidRPr="0095577C" w:rsidRDefault="00D13BE7" w:rsidP="00D13BE7">
            <w:pPr>
              <w:pStyle w:val="ListParagraph"/>
              <w:keepNext/>
              <w:keepLines/>
              <w:numPr>
                <w:ilvl w:val="0"/>
                <w:numId w:val="16"/>
              </w:numPr>
              <w:bidi/>
              <w:spacing w:beforeLines="60" w:after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هل من مجموعات مستهدفة يجب أن تحصل على المعلومات ذات الصلة قبل المجموعات الأخرى؟</w:t>
            </w:r>
            <w:r w:rsidR="00AD4A5A" w:rsidRPr="0095577C">
              <w:rPr>
                <w:rFonts w:cs="Arial"/>
                <w:b/>
                <w:szCs w:val="20"/>
              </w:rPr>
              <w:t xml:space="preserve"> </w:t>
            </w:r>
          </w:p>
          <w:p w:rsidR="00AD4A5A" w:rsidRPr="0095577C" w:rsidRDefault="00D13BE7" w:rsidP="00D85EEB">
            <w:pPr>
              <w:pStyle w:val="ListParagraph"/>
              <w:keepNext/>
              <w:keepLines/>
              <w:numPr>
                <w:ilvl w:val="0"/>
                <w:numId w:val="16"/>
              </w:numPr>
              <w:bidi/>
              <w:spacing w:beforeLines="60" w:after="60"/>
              <w:ind w:left="317" w:hanging="357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من سيتولى المهم التالية:</w:t>
            </w:r>
          </w:p>
          <w:p w:rsidR="00D13BE7" w:rsidRPr="0095577C" w:rsidRDefault="00D13BE7" w:rsidP="00D13BE7">
            <w:pPr>
              <w:pStyle w:val="ListParagraph"/>
              <w:keepNext/>
              <w:keepLines/>
              <w:numPr>
                <w:ilvl w:val="1"/>
                <w:numId w:val="24"/>
              </w:numPr>
              <w:bidi/>
              <w:spacing w:beforeLines="60" w:after="60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 xml:space="preserve">إدارة خطة التواصل </w:t>
            </w:r>
            <w:r w:rsidR="008F62EC" w:rsidRPr="0095577C">
              <w:rPr>
                <w:rFonts w:cs="Arial" w:hint="cs"/>
                <w:b/>
                <w:szCs w:val="20"/>
                <w:rtl/>
              </w:rPr>
              <w:t>و</w:t>
            </w:r>
            <w:r w:rsidR="00D85EEB" w:rsidRPr="0095577C">
              <w:rPr>
                <w:rFonts w:cs="Arial" w:hint="cs"/>
                <w:b/>
                <w:szCs w:val="20"/>
                <w:rtl/>
              </w:rPr>
              <w:t xml:space="preserve">الحرص على </w:t>
            </w:r>
            <w:r w:rsidR="008F62EC" w:rsidRPr="0095577C">
              <w:rPr>
                <w:rFonts w:cs="Arial" w:hint="cs"/>
                <w:b/>
                <w:szCs w:val="20"/>
                <w:rtl/>
              </w:rPr>
              <w:t>استدامتها.</w:t>
            </w:r>
          </w:p>
          <w:p w:rsidR="008F62EC" w:rsidRPr="0095577C" w:rsidRDefault="008F62EC" w:rsidP="008F62EC">
            <w:pPr>
              <w:pStyle w:val="ListParagraph"/>
              <w:keepNext/>
              <w:keepLines/>
              <w:numPr>
                <w:ilvl w:val="1"/>
                <w:numId w:val="24"/>
              </w:numPr>
              <w:bidi/>
              <w:spacing w:beforeLines="60" w:after="60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وضع أدوات التواصل</w:t>
            </w:r>
          </w:p>
          <w:p w:rsidR="008F62EC" w:rsidRPr="0095577C" w:rsidRDefault="008F62EC" w:rsidP="008F62EC">
            <w:pPr>
              <w:pStyle w:val="ListParagraph"/>
              <w:keepNext/>
              <w:keepLines/>
              <w:numPr>
                <w:ilvl w:val="1"/>
                <w:numId w:val="24"/>
              </w:numPr>
              <w:bidi/>
              <w:spacing w:beforeLines="60" w:after="60"/>
              <w:contextualSpacing w:val="0"/>
              <w:jc w:val="left"/>
              <w:cnfStyle w:val="00000010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تبادل الرسائل مع المجتمعات والحصول على التعليقات والشكاوى.</w:t>
            </w:r>
          </w:p>
          <w:p w:rsidR="009172F5" w:rsidRPr="0095577C" w:rsidRDefault="008F62EC" w:rsidP="008F62EC">
            <w:pPr>
              <w:pStyle w:val="ListParagraph"/>
              <w:keepNext/>
              <w:keepLines/>
              <w:numPr>
                <w:ilvl w:val="1"/>
                <w:numId w:val="24"/>
              </w:numPr>
              <w:bidi/>
              <w:spacing w:beforeLines="60" w:after="60"/>
              <w:contextualSpacing w:val="0"/>
              <w:jc w:val="left"/>
              <w:cnfStyle w:val="00000010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التواصل مع الجهات المعنية (الحكومات، الأقسام، المنظمات غير الحكومية المحلية والدولية) والتأكد من فعالية نهج التواصل.</w:t>
            </w:r>
          </w:p>
        </w:tc>
      </w:tr>
      <w:tr w:rsidR="009172F5" w:rsidRPr="0095577C" w:rsidTr="002D44F4">
        <w:trPr>
          <w:cnfStyle w:val="000000010000"/>
        </w:trPr>
        <w:tc>
          <w:tcPr>
            <w:cnfStyle w:val="001000000000"/>
            <w:tcW w:w="1793" w:type="pct"/>
            <w:tcBorders>
              <w:right w:val="none" w:sz="0" w:space="0" w:color="auto"/>
            </w:tcBorders>
            <w:shd w:val="clear" w:color="auto" w:fill="F3F3F3"/>
          </w:tcPr>
          <w:p w:rsidR="009172F5" w:rsidRPr="0095577C" w:rsidRDefault="009172F5" w:rsidP="002D44F4">
            <w:pPr>
              <w:bidi/>
              <w:spacing w:beforeLines="60" w:afterLines="60"/>
              <w:jc w:val="left"/>
              <w:rPr>
                <w:rFonts w:cs="Arial" w:hint="cs"/>
                <w:bCs w:val="0"/>
                <w:rtl/>
              </w:rPr>
            </w:pPr>
          </w:p>
          <w:p w:rsidR="00D13BE7" w:rsidRPr="0095577C" w:rsidRDefault="00D13BE7" w:rsidP="00D13BE7">
            <w:pPr>
              <w:bidi/>
              <w:spacing w:beforeLines="60" w:afterLines="60"/>
              <w:jc w:val="left"/>
              <w:rPr>
                <w:rFonts w:cs="Arial"/>
                <w:bCs w:val="0"/>
              </w:rPr>
            </w:pPr>
            <w:r w:rsidRPr="0095577C">
              <w:rPr>
                <w:rFonts w:cs="Arial" w:hint="cs"/>
                <w:bCs w:val="0"/>
                <w:rtl/>
              </w:rPr>
              <w:t>رصد النتائج والبحث عن وسائل للتحسين</w:t>
            </w:r>
          </w:p>
        </w:tc>
        <w:tc>
          <w:tcPr>
            <w:tcW w:w="3207" w:type="pct"/>
            <w:tcBorders>
              <w:left w:val="none" w:sz="0" w:space="0" w:color="auto"/>
            </w:tcBorders>
            <w:shd w:val="clear" w:color="auto" w:fill="F3F3F3"/>
          </w:tcPr>
          <w:p w:rsidR="00F45F59" w:rsidRPr="0095577C" w:rsidRDefault="00F45F59" w:rsidP="00F45F59">
            <w:pPr>
              <w:pStyle w:val="ListParagraph"/>
              <w:numPr>
                <w:ilvl w:val="0"/>
                <w:numId w:val="17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 w:hint="cs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ما هي الوسائل التي ستستخدما للتأكد من فعالية كل نهج التواصل؟</w:t>
            </w:r>
          </w:p>
          <w:p w:rsidR="00F45F59" w:rsidRPr="0095577C" w:rsidRDefault="00F45F59" w:rsidP="00F45F59">
            <w:pPr>
              <w:pStyle w:val="ListParagraph"/>
              <w:numPr>
                <w:ilvl w:val="0"/>
                <w:numId w:val="17"/>
              </w:numPr>
              <w:bidi/>
              <w:spacing w:beforeLines="60" w:afterLines="60"/>
              <w:ind w:left="317" w:hanging="357"/>
              <w:contextualSpacing w:val="0"/>
              <w:jc w:val="left"/>
              <w:cnfStyle w:val="000000010000"/>
              <w:rPr>
                <w:rFonts w:cs="Arial"/>
                <w:b/>
                <w:szCs w:val="20"/>
              </w:rPr>
            </w:pPr>
            <w:r w:rsidRPr="0095577C">
              <w:rPr>
                <w:rFonts w:cs="Arial" w:hint="cs"/>
                <w:b/>
                <w:szCs w:val="20"/>
                <w:rtl/>
              </w:rPr>
              <w:t>من هي الجهات التي ستتولى وضع معايير المراجعة وتطبقيها؟</w:t>
            </w:r>
          </w:p>
          <w:p w:rsidR="009172F5" w:rsidRPr="0095577C" w:rsidRDefault="009172F5" w:rsidP="00F45F59">
            <w:pPr>
              <w:bidi/>
              <w:spacing w:beforeLines="60" w:afterLines="60"/>
              <w:ind w:left="-40"/>
              <w:jc w:val="left"/>
              <w:cnfStyle w:val="000000010000"/>
              <w:rPr>
                <w:rFonts w:cs="Arial"/>
                <w:b/>
              </w:rPr>
            </w:pPr>
          </w:p>
        </w:tc>
      </w:tr>
    </w:tbl>
    <w:p w:rsidR="009172F5" w:rsidRPr="0095577C" w:rsidRDefault="009172F5" w:rsidP="002D44F4">
      <w:pPr>
        <w:bidi/>
        <w:rPr>
          <w:rFonts w:cs="Arial"/>
          <w:b/>
        </w:rPr>
      </w:pPr>
    </w:p>
    <w:sectPr w:rsidR="009172F5" w:rsidRPr="0095577C" w:rsidSect="00EC2AE0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82" w:rsidRDefault="00F20782" w:rsidP="00A23A74">
      <w:r>
        <w:separator/>
      </w:r>
    </w:p>
  </w:endnote>
  <w:endnote w:type="continuationSeparator" w:id="1">
    <w:p w:rsidR="00F20782" w:rsidRDefault="00F20782" w:rsidP="00A23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E0" w:rsidRPr="00B45C74" w:rsidRDefault="00957C3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C2AE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5577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C2AE0" w:rsidRPr="003A3500" w:rsidRDefault="00EC2AE0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1. </w:t>
    </w:r>
    <w:fldSimple w:instr=" STYLEREF  H1 \t  \* MERGEFORMAT ">
      <w:r w:rsidR="0095577C" w:rsidRPr="0095577C">
        <w:rPr>
          <w:bCs/>
          <w:noProof/>
          <w:rtl/>
        </w:rPr>
        <w:t>النموذج الخاص بالمساءلة</w:t>
      </w:r>
      <w:r w:rsidR="0095577C">
        <w:rPr>
          <w:noProof/>
          <w:rtl/>
        </w:rPr>
        <w:t xml:space="preserve"> والتواصل مع المستفيدين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82" w:rsidRDefault="00F20782" w:rsidP="00EC2AE0">
      <w:pPr>
        <w:spacing w:after="0"/>
      </w:pPr>
      <w:r>
        <w:separator/>
      </w:r>
    </w:p>
  </w:footnote>
  <w:footnote w:type="continuationSeparator" w:id="1">
    <w:p w:rsidR="00F20782" w:rsidRDefault="00F20782" w:rsidP="00A23A74">
      <w:r>
        <w:continuationSeparator/>
      </w:r>
    </w:p>
  </w:footnote>
  <w:footnote w:id="2">
    <w:p w:rsidR="00A23A74" w:rsidRPr="00EC2AE0" w:rsidRDefault="00A23A74" w:rsidP="00B41848">
      <w:pPr>
        <w:pStyle w:val="FootnoteText"/>
        <w:bidi/>
        <w:rPr>
          <w:rFonts w:hint="cs"/>
          <w:rtl/>
        </w:rPr>
      </w:pPr>
      <w:r w:rsidRPr="008C2F2F">
        <w:rPr>
          <w:rStyle w:val="FootnoteReference"/>
        </w:rPr>
        <w:footnoteRef/>
      </w:r>
      <w:r w:rsidR="00B41848">
        <w:rPr>
          <w:rFonts w:hint="cs"/>
          <w:rtl/>
        </w:rPr>
        <w:t xml:space="preserve"> بالاستناد إلى: "</w:t>
      </w:r>
      <w:r w:rsidR="00B41848" w:rsidRPr="00B41848">
        <w:t xml:space="preserve"> </w:t>
      </w:r>
      <w:r w:rsidR="00B41848" w:rsidRPr="00EC2AE0">
        <w:t>Template: Develop a communication plan in nine steps</w:t>
      </w:r>
      <w:r w:rsidR="00B41848">
        <w:rPr>
          <w:rFonts w:hint="cs"/>
          <w:rtl/>
        </w:rPr>
        <w:t>" ا</w:t>
      </w:r>
      <w:r w:rsidR="00B41848" w:rsidRPr="00B41848">
        <w:rPr>
          <w:rtl/>
        </w:rPr>
        <w:t>لصليب الأحمر السويسري</w:t>
      </w:r>
      <w:r w:rsidR="00B41848">
        <w:rPr>
          <w:rFonts w:hint="cs"/>
          <w:rtl/>
        </w:rPr>
        <w:t xml:space="preserve"> </w:t>
      </w:r>
      <w:r w:rsidR="00B41848">
        <w:t>CRS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E0" w:rsidRPr="00074036" w:rsidRDefault="00EC2AE0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183"/>
    <w:multiLevelType w:val="hybridMultilevel"/>
    <w:tmpl w:val="9A60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876"/>
    <w:multiLevelType w:val="hybridMultilevel"/>
    <w:tmpl w:val="48B8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3EC6"/>
    <w:multiLevelType w:val="hybridMultilevel"/>
    <w:tmpl w:val="BF5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3954"/>
    <w:multiLevelType w:val="hybridMultilevel"/>
    <w:tmpl w:val="FE74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4D1F"/>
    <w:multiLevelType w:val="hybridMultilevel"/>
    <w:tmpl w:val="EC4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A015D"/>
    <w:multiLevelType w:val="hybridMultilevel"/>
    <w:tmpl w:val="0A1892A4"/>
    <w:lvl w:ilvl="0" w:tplc="D610B758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32D1E"/>
    <w:multiLevelType w:val="hybridMultilevel"/>
    <w:tmpl w:val="0A6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D1141"/>
    <w:multiLevelType w:val="hybridMultilevel"/>
    <w:tmpl w:val="576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9104F"/>
    <w:multiLevelType w:val="hybridMultilevel"/>
    <w:tmpl w:val="C966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F52A2"/>
    <w:multiLevelType w:val="hybridMultilevel"/>
    <w:tmpl w:val="BF7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94F23"/>
    <w:multiLevelType w:val="hybridMultilevel"/>
    <w:tmpl w:val="721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C7A54"/>
    <w:multiLevelType w:val="hybridMultilevel"/>
    <w:tmpl w:val="3DE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4828"/>
    <w:multiLevelType w:val="hybridMultilevel"/>
    <w:tmpl w:val="E464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E5DC8"/>
    <w:multiLevelType w:val="hybridMultilevel"/>
    <w:tmpl w:val="282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A3439"/>
    <w:multiLevelType w:val="hybridMultilevel"/>
    <w:tmpl w:val="7EEA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4E6"/>
    <w:multiLevelType w:val="hybridMultilevel"/>
    <w:tmpl w:val="3F1C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4BA52F1E"/>
    <w:multiLevelType w:val="hybridMultilevel"/>
    <w:tmpl w:val="957AEDF4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921F9"/>
    <w:multiLevelType w:val="hybridMultilevel"/>
    <w:tmpl w:val="F6DE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4518F"/>
    <w:multiLevelType w:val="hybridMultilevel"/>
    <w:tmpl w:val="4F5034A6"/>
    <w:lvl w:ilvl="0" w:tplc="D610B758">
      <w:start w:val="4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23"/>
  </w:num>
  <w:num w:numId="5">
    <w:abstractNumId w:val="9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7"/>
  </w:num>
  <w:num w:numId="14">
    <w:abstractNumId w:val="13"/>
  </w:num>
  <w:num w:numId="15">
    <w:abstractNumId w:val="24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7"/>
  </w:num>
  <w:num w:numId="21">
    <w:abstractNumId w:val="20"/>
  </w:num>
  <w:num w:numId="22">
    <w:abstractNumId w:val="22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72F5"/>
    <w:rsid w:val="00002CF6"/>
    <w:rsid w:val="000526B5"/>
    <w:rsid w:val="000F1405"/>
    <w:rsid w:val="000F41C0"/>
    <w:rsid w:val="000F511A"/>
    <w:rsid w:val="0010604C"/>
    <w:rsid w:val="001B1061"/>
    <w:rsid w:val="00205510"/>
    <w:rsid w:val="002070DA"/>
    <w:rsid w:val="002D349A"/>
    <w:rsid w:val="002D44F4"/>
    <w:rsid w:val="00311FE0"/>
    <w:rsid w:val="00313EF4"/>
    <w:rsid w:val="00327A72"/>
    <w:rsid w:val="00465FB6"/>
    <w:rsid w:val="00534897"/>
    <w:rsid w:val="00570624"/>
    <w:rsid w:val="00623A39"/>
    <w:rsid w:val="006325F6"/>
    <w:rsid w:val="006F7ED9"/>
    <w:rsid w:val="00751EF2"/>
    <w:rsid w:val="007C37DD"/>
    <w:rsid w:val="008271CF"/>
    <w:rsid w:val="008A2451"/>
    <w:rsid w:val="008A4202"/>
    <w:rsid w:val="008C2F2F"/>
    <w:rsid w:val="008F62EC"/>
    <w:rsid w:val="009172F5"/>
    <w:rsid w:val="0095577C"/>
    <w:rsid w:val="00957C33"/>
    <w:rsid w:val="00A23A74"/>
    <w:rsid w:val="00AC32F1"/>
    <w:rsid w:val="00AD4A5A"/>
    <w:rsid w:val="00AE09BD"/>
    <w:rsid w:val="00AE3E98"/>
    <w:rsid w:val="00B41848"/>
    <w:rsid w:val="00B74846"/>
    <w:rsid w:val="00B93789"/>
    <w:rsid w:val="00B957B2"/>
    <w:rsid w:val="00C62B57"/>
    <w:rsid w:val="00D13BE7"/>
    <w:rsid w:val="00D466B6"/>
    <w:rsid w:val="00D85EEB"/>
    <w:rsid w:val="00E25157"/>
    <w:rsid w:val="00E3322C"/>
    <w:rsid w:val="00EC2AE0"/>
    <w:rsid w:val="00F01FB0"/>
    <w:rsid w:val="00F10159"/>
    <w:rsid w:val="00F20782"/>
    <w:rsid w:val="00F45F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748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846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customStyle="1" w:styleId="LightList-Accent1">
    <w:name w:val="Light List Accent 1"/>
    <w:basedOn w:val="TableNormal"/>
    <w:uiPriority w:val="61"/>
    <w:rsid w:val="00751E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465F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4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74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484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8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748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7484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74846"/>
    <w:rPr>
      <w:b/>
    </w:rPr>
  </w:style>
  <w:style w:type="character" w:styleId="Hyperlink">
    <w:name w:val="Hyperlink"/>
    <w:basedOn w:val="DefaultParagraphFont"/>
    <w:uiPriority w:val="99"/>
    <w:unhideWhenUsed/>
    <w:rsid w:val="00B74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84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74846"/>
    <w:pPr>
      <w:numPr>
        <w:numId w:val="2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7484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7484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74846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74846"/>
    <w:pPr>
      <w:numPr>
        <w:numId w:val="2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74846"/>
    <w:pPr>
      <w:numPr>
        <w:ilvl w:val="1"/>
        <w:numId w:val="1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74846"/>
    <w:pPr>
      <w:numPr>
        <w:numId w:val="1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74846"/>
    <w:pPr>
      <w:numPr>
        <w:numId w:val="2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7484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numPr>
        <w:numId w:val="23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6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748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748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4846"/>
  </w:style>
  <w:style w:type="table" w:styleId="TableGrid">
    <w:name w:val="Table Grid"/>
    <w:basedOn w:val="TableNormal"/>
    <w:uiPriority w:val="59"/>
    <w:rsid w:val="00B7484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-Accent1">
    <w:name w:val="Light List Accent 1"/>
    <w:basedOn w:val="TableNormal"/>
    <w:uiPriority w:val="61"/>
    <w:rsid w:val="00751E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65F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846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748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74846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8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74846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74846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74846"/>
    <w:rPr>
      <w:b/>
    </w:rPr>
  </w:style>
  <w:style w:type="character" w:styleId="Hyperlink">
    <w:name w:val="Hyperlink"/>
    <w:basedOn w:val="DefaultParagraphFont"/>
    <w:uiPriority w:val="99"/>
    <w:unhideWhenUsed/>
    <w:rsid w:val="00B74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84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74846"/>
    <w:pPr>
      <w:numPr>
        <w:numId w:val="2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7484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74846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7484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74846"/>
    <w:pPr>
      <w:numPr>
        <w:numId w:val="2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74846"/>
    <w:pPr>
      <w:numPr>
        <w:ilvl w:val="1"/>
        <w:numId w:val="1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74846"/>
    <w:pPr>
      <w:numPr>
        <w:numId w:val="1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74846"/>
    <w:pPr>
      <w:numPr>
        <w:numId w:val="2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7484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numPr>
        <w:numId w:val="23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91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27</cp:revision>
  <cp:lastPrinted>2015-10-07T21:14:00Z</cp:lastPrinted>
  <dcterms:created xsi:type="dcterms:W3CDTF">2014-12-02T21:23:00Z</dcterms:created>
  <dcterms:modified xsi:type="dcterms:W3CDTF">2016-01-21T11:36:00Z</dcterms:modified>
</cp:coreProperties>
</file>