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F9" w:rsidRPr="005B619D" w:rsidRDefault="00B319F9" w:rsidP="005B619D">
      <w:pPr>
        <w:pStyle w:val="H1"/>
        <w:bidi/>
        <w:jc w:val="center"/>
        <w:rPr>
          <w:rFonts w:hint="cs"/>
          <w:sz w:val="28"/>
          <w:szCs w:val="28"/>
          <w:rtl/>
        </w:rPr>
      </w:pPr>
      <w:r w:rsidRPr="005B619D">
        <w:rPr>
          <w:rFonts w:hint="cs"/>
          <w:sz w:val="28"/>
          <w:szCs w:val="28"/>
          <w:rtl/>
        </w:rPr>
        <w:t xml:space="preserve">نموذج </w:t>
      </w:r>
      <w:r w:rsidR="005B619D">
        <w:rPr>
          <w:rFonts w:hint="cs"/>
          <w:sz w:val="28"/>
          <w:szCs w:val="28"/>
          <w:rtl/>
        </w:rPr>
        <w:t>ل</w:t>
      </w:r>
      <w:r w:rsidRPr="005B619D">
        <w:rPr>
          <w:rFonts w:hint="cs"/>
          <w:sz w:val="28"/>
          <w:szCs w:val="28"/>
          <w:rtl/>
        </w:rPr>
        <w:t>لرسالة الموجهة إلى التاجر</w:t>
      </w:r>
    </w:p>
    <w:p w:rsidR="00015914" w:rsidRPr="005B619D" w:rsidRDefault="00015914" w:rsidP="00B319F9">
      <w:pPr>
        <w:bidi/>
        <w:rPr>
          <w:rFonts w:cstheme="majorBidi"/>
          <w:sz w:val="28"/>
          <w:szCs w:val="28"/>
        </w:rPr>
      </w:pPr>
    </w:p>
    <w:p w:rsidR="009F3BD0" w:rsidRPr="005B619D" w:rsidRDefault="00B319F9" w:rsidP="00B319F9">
      <w:pPr>
        <w:bidi/>
        <w:spacing w:before="240"/>
        <w:rPr>
          <w:sz w:val="28"/>
          <w:szCs w:val="28"/>
        </w:rPr>
      </w:pPr>
      <w:r w:rsidRPr="005B619D">
        <w:rPr>
          <w:rFonts w:hint="cs"/>
          <w:sz w:val="28"/>
          <w:szCs w:val="28"/>
          <w:rtl/>
        </w:rPr>
        <w:t xml:space="preserve">التاريخ: </w:t>
      </w:r>
      <w:r w:rsidRPr="005B619D">
        <w:rPr>
          <w:sz w:val="28"/>
          <w:szCs w:val="28"/>
        </w:rPr>
        <w:t>_______________</w:t>
      </w:r>
    </w:p>
    <w:p w:rsidR="00621F67" w:rsidRPr="005B619D" w:rsidRDefault="00621F67" w:rsidP="00B319F9">
      <w:pPr>
        <w:bidi/>
        <w:spacing w:before="240"/>
        <w:rPr>
          <w:rFonts w:cs="Arial"/>
          <w:sz w:val="28"/>
          <w:szCs w:val="28"/>
        </w:rPr>
      </w:pPr>
    </w:p>
    <w:p w:rsidR="00621F67" w:rsidRPr="005B619D" w:rsidRDefault="00B319F9" w:rsidP="00B319F9">
      <w:pPr>
        <w:bidi/>
        <w:spacing w:before="240"/>
        <w:rPr>
          <w:rFonts w:hint="cs"/>
          <w:sz w:val="28"/>
          <w:szCs w:val="28"/>
          <w:rtl/>
        </w:rPr>
      </w:pPr>
      <w:r w:rsidRPr="005B619D">
        <w:rPr>
          <w:rFonts w:hint="cs"/>
          <w:sz w:val="28"/>
          <w:szCs w:val="28"/>
          <w:rtl/>
        </w:rPr>
        <w:t>حضرة السيد (التاجر)</w:t>
      </w:r>
    </w:p>
    <w:p w:rsidR="00B319F9" w:rsidRPr="005B619D" w:rsidRDefault="00B319F9" w:rsidP="00B319F9">
      <w:pPr>
        <w:bidi/>
        <w:spacing w:before="240"/>
        <w:rPr>
          <w:rFonts w:hint="cs"/>
          <w:sz w:val="28"/>
          <w:szCs w:val="28"/>
          <w:rtl/>
        </w:rPr>
      </w:pPr>
      <w:r w:rsidRPr="005B619D">
        <w:rPr>
          <w:rFonts w:hint="cs"/>
          <w:sz w:val="28"/>
          <w:szCs w:val="28"/>
          <w:rtl/>
        </w:rPr>
        <w:t xml:space="preserve">يعمل الصليب الأحمر على توفير المساعدة وتلبية حاجات المتضررين من الكوارث. والشخص الذي يوجه إليك هذه الرسالة هو أحد هؤلاء المتضررين الذين حصلوا على بطاقة الصليب الأحمر لشراء الحاجات المطلوبة. وهي عبارة عن بطاقة مدفوعة مسبقاً ومن المفترض أن يقبل بها أي بائع يتعامل مع العلامة التجارية </w:t>
      </w:r>
      <w:r w:rsidRPr="005B619D">
        <w:rPr>
          <w:sz w:val="28"/>
          <w:szCs w:val="28"/>
        </w:rPr>
        <w:t>_____</w:t>
      </w:r>
      <w:r w:rsidRPr="005B619D">
        <w:rPr>
          <w:rFonts w:hint="cs"/>
          <w:sz w:val="28"/>
          <w:szCs w:val="28"/>
          <w:rtl/>
        </w:rPr>
        <w:t>.</w:t>
      </w:r>
    </w:p>
    <w:p w:rsidR="00B319F9" w:rsidRPr="005B619D" w:rsidRDefault="00B319F9" w:rsidP="00B319F9">
      <w:pPr>
        <w:bidi/>
        <w:spacing w:before="240"/>
        <w:rPr>
          <w:rFonts w:hint="cs"/>
          <w:sz w:val="28"/>
          <w:szCs w:val="28"/>
          <w:rtl/>
        </w:rPr>
      </w:pPr>
      <w:r w:rsidRPr="005B619D">
        <w:rPr>
          <w:rFonts w:hint="cs"/>
          <w:sz w:val="28"/>
          <w:szCs w:val="28"/>
          <w:rtl/>
        </w:rPr>
        <w:t>وتنطبق التنظيمات التالية على كل التجار الذين يستلموا هذه البطاقة.</w:t>
      </w:r>
    </w:p>
    <w:p w:rsidR="00B319F9" w:rsidRPr="005B619D" w:rsidRDefault="007D57A1" w:rsidP="007D57A1">
      <w:pPr>
        <w:bidi/>
        <w:spacing w:before="240"/>
        <w:rPr>
          <w:rFonts w:cs="Arial" w:hint="cs"/>
          <w:color w:val="212121"/>
          <w:sz w:val="28"/>
          <w:szCs w:val="28"/>
          <w:shd w:val="clear" w:color="auto" w:fill="FFFFFF"/>
          <w:rtl/>
        </w:rPr>
      </w:pPr>
      <w:r w:rsidRPr="005B619D">
        <w:rPr>
          <w:sz w:val="28"/>
          <w:szCs w:val="28"/>
        </w:rPr>
        <w:br/>
      </w:r>
      <w:r w:rsidRPr="005B619D">
        <w:rPr>
          <w:rFonts w:cs="Arial"/>
          <w:color w:val="212121"/>
          <w:sz w:val="28"/>
          <w:szCs w:val="28"/>
          <w:shd w:val="clear" w:color="auto" w:fill="FFFFFF"/>
          <w:rtl/>
        </w:rPr>
        <w:t xml:space="preserve">الصليب الأحمر </w:t>
      </w:r>
      <w:r w:rsidRPr="005B619D">
        <w:rPr>
          <w:rFonts w:cs="Arial" w:hint="cs"/>
          <w:color w:val="212121"/>
          <w:sz w:val="28"/>
          <w:szCs w:val="28"/>
          <w:shd w:val="clear" w:color="auto" w:fill="FFFFFF"/>
          <w:rtl/>
        </w:rPr>
        <w:t xml:space="preserve">جمعية </w:t>
      </w:r>
      <w:r w:rsidR="00317E2A">
        <w:rPr>
          <w:rFonts w:cs="Arial"/>
          <w:color w:val="212121"/>
          <w:sz w:val="28"/>
          <w:szCs w:val="28"/>
          <w:shd w:val="clear" w:color="auto" w:fill="FFFFFF"/>
          <w:rtl/>
        </w:rPr>
        <w:t>معفاة من الضرائب و</w:t>
      </w:r>
      <w:r w:rsidRPr="005B619D">
        <w:rPr>
          <w:rFonts w:cs="Arial"/>
          <w:color w:val="212121"/>
          <w:sz w:val="28"/>
          <w:szCs w:val="28"/>
          <w:shd w:val="clear" w:color="auto" w:fill="FFFFFF"/>
          <w:rtl/>
        </w:rPr>
        <w:t>ضريبة المبيعات</w:t>
      </w:r>
      <w:r w:rsidR="00317E2A">
        <w:rPr>
          <w:rFonts w:cs="Arial" w:hint="cs"/>
          <w:color w:val="212121"/>
          <w:sz w:val="28"/>
          <w:szCs w:val="28"/>
          <w:shd w:val="clear" w:color="auto" w:fill="FFFFFF"/>
          <w:rtl/>
        </w:rPr>
        <w:t>،</w:t>
      </w:r>
      <w:r w:rsidR="00317E2A">
        <w:rPr>
          <w:rFonts w:cs="Arial"/>
          <w:color w:val="212121"/>
          <w:sz w:val="28"/>
          <w:szCs w:val="28"/>
          <w:shd w:val="clear" w:color="auto" w:fill="FFFFFF"/>
          <w:rtl/>
        </w:rPr>
        <w:t xml:space="preserve"> وبالتالي</w:t>
      </w:r>
      <w:r w:rsidRPr="005B619D">
        <w:rPr>
          <w:rFonts w:cs="Arial"/>
          <w:color w:val="212121"/>
          <w:sz w:val="28"/>
          <w:szCs w:val="28"/>
          <w:shd w:val="clear" w:color="auto" w:fill="FFFFFF"/>
          <w:rtl/>
        </w:rPr>
        <w:t xml:space="preserve"> </w:t>
      </w:r>
      <w:r w:rsidRPr="005B619D">
        <w:rPr>
          <w:rFonts w:cs="Arial" w:hint="cs"/>
          <w:color w:val="212121"/>
          <w:sz w:val="28"/>
          <w:szCs w:val="28"/>
          <w:shd w:val="clear" w:color="auto" w:fill="FFFFFF"/>
          <w:rtl/>
        </w:rPr>
        <w:t>لا يجوز أن يتكبد حامل البطاقة أي رسوم أو ضرائب على السلع التي يشتريها</w:t>
      </w:r>
      <w:r w:rsidRPr="005B619D">
        <w:rPr>
          <w:rFonts w:cs="Arial"/>
          <w:color w:val="212121"/>
          <w:sz w:val="28"/>
          <w:szCs w:val="28"/>
          <w:shd w:val="clear" w:color="auto" w:fill="FFFFFF"/>
        </w:rPr>
        <w:t>.</w:t>
      </w:r>
    </w:p>
    <w:p w:rsidR="00E06134" w:rsidRPr="005B619D" w:rsidRDefault="00E06134" w:rsidP="00E06134">
      <w:pPr>
        <w:bidi/>
        <w:spacing w:before="240"/>
        <w:rPr>
          <w:rFonts w:cs="Arial" w:hint="cs"/>
          <w:color w:val="212121"/>
          <w:sz w:val="28"/>
          <w:szCs w:val="28"/>
          <w:shd w:val="clear" w:color="auto" w:fill="FFFFFF"/>
          <w:rtl/>
        </w:rPr>
      </w:pPr>
      <w:r w:rsidRPr="005B619D">
        <w:rPr>
          <w:rFonts w:cs="Arial" w:hint="cs"/>
          <w:color w:val="212121"/>
          <w:sz w:val="28"/>
          <w:szCs w:val="28"/>
          <w:shd w:val="clear" w:color="auto" w:fill="FFFFFF"/>
          <w:rtl/>
        </w:rPr>
        <w:t>لا يجوز استعمال البطاقة لشراء الكحول، أو من</w:t>
      </w:r>
      <w:r w:rsidR="00317E2A">
        <w:rPr>
          <w:rFonts w:cs="Arial" w:hint="cs"/>
          <w:color w:val="212121"/>
          <w:sz w:val="28"/>
          <w:szCs w:val="28"/>
          <w:shd w:val="clear" w:color="auto" w:fill="FFFFFF"/>
          <w:rtl/>
        </w:rPr>
        <w:t>ت</w:t>
      </w:r>
      <w:r w:rsidRPr="005B619D">
        <w:rPr>
          <w:rFonts w:cs="Arial" w:hint="cs"/>
          <w:color w:val="212121"/>
          <w:sz w:val="28"/>
          <w:szCs w:val="28"/>
          <w:shd w:val="clear" w:color="auto" w:fill="FFFFFF"/>
          <w:rtl/>
        </w:rPr>
        <w:t>جات التبغ، أو الأسلحة على أنواعها.</w:t>
      </w:r>
    </w:p>
    <w:p w:rsidR="00E06134" w:rsidRPr="005B619D" w:rsidRDefault="005B619D" w:rsidP="005B619D">
      <w:pPr>
        <w:bidi/>
        <w:spacing w:before="240"/>
        <w:rPr>
          <w:rFonts w:cs="Arial" w:hint="cs"/>
          <w:color w:val="212121"/>
          <w:sz w:val="28"/>
          <w:szCs w:val="28"/>
          <w:shd w:val="clear" w:color="auto" w:fill="FFFFFF"/>
          <w:rtl/>
        </w:rPr>
      </w:pPr>
      <w:r w:rsidRPr="005B619D">
        <w:rPr>
          <w:rFonts w:cs="Arial" w:hint="cs"/>
          <w:color w:val="212121"/>
          <w:sz w:val="28"/>
          <w:szCs w:val="28"/>
          <w:shd w:val="clear" w:color="auto" w:fill="FFFFFF"/>
          <w:rtl/>
        </w:rPr>
        <w:t>الرجاء التأكد من أن التوقيع في الجزء الخلفي من البطاقة ينطبق مع توقيع حامل البطاقة.</w:t>
      </w:r>
    </w:p>
    <w:p w:rsidR="005B619D" w:rsidRPr="005B619D" w:rsidRDefault="005B619D" w:rsidP="005B619D">
      <w:pPr>
        <w:bidi/>
        <w:spacing w:before="240"/>
        <w:rPr>
          <w:rFonts w:cs="Arial" w:hint="cs"/>
          <w:color w:val="212121"/>
          <w:sz w:val="28"/>
          <w:szCs w:val="28"/>
          <w:shd w:val="clear" w:color="auto" w:fill="FFFFFF"/>
          <w:rtl/>
        </w:rPr>
      </w:pPr>
      <w:r w:rsidRPr="005B619D">
        <w:rPr>
          <w:rFonts w:cs="Arial" w:hint="cs"/>
          <w:color w:val="212121"/>
          <w:sz w:val="28"/>
          <w:szCs w:val="28"/>
          <w:shd w:val="clear" w:color="auto" w:fill="FFFFFF"/>
          <w:rtl/>
        </w:rPr>
        <w:t>إذا تم</w:t>
      </w:r>
      <w:r w:rsidR="00317E2A">
        <w:rPr>
          <w:rFonts w:cs="Arial" w:hint="cs"/>
          <w:color w:val="212121"/>
          <w:sz w:val="28"/>
          <w:szCs w:val="28"/>
          <w:shd w:val="clear" w:color="auto" w:fill="FFFFFF"/>
          <w:rtl/>
        </w:rPr>
        <w:t xml:space="preserve"> رفض البطاقة، الرجاء إحالة الزبو</w:t>
      </w:r>
      <w:r w:rsidRPr="005B619D">
        <w:rPr>
          <w:rFonts w:cs="Arial" w:hint="cs"/>
          <w:color w:val="212121"/>
          <w:sz w:val="28"/>
          <w:szCs w:val="28"/>
          <w:shd w:val="clear" w:color="auto" w:fill="FFFFFF"/>
          <w:rtl/>
        </w:rPr>
        <w:t>ن إلى الصليب الأحمر للحصول على المساعدة. والرجاء عدم البدء بالمعاملات قبل الحصول على المصادقة والموافقة.</w:t>
      </w:r>
    </w:p>
    <w:p w:rsidR="005B619D" w:rsidRPr="005B619D" w:rsidRDefault="005B619D" w:rsidP="005B619D">
      <w:pPr>
        <w:bidi/>
        <w:spacing w:before="240"/>
        <w:rPr>
          <w:rFonts w:hint="cs"/>
          <w:sz w:val="28"/>
          <w:szCs w:val="28"/>
          <w:rtl/>
        </w:rPr>
      </w:pPr>
      <w:r w:rsidRPr="005B619D">
        <w:rPr>
          <w:rFonts w:hint="cs"/>
          <w:sz w:val="28"/>
          <w:szCs w:val="28"/>
          <w:rtl/>
        </w:rPr>
        <w:t>في حال أردت طرح أي سؤال، الرجاء الاتصال بالمكتب على الرقم التالي</w:t>
      </w:r>
      <w:r w:rsidR="00317E2A">
        <w:rPr>
          <w:rFonts w:hint="cs"/>
          <w:sz w:val="28"/>
          <w:szCs w:val="28"/>
          <w:rtl/>
        </w:rPr>
        <w:t>:</w:t>
      </w:r>
      <w:r w:rsidRPr="005B619D">
        <w:rPr>
          <w:rFonts w:hint="cs"/>
          <w:sz w:val="28"/>
          <w:szCs w:val="28"/>
          <w:rtl/>
        </w:rPr>
        <w:t xml:space="preserve"> </w:t>
      </w:r>
      <w:r w:rsidRPr="005B619D">
        <w:rPr>
          <w:sz w:val="28"/>
          <w:szCs w:val="28"/>
        </w:rPr>
        <w:t>_________________________</w:t>
      </w:r>
      <w:r w:rsidRPr="005B619D">
        <w:rPr>
          <w:rFonts w:hint="cs"/>
          <w:sz w:val="28"/>
          <w:szCs w:val="28"/>
          <w:rtl/>
        </w:rPr>
        <w:t>.</w:t>
      </w:r>
    </w:p>
    <w:p w:rsidR="005B619D" w:rsidRPr="005B619D" w:rsidRDefault="005B619D" w:rsidP="005B619D">
      <w:pPr>
        <w:bidi/>
        <w:spacing w:before="240"/>
        <w:rPr>
          <w:sz w:val="28"/>
          <w:szCs w:val="28"/>
        </w:rPr>
      </w:pPr>
      <w:r w:rsidRPr="005B619D">
        <w:rPr>
          <w:rFonts w:hint="cs"/>
          <w:sz w:val="28"/>
          <w:szCs w:val="28"/>
          <w:rtl/>
        </w:rPr>
        <w:t>شكراً على مساعدتنا في مسعانا إلى دعم حامل البطاقة.</w:t>
      </w:r>
    </w:p>
    <w:p w:rsidR="00015914" w:rsidRPr="005B619D" w:rsidRDefault="00015914" w:rsidP="00B319F9">
      <w:pPr>
        <w:bidi/>
        <w:spacing w:before="240"/>
        <w:rPr>
          <w:rFonts w:cstheme="majorBidi"/>
          <w:sz w:val="28"/>
          <w:szCs w:val="28"/>
        </w:rPr>
      </w:pPr>
    </w:p>
    <w:p w:rsidR="00015914" w:rsidRPr="005B619D" w:rsidRDefault="00015914" w:rsidP="00B319F9">
      <w:pPr>
        <w:bidi/>
        <w:spacing w:before="240"/>
        <w:rPr>
          <w:rFonts w:asciiTheme="majorBidi" w:hAnsiTheme="majorBidi" w:cstheme="majorBidi"/>
          <w:i/>
          <w:sz w:val="28"/>
          <w:szCs w:val="28"/>
        </w:rPr>
      </w:pPr>
    </w:p>
    <w:sectPr w:rsidR="00015914" w:rsidRPr="005B619D" w:rsidSect="00987F15">
      <w:headerReference w:type="default" r:id="rId7"/>
      <w:footerReference w:type="default" r:id="rId8"/>
      <w:pgSz w:w="11907" w:h="16839"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398" w:rsidRDefault="00085398" w:rsidP="007F6AD1">
      <w:pPr>
        <w:spacing w:after="0"/>
      </w:pPr>
      <w:r>
        <w:separator/>
      </w:r>
    </w:p>
  </w:endnote>
  <w:endnote w:type="continuationSeparator" w:id="1">
    <w:p w:rsidR="00085398" w:rsidRDefault="00085398" w:rsidP="007F6A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BE" w:rsidRPr="00B45C74" w:rsidRDefault="00410D77"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2A5FBE"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317E2A">
      <w:rPr>
        <w:b/>
        <w:noProof/>
        <w:color w:val="808080" w:themeColor="background1" w:themeShade="80"/>
        <w:sz w:val="18"/>
        <w:szCs w:val="18"/>
      </w:rPr>
      <w:t>1</w:t>
    </w:r>
    <w:r w:rsidRPr="00B45C74">
      <w:rPr>
        <w:b/>
        <w:color w:val="808080" w:themeColor="background1" w:themeShade="80"/>
        <w:sz w:val="18"/>
        <w:szCs w:val="18"/>
      </w:rPr>
      <w:fldChar w:fldCharType="end"/>
    </w:r>
  </w:p>
  <w:p w:rsidR="002A5FBE" w:rsidRPr="003A3500" w:rsidRDefault="002A5FBE" w:rsidP="00ED1B2B">
    <w:pPr>
      <w:pStyle w:val="Footer"/>
    </w:pPr>
    <w:r w:rsidRPr="00107E15">
      <w:rPr>
        <w:b/>
      </w:rPr>
      <w:t xml:space="preserve">Module </w:t>
    </w:r>
    <w:r>
      <w:rPr>
        <w:b/>
      </w:rPr>
      <w:t>4</w:t>
    </w:r>
    <w:r w:rsidRPr="00107E15">
      <w:rPr>
        <w:b/>
      </w:rPr>
      <w:t>.</w:t>
    </w:r>
    <w:r w:rsidRPr="00107E15">
      <w:t xml:space="preserve"> Step </w:t>
    </w:r>
    <w:r>
      <w:t>5</w:t>
    </w:r>
    <w:r w:rsidRPr="00107E15">
      <w:t>.</w:t>
    </w:r>
    <w:r>
      <w:t xml:space="preserve"> Sub-step 1. </w:t>
    </w:r>
    <w:fldSimple w:instr=" STYLEREF  H1 \t  \* MERGEFORMAT ">
      <w:r w:rsidR="00317E2A" w:rsidRPr="00317E2A">
        <w:rPr>
          <w:bCs/>
          <w:noProof/>
          <w:rtl/>
        </w:rPr>
        <w:t>نموذج للرسالة الموجهة إلى</w:t>
      </w:r>
      <w:r w:rsidR="00317E2A">
        <w:rPr>
          <w:i/>
          <w:noProof/>
          <w:rtl/>
        </w:rPr>
        <w:t xml:space="preserve"> التاجر</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398" w:rsidRDefault="00085398" w:rsidP="007F6AD1">
      <w:pPr>
        <w:spacing w:after="0"/>
      </w:pPr>
      <w:r>
        <w:separator/>
      </w:r>
    </w:p>
  </w:footnote>
  <w:footnote w:type="continuationSeparator" w:id="1">
    <w:p w:rsidR="00085398" w:rsidRDefault="00085398" w:rsidP="007F6AD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BE" w:rsidRPr="00074036" w:rsidRDefault="002A5FBE"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C6B4E61"/>
    <w:multiLevelType w:val="hybridMultilevel"/>
    <w:tmpl w:val="43D6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linkStyles/>
  <w:defaultTabStop w:val="720"/>
  <w:characterSpacingControl w:val="doNotCompress"/>
  <w:footnotePr>
    <w:footnote w:id="0"/>
    <w:footnote w:id="1"/>
  </w:footnotePr>
  <w:endnotePr>
    <w:endnote w:id="0"/>
    <w:endnote w:id="1"/>
  </w:endnotePr>
  <w:compat/>
  <w:rsids>
    <w:rsidRoot w:val="00621F67"/>
    <w:rsid w:val="00015914"/>
    <w:rsid w:val="000814D9"/>
    <w:rsid w:val="00085398"/>
    <w:rsid w:val="002A5FBE"/>
    <w:rsid w:val="002F29F4"/>
    <w:rsid w:val="00317E2A"/>
    <w:rsid w:val="00337CC7"/>
    <w:rsid w:val="0039593D"/>
    <w:rsid w:val="00410D77"/>
    <w:rsid w:val="004C716C"/>
    <w:rsid w:val="005B619D"/>
    <w:rsid w:val="00621F67"/>
    <w:rsid w:val="007346AD"/>
    <w:rsid w:val="007B318E"/>
    <w:rsid w:val="007D57A1"/>
    <w:rsid w:val="007D7181"/>
    <w:rsid w:val="007F6AD1"/>
    <w:rsid w:val="00960453"/>
    <w:rsid w:val="00987F15"/>
    <w:rsid w:val="009F3BD0"/>
    <w:rsid w:val="00A06D41"/>
    <w:rsid w:val="00A476C7"/>
    <w:rsid w:val="00AF1F96"/>
    <w:rsid w:val="00B319F9"/>
    <w:rsid w:val="00B349A9"/>
    <w:rsid w:val="00B7425F"/>
    <w:rsid w:val="00CD4EE5"/>
    <w:rsid w:val="00D54FD1"/>
    <w:rsid w:val="00E06134"/>
    <w:rsid w:val="00E63FAC"/>
    <w:rsid w:val="00E762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BE"/>
    <w:pPr>
      <w:spacing w:after="120" w:line="240" w:lineRule="auto"/>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2A5FBE"/>
  </w:style>
  <w:style w:type="paragraph" w:styleId="Heading2">
    <w:name w:val="heading 2"/>
    <w:basedOn w:val="Normal"/>
    <w:next w:val="Normal"/>
    <w:link w:val="Heading2Char"/>
    <w:uiPriority w:val="9"/>
    <w:unhideWhenUsed/>
    <w:qFormat/>
    <w:rsid w:val="002A5FB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2A5FBE"/>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5FBE"/>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2A5FBE"/>
    <w:pPr>
      <w:spacing w:after="0" w:line="288" w:lineRule="auto"/>
      <w:jc w:val="left"/>
    </w:pPr>
    <w:rPr>
      <w:sz w:val="16"/>
    </w:rPr>
  </w:style>
  <w:style w:type="character" w:customStyle="1" w:styleId="HeaderChar">
    <w:name w:val="Header Char"/>
    <w:basedOn w:val="DefaultParagraphFont"/>
    <w:link w:val="Header"/>
    <w:uiPriority w:val="99"/>
    <w:rsid w:val="002A5FBE"/>
    <w:rPr>
      <w:rFonts w:ascii="Arial" w:eastAsiaTheme="minorEastAsia" w:hAnsi="Arial" w:cs="Times New Roman"/>
      <w:sz w:val="16"/>
      <w:szCs w:val="20"/>
    </w:rPr>
  </w:style>
  <w:style w:type="paragraph" w:styleId="Footer">
    <w:name w:val="footer"/>
    <w:basedOn w:val="Normal"/>
    <w:link w:val="FooterChar"/>
    <w:uiPriority w:val="99"/>
    <w:unhideWhenUsed/>
    <w:rsid w:val="002A5FBE"/>
    <w:pPr>
      <w:spacing w:after="0"/>
      <w:jc w:val="left"/>
    </w:pPr>
    <w:rPr>
      <w:sz w:val="16"/>
      <w:szCs w:val="18"/>
    </w:rPr>
  </w:style>
  <w:style w:type="character" w:customStyle="1" w:styleId="FooterChar">
    <w:name w:val="Footer Char"/>
    <w:basedOn w:val="DefaultParagraphFont"/>
    <w:link w:val="Footer"/>
    <w:uiPriority w:val="99"/>
    <w:rsid w:val="002A5FBE"/>
    <w:rPr>
      <w:rFonts w:ascii="Arial" w:eastAsiaTheme="minorEastAsia" w:hAnsi="Arial" w:cs="Times New Roman"/>
      <w:sz w:val="16"/>
      <w:szCs w:val="18"/>
    </w:rPr>
  </w:style>
  <w:style w:type="paragraph" w:styleId="BalloonText">
    <w:name w:val="Balloon Text"/>
    <w:basedOn w:val="Normal"/>
    <w:link w:val="BalloonTextChar"/>
    <w:uiPriority w:val="99"/>
    <w:semiHidden/>
    <w:unhideWhenUsed/>
    <w:rsid w:val="002A5FB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FBE"/>
    <w:rPr>
      <w:rFonts w:ascii="Lucida Grande" w:eastAsiaTheme="minorEastAsia" w:hAnsi="Lucida Grande" w:cs="Lucida Grande"/>
      <w:sz w:val="18"/>
      <w:szCs w:val="18"/>
    </w:rPr>
  </w:style>
  <w:style w:type="character" w:customStyle="1" w:styleId="Heading1Char">
    <w:name w:val="Heading 1 Char"/>
    <w:basedOn w:val="DefaultParagraphFont"/>
    <w:link w:val="Heading1"/>
    <w:uiPriority w:val="9"/>
    <w:rsid w:val="002A5FBE"/>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2A5FBE"/>
    <w:rPr>
      <w:rFonts w:ascii="Arial" w:eastAsiaTheme="minorEastAsia" w:hAnsi="Arial" w:cs="Times New Roman"/>
      <w:b/>
      <w:caps/>
      <w:sz w:val="24"/>
      <w:szCs w:val="26"/>
    </w:rPr>
  </w:style>
  <w:style w:type="character" w:customStyle="1" w:styleId="Heading3Char">
    <w:name w:val="Heading 3 Char"/>
    <w:basedOn w:val="DefaultParagraphFont"/>
    <w:link w:val="Heading3"/>
    <w:uiPriority w:val="9"/>
    <w:rsid w:val="002A5FBE"/>
    <w:rPr>
      <w:rFonts w:ascii="Arial" w:eastAsiaTheme="minorEastAsia" w:hAnsi="Arial" w:cs="Times New Roman"/>
      <w:b/>
      <w:szCs w:val="24"/>
    </w:rPr>
  </w:style>
  <w:style w:type="character" w:customStyle="1" w:styleId="ListParagraphChar">
    <w:name w:val="List Paragraph Char"/>
    <w:basedOn w:val="DefaultParagraphFont"/>
    <w:link w:val="ListParagraph"/>
    <w:uiPriority w:val="34"/>
    <w:rsid w:val="002A5FBE"/>
    <w:rPr>
      <w:rFonts w:ascii="Arial" w:hAnsi="Arial"/>
      <w:sz w:val="20"/>
    </w:rPr>
  </w:style>
  <w:style w:type="table" w:styleId="TableGrid">
    <w:name w:val="Table Grid"/>
    <w:basedOn w:val="TableNormal"/>
    <w:uiPriority w:val="59"/>
    <w:rsid w:val="002A5FBE"/>
    <w:pPr>
      <w:spacing w:after="0" w:line="240" w:lineRule="auto"/>
    </w:pPr>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5FBE"/>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2A5FBE"/>
    <w:rPr>
      <w:sz w:val="18"/>
      <w:szCs w:val="18"/>
    </w:rPr>
  </w:style>
  <w:style w:type="paragraph" w:styleId="CommentText">
    <w:name w:val="annotation text"/>
    <w:basedOn w:val="Normal"/>
    <w:link w:val="CommentTextChar"/>
    <w:uiPriority w:val="99"/>
    <w:semiHidden/>
    <w:unhideWhenUsed/>
    <w:rsid w:val="002A5FBE"/>
  </w:style>
  <w:style w:type="character" w:customStyle="1" w:styleId="CommentTextChar">
    <w:name w:val="Comment Text Char"/>
    <w:basedOn w:val="DefaultParagraphFont"/>
    <w:link w:val="CommentText"/>
    <w:uiPriority w:val="99"/>
    <w:semiHidden/>
    <w:rsid w:val="002A5FBE"/>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2A5FBE"/>
    <w:rPr>
      <w:b/>
      <w:bCs/>
    </w:rPr>
  </w:style>
  <w:style w:type="character" w:customStyle="1" w:styleId="CommentSubjectChar">
    <w:name w:val="Comment Subject Char"/>
    <w:basedOn w:val="DefaultParagraphFont"/>
    <w:link w:val="CommentSubject"/>
    <w:uiPriority w:val="99"/>
    <w:semiHidden/>
    <w:rsid w:val="002A5FBE"/>
    <w:rPr>
      <w:rFonts w:ascii="Arial" w:eastAsiaTheme="minorEastAsia" w:hAnsi="Arial" w:cs="Times New Roman"/>
      <w:b/>
      <w:bCs/>
      <w:sz w:val="20"/>
      <w:szCs w:val="20"/>
    </w:rPr>
  </w:style>
  <w:style w:type="character" w:styleId="PageNumber">
    <w:name w:val="page number"/>
    <w:basedOn w:val="DefaultParagraphFont"/>
    <w:uiPriority w:val="99"/>
    <w:unhideWhenUsed/>
    <w:rsid w:val="002A5FBE"/>
    <w:rPr>
      <w:b/>
    </w:rPr>
  </w:style>
  <w:style w:type="character" w:styleId="Hyperlink">
    <w:name w:val="Hyperlink"/>
    <w:basedOn w:val="DefaultParagraphFont"/>
    <w:uiPriority w:val="99"/>
    <w:unhideWhenUsed/>
    <w:rsid w:val="002A5FBE"/>
    <w:rPr>
      <w:color w:val="0000FF" w:themeColor="hyperlink"/>
      <w:u w:val="single"/>
    </w:rPr>
  </w:style>
  <w:style w:type="character" w:styleId="FollowedHyperlink">
    <w:name w:val="FollowedHyperlink"/>
    <w:basedOn w:val="DefaultParagraphFont"/>
    <w:uiPriority w:val="99"/>
    <w:semiHidden/>
    <w:unhideWhenUsed/>
    <w:rsid w:val="002A5FBE"/>
    <w:rPr>
      <w:color w:val="800080" w:themeColor="followedHyperlink"/>
      <w:u w:val="single"/>
    </w:rPr>
  </w:style>
  <w:style w:type="paragraph" w:styleId="FootnoteText">
    <w:name w:val="footnote text"/>
    <w:basedOn w:val="Normal"/>
    <w:link w:val="FootnoteTextChar"/>
    <w:uiPriority w:val="99"/>
    <w:unhideWhenUsed/>
    <w:rsid w:val="002A5FBE"/>
    <w:pPr>
      <w:spacing w:after="0"/>
    </w:pPr>
    <w:rPr>
      <w:sz w:val="16"/>
      <w:szCs w:val="22"/>
    </w:rPr>
  </w:style>
  <w:style w:type="character" w:customStyle="1" w:styleId="FootnoteTextChar">
    <w:name w:val="Footnote Text Char"/>
    <w:basedOn w:val="DefaultParagraphFont"/>
    <w:link w:val="FootnoteText"/>
    <w:uiPriority w:val="99"/>
    <w:rsid w:val="002A5FBE"/>
    <w:rPr>
      <w:rFonts w:ascii="Arial" w:eastAsiaTheme="minorEastAsia" w:hAnsi="Arial" w:cs="Times New Roman"/>
      <w:sz w:val="16"/>
    </w:rPr>
  </w:style>
  <w:style w:type="character" w:styleId="FootnoteReference">
    <w:name w:val="footnote reference"/>
    <w:basedOn w:val="DefaultParagraphFont"/>
    <w:uiPriority w:val="99"/>
    <w:unhideWhenUsed/>
    <w:rsid w:val="002A5FBE"/>
    <w:rPr>
      <w:vertAlign w:val="superscript"/>
    </w:rPr>
  </w:style>
  <w:style w:type="paragraph" w:styleId="Revision">
    <w:name w:val="Revision"/>
    <w:hidden/>
    <w:uiPriority w:val="99"/>
    <w:semiHidden/>
    <w:rsid w:val="002A5FBE"/>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2A5FB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2A5FBE"/>
    <w:pPr>
      <w:spacing w:before="360" w:after="240"/>
      <w:jc w:val="left"/>
      <w:outlineLvl w:val="0"/>
    </w:pPr>
    <w:rPr>
      <w:b/>
      <w:sz w:val="40"/>
      <w:szCs w:val="52"/>
    </w:rPr>
  </w:style>
  <w:style w:type="paragraph" w:customStyle="1" w:styleId="Bullet1">
    <w:name w:val="Bullet 1"/>
    <w:basedOn w:val="Normal"/>
    <w:rsid w:val="002A5FBE"/>
    <w:pPr>
      <w:numPr>
        <w:numId w:val="4"/>
      </w:numPr>
      <w:spacing w:before="60"/>
    </w:pPr>
    <w:rPr>
      <w:rFonts w:eastAsia="Times New Roman"/>
      <w:color w:val="000000"/>
    </w:rPr>
  </w:style>
  <w:style w:type="paragraph" w:customStyle="1" w:styleId="RefItem1">
    <w:name w:val="Ref Item 1"/>
    <w:basedOn w:val="Normal"/>
    <w:rsid w:val="002A5FBE"/>
    <w:pPr>
      <w:jc w:val="left"/>
    </w:pPr>
    <w:rPr>
      <w:color w:val="000000"/>
      <w:szCs w:val="24"/>
      <w:lang w:eastAsia="it-IT"/>
    </w:rPr>
  </w:style>
  <w:style w:type="paragraph" w:customStyle="1" w:styleId="RefTitre">
    <w:name w:val="Ref Titre"/>
    <w:basedOn w:val="Normal"/>
    <w:rsid w:val="002A5FBE"/>
    <w:pPr>
      <w:jc w:val="left"/>
    </w:pPr>
    <w:rPr>
      <w:rFonts w:eastAsia="Times New Roman"/>
      <w:b/>
      <w:bCs/>
      <w:sz w:val="26"/>
      <w:szCs w:val="26"/>
    </w:rPr>
  </w:style>
  <w:style w:type="paragraph" w:customStyle="1" w:styleId="Header1">
    <w:name w:val="Header 1"/>
    <w:basedOn w:val="Header"/>
    <w:rsid w:val="002A5FBE"/>
    <w:rPr>
      <w:b/>
      <w:sz w:val="24"/>
      <w:szCs w:val="24"/>
    </w:rPr>
  </w:style>
  <w:style w:type="character" w:customStyle="1" w:styleId="Pantone485">
    <w:name w:val="Pantone 485"/>
    <w:basedOn w:val="DefaultParagraphFont"/>
    <w:uiPriority w:val="1"/>
    <w:qFormat/>
    <w:rsid w:val="002A5FBE"/>
    <w:rPr>
      <w:rFonts w:cs="Caecilia-Light"/>
      <w:color w:val="DC281E"/>
      <w:szCs w:val="16"/>
    </w:rPr>
  </w:style>
  <w:style w:type="character" w:customStyle="1" w:styleId="H1Char">
    <w:name w:val="H1 Char"/>
    <w:basedOn w:val="DefaultParagraphFont"/>
    <w:link w:val="H1"/>
    <w:rsid w:val="002A5FBE"/>
    <w:rPr>
      <w:rFonts w:ascii="Arial" w:eastAsiaTheme="minorEastAsia" w:hAnsi="Arial" w:cs="Times New Roman"/>
      <w:b/>
      <w:sz w:val="40"/>
      <w:szCs w:val="52"/>
    </w:rPr>
  </w:style>
  <w:style w:type="table" w:customStyle="1" w:styleId="TableGray">
    <w:name w:val="Table Gray"/>
    <w:basedOn w:val="TableNormal"/>
    <w:uiPriority w:val="99"/>
    <w:rsid w:val="002A5FBE"/>
    <w:pPr>
      <w:spacing w:after="0" w:line="240" w:lineRule="auto"/>
    </w:pPr>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2A5FBE"/>
    <w:pPr>
      <w:numPr>
        <w:numId w:val="5"/>
      </w:numPr>
      <w:tabs>
        <w:tab w:val="left" w:pos="7230"/>
      </w:tabs>
      <w:spacing w:before="120" w:after="120"/>
      <w:contextualSpacing w:val="0"/>
    </w:pPr>
    <w:rPr>
      <w:rFonts w:cs="Arial"/>
    </w:rPr>
  </w:style>
  <w:style w:type="paragraph" w:customStyle="1" w:styleId="ListNumber1">
    <w:name w:val="List Number 1"/>
    <w:basedOn w:val="Normal"/>
    <w:rsid w:val="002A5FBE"/>
    <w:pPr>
      <w:numPr>
        <w:ilvl w:val="1"/>
        <w:numId w:val="2"/>
      </w:numPr>
      <w:contextualSpacing/>
    </w:pPr>
    <w:rPr>
      <w:rFonts w:eastAsiaTheme="minorHAnsi" w:cstheme="minorHAnsi"/>
      <w:szCs w:val="22"/>
    </w:rPr>
  </w:style>
  <w:style w:type="paragraph" w:customStyle="1" w:styleId="NormalNo">
    <w:name w:val="Normal + No"/>
    <w:basedOn w:val="Normal"/>
    <w:qFormat/>
    <w:rsid w:val="002A5FBE"/>
    <w:pPr>
      <w:numPr>
        <w:numId w:val="3"/>
      </w:numPr>
    </w:pPr>
    <w:rPr>
      <w:rFonts w:eastAsia="MS Mincho"/>
      <w:b/>
      <w:sz w:val="22"/>
    </w:rPr>
  </w:style>
  <w:style w:type="paragraph" w:customStyle="1" w:styleId="Bullet3">
    <w:name w:val="Bullet 3"/>
    <w:basedOn w:val="ListParagraph"/>
    <w:qFormat/>
    <w:rsid w:val="002A5FBE"/>
    <w:pPr>
      <w:numPr>
        <w:numId w:val="6"/>
      </w:numPr>
      <w:spacing w:before="120" w:after="120"/>
      <w:ind w:right="425"/>
    </w:pPr>
    <w:rPr>
      <w:rFonts w:cs="Arial"/>
      <w:i/>
      <w:iCs/>
    </w:rPr>
  </w:style>
  <w:style w:type="paragraph" w:customStyle="1" w:styleId="Indent">
    <w:name w:val="Indent"/>
    <w:basedOn w:val="Normal"/>
    <w:qFormat/>
    <w:rsid w:val="002A5FBE"/>
    <w:pPr>
      <w:ind w:left="567"/>
    </w:pPr>
    <w:rPr>
      <w:rFonts w:cs="Arial"/>
      <w:b/>
    </w:rPr>
  </w:style>
  <w:style w:type="paragraph" w:customStyle="1" w:styleId="TitreTableau">
    <w:name w:val="Titre Tableau"/>
    <w:basedOn w:val="Normal"/>
    <w:qFormat/>
    <w:rsid w:val="002A5FBE"/>
    <w:pPr>
      <w:spacing w:before="120"/>
      <w:jc w:val="center"/>
    </w:pPr>
    <w:rPr>
      <w:rFonts w:cs="Arial"/>
      <w:b/>
      <w:bCs/>
      <w:color w:val="FFFFFF" w:themeColor="background1"/>
      <w:lang w:val="en-CA"/>
    </w:rPr>
  </w:style>
  <w:style w:type="paragraph" w:customStyle="1" w:styleId="BulletTableau">
    <w:name w:val="Bullet Tableau"/>
    <w:basedOn w:val="Bullet2"/>
    <w:qFormat/>
    <w:rsid w:val="002A5FBE"/>
    <w:pPr>
      <w:keepNext/>
      <w:keepLines/>
      <w:framePr w:hSpace="141" w:wrap="around" w:vAnchor="text" w:hAnchor="margin" w:y="402"/>
      <w:numPr>
        <w:numId w:val="7"/>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BE"/>
    <w:pPr>
      <w:spacing w:after="120" w:line="240" w:lineRule="auto"/>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2A5FBE"/>
  </w:style>
  <w:style w:type="paragraph" w:styleId="Heading2">
    <w:name w:val="heading 2"/>
    <w:basedOn w:val="Normal"/>
    <w:next w:val="Normal"/>
    <w:link w:val="Heading2Char"/>
    <w:uiPriority w:val="9"/>
    <w:unhideWhenUsed/>
    <w:qFormat/>
    <w:rsid w:val="002A5FB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2A5FBE"/>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5FBE"/>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2A5FBE"/>
    <w:pPr>
      <w:spacing w:after="0" w:line="288" w:lineRule="auto"/>
      <w:jc w:val="left"/>
    </w:pPr>
    <w:rPr>
      <w:sz w:val="16"/>
    </w:rPr>
  </w:style>
  <w:style w:type="character" w:customStyle="1" w:styleId="HeaderChar">
    <w:name w:val="Header Char"/>
    <w:basedOn w:val="DefaultParagraphFont"/>
    <w:link w:val="Header"/>
    <w:uiPriority w:val="99"/>
    <w:rsid w:val="002A5FBE"/>
    <w:rPr>
      <w:rFonts w:ascii="Arial" w:eastAsiaTheme="minorEastAsia" w:hAnsi="Arial" w:cs="Times New Roman"/>
      <w:sz w:val="16"/>
      <w:szCs w:val="20"/>
    </w:rPr>
  </w:style>
  <w:style w:type="paragraph" w:styleId="Footer">
    <w:name w:val="footer"/>
    <w:basedOn w:val="Normal"/>
    <w:link w:val="FooterChar"/>
    <w:uiPriority w:val="99"/>
    <w:unhideWhenUsed/>
    <w:rsid w:val="002A5FBE"/>
    <w:pPr>
      <w:spacing w:after="0"/>
      <w:jc w:val="left"/>
    </w:pPr>
    <w:rPr>
      <w:sz w:val="16"/>
      <w:szCs w:val="18"/>
    </w:rPr>
  </w:style>
  <w:style w:type="character" w:customStyle="1" w:styleId="FooterChar">
    <w:name w:val="Footer Char"/>
    <w:basedOn w:val="DefaultParagraphFont"/>
    <w:link w:val="Footer"/>
    <w:uiPriority w:val="99"/>
    <w:rsid w:val="002A5FBE"/>
    <w:rPr>
      <w:rFonts w:ascii="Arial" w:eastAsiaTheme="minorEastAsia" w:hAnsi="Arial" w:cs="Times New Roman"/>
      <w:sz w:val="16"/>
      <w:szCs w:val="18"/>
    </w:rPr>
  </w:style>
  <w:style w:type="paragraph" w:styleId="BalloonText">
    <w:name w:val="Balloon Text"/>
    <w:basedOn w:val="Normal"/>
    <w:link w:val="BalloonTextChar"/>
    <w:uiPriority w:val="99"/>
    <w:semiHidden/>
    <w:unhideWhenUsed/>
    <w:rsid w:val="002A5FB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FBE"/>
    <w:rPr>
      <w:rFonts w:ascii="Lucida Grande" w:eastAsiaTheme="minorEastAsia" w:hAnsi="Lucida Grande" w:cs="Lucida Grande"/>
      <w:sz w:val="18"/>
      <w:szCs w:val="18"/>
    </w:rPr>
  </w:style>
  <w:style w:type="character" w:customStyle="1" w:styleId="Heading1Char">
    <w:name w:val="Heading 1 Char"/>
    <w:basedOn w:val="DefaultParagraphFont"/>
    <w:link w:val="Heading1"/>
    <w:uiPriority w:val="9"/>
    <w:rsid w:val="002A5FBE"/>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2A5FBE"/>
    <w:rPr>
      <w:rFonts w:ascii="Arial" w:eastAsiaTheme="minorEastAsia" w:hAnsi="Arial" w:cs="Times New Roman"/>
      <w:b/>
      <w:caps/>
      <w:sz w:val="24"/>
      <w:szCs w:val="26"/>
    </w:rPr>
  </w:style>
  <w:style w:type="character" w:customStyle="1" w:styleId="Heading3Char">
    <w:name w:val="Heading 3 Char"/>
    <w:basedOn w:val="DefaultParagraphFont"/>
    <w:link w:val="Heading3"/>
    <w:uiPriority w:val="9"/>
    <w:rsid w:val="002A5FBE"/>
    <w:rPr>
      <w:rFonts w:ascii="Arial" w:eastAsiaTheme="minorEastAsia" w:hAnsi="Arial" w:cs="Times New Roman"/>
      <w:b/>
      <w:szCs w:val="24"/>
    </w:rPr>
  </w:style>
  <w:style w:type="character" w:customStyle="1" w:styleId="ListParagraphChar">
    <w:name w:val="List Paragraph Char"/>
    <w:basedOn w:val="DefaultParagraphFont"/>
    <w:link w:val="ListParagraph"/>
    <w:uiPriority w:val="34"/>
    <w:rsid w:val="002A5FBE"/>
    <w:rPr>
      <w:rFonts w:ascii="Arial" w:hAnsi="Arial"/>
      <w:sz w:val="20"/>
    </w:rPr>
  </w:style>
  <w:style w:type="table" w:styleId="TableGrid">
    <w:name w:val="Table Grid"/>
    <w:basedOn w:val="TableNormal"/>
    <w:uiPriority w:val="59"/>
    <w:rsid w:val="002A5FBE"/>
    <w:pPr>
      <w:spacing w:after="0" w:line="240" w:lineRule="auto"/>
    </w:pPr>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5FBE"/>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2A5FBE"/>
    <w:rPr>
      <w:sz w:val="18"/>
      <w:szCs w:val="18"/>
    </w:rPr>
  </w:style>
  <w:style w:type="paragraph" w:styleId="CommentText">
    <w:name w:val="annotation text"/>
    <w:basedOn w:val="Normal"/>
    <w:link w:val="CommentTextChar"/>
    <w:uiPriority w:val="99"/>
    <w:semiHidden/>
    <w:unhideWhenUsed/>
    <w:rsid w:val="002A5FBE"/>
  </w:style>
  <w:style w:type="character" w:customStyle="1" w:styleId="CommentTextChar">
    <w:name w:val="Comment Text Char"/>
    <w:basedOn w:val="DefaultParagraphFont"/>
    <w:link w:val="CommentText"/>
    <w:uiPriority w:val="99"/>
    <w:semiHidden/>
    <w:rsid w:val="002A5FBE"/>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2A5FBE"/>
    <w:rPr>
      <w:b/>
      <w:bCs/>
    </w:rPr>
  </w:style>
  <w:style w:type="character" w:customStyle="1" w:styleId="CommentSubjectChar">
    <w:name w:val="Comment Subject Char"/>
    <w:basedOn w:val="DefaultParagraphFont"/>
    <w:link w:val="CommentSubject"/>
    <w:uiPriority w:val="99"/>
    <w:semiHidden/>
    <w:rsid w:val="002A5FBE"/>
    <w:rPr>
      <w:rFonts w:ascii="Arial" w:eastAsiaTheme="minorEastAsia" w:hAnsi="Arial" w:cs="Times New Roman"/>
      <w:b/>
      <w:bCs/>
      <w:sz w:val="20"/>
      <w:szCs w:val="20"/>
    </w:rPr>
  </w:style>
  <w:style w:type="character" w:styleId="PageNumber">
    <w:name w:val="page number"/>
    <w:basedOn w:val="DefaultParagraphFont"/>
    <w:uiPriority w:val="99"/>
    <w:unhideWhenUsed/>
    <w:rsid w:val="002A5FBE"/>
    <w:rPr>
      <w:b/>
    </w:rPr>
  </w:style>
  <w:style w:type="character" w:styleId="Hyperlink">
    <w:name w:val="Hyperlink"/>
    <w:basedOn w:val="DefaultParagraphFont"/>
    <w:uiPriority w:val="99"/>
    <w:unhideWhenUsed/>
    <w:rsid w:val="002A5FBE"/>
    <w:rPr>
      <w:color w:val="0000FF" w:themeColor="hyperlink"/>
      <w:u w:val="single"/>
    </w:rPr>
  </w:style>
  <w:style w:type="character" w:styleId="FollowedHyperlink">
    <w:name w:val="FollowedHyperlink"/>
    <w:basedOn w:val="DefaultParagraphFont"/>
    <w:uiPriority w:val="99"/>
    <w:semiHidden/>
    <w:unhideWhenUsed/>
    <w:rsid w:val="002A5FBE"/>
    <w:rPr>
      <w:color w:val="800080" w:themeColor="followedHyperlink"/>
      <w:u w:val="single"/>
    </w:rPr>
  </w:style>
  <w:style w:type="paragraph" w:styleId="FootnoteText">
    <w:name w:val="footnote text"/>
    <w:basedOn w:val="Normal"/>
    <w:link w:val="FootnoteTextChar"/>
    <w:uiPriority w:val="99"/>
    <w:unhideWhenUsed/>
    <w:rsid w:val="002A5FBE"/>
    <w:pPr>
      <w:spacing w:after="0"/>
    </w:pPr>
    <w:rPr>
      <w:sz w:val="16"/>
      <w:szCs w:val="22"/>
    </w:rPr>
  </w:style>
  <w:style w:type="character" w:customStyle="1" w:styleId="FootnoteTextChar">
    <w:name w:val="Footnote Text Char"/>
    <w:basedOn w:val="DefaultParagraphFont"/>
    <w:link w:val="FootnoteText"/>
    <w:uiPriority w:val="99"/>
    <w:rsid w:val="002A5FBE"/>
    <w:rPr>
      <w:rFonts w:ascii="Arial" w:eastAsiaTheme="minorEastAsia" w:hAnsi="Arial" w:cs="Times New Roman"/>
      <w:sz w:val="16"/>
    </w:rPr>
  </w:style>
  <w:style w:type="character" w:styleId="FootnoteReference">
    <w:name w:val="footnote reference"/>
    <w:basedOn w:val="DefaultParagraphFont"/>
    <w:uiPriority w:val="99"/>
    <w:unhideWhenUsed/>
    <w:rsid w:val="002A5FBE"/>
    <w:rPr>
      <w:vertAlign w:val="superscript"/>
    </w:rPr>
  </w:style>
  <w:style w:type="paragraph" w:styleId="Revision">
    <w:name w:val="Revision"/>
    <w:hidden/>
    <w:uiPriority w:val="99"/>
    <w:semiHidden/>
    <w:rsid w:val="002A5FBE"/>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2A5FB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2A5FBE"/>
    <w:pPr>
      <w:spacing w:before="360" w:after="240"/>
      <w:jc w:val="left"/>
      <w:outlineLvl w:val="0"/>
    </w:pPr>
    <w:rPr>
      <w:b/>
      <w:sz w:val="40"/>
      <w:szCs w:val="52"/>
    </w:rPr>
  </w:style>
  <w:style w:type="paragraph" w:customStyle="1" w:styleId="Bullet1">
    <w:name w:val="Bullet 1"/>
    <w:basedOn w:val="Normal"/>
    <w:rsid w:val="002A5FBE"/>
    <w:pPr>
      <w:numPr>
        <w:numId w:val="4"/>
      </w:numPr>
      <w:spacing w:before="60"/>
    </w:pPr>
    <w:rPr>
      <w:rFonts w:eastAsia="Times New Roman"/>
      <w:color w:val="000000"/>
    </w:rPr>
  </w:style>
  <w:style w:type="paragraph" w:customStyle="1" w:styleId="RefItem1">
    <w:name w:val="Ref Item 1"/>
    <w:basedOn w:val="Normal"/>
    <w:rsid w:val="002A5FBE"/>
    <w:pPr>
      <w:jc w:val="left"/>
    </w:pPr>
    <w:rPr>
      <w:color w:val="000000"/>
      <w:szCs w:val="24"/>
      <w:lang w:eastAsia="it-IT"/>
    </w:rPr>
  </w:style>
  <w:style w:type="paragraph" w:customStyle="1" w:styleId="RefTitre">
    <w:name w:val="Ref Titre"/>
    <w:basedOn w:val="Normal"/>
    <w:rsid w:val="002A5FBE"/>
    <w:pPr>
      <w:jc w:val="left"/>
    </w:pPr>
    <w:rPr>
      <w:rFonts w:eastAsia="Times New Roman"/>
      <w:b/>
      <w:bCs/>
      <w:sz w:val="26"/>
      <w:szCs w:val="26"/>
    </w:rPr>
  </w:style>
  <w:style w:type="paragraph" w:customStyle="1" w:styleId="Header1">
    <w:name w:val="Header 1"/>
    <w:basedOn w:val="Header"/>
    <w:rsid w:val="002A5FBE"/>
    <w:rPr>
      <w:b/>
      <w:sz w:val="24"/>
      <w:szCs w:val="24"/>
    </w:rPr>
  </w:style>
  <w:style w:type="character" w:customStyle="1" w:styleId="Pantone485">
    <w:name w:val="Pantone 485"/>
    <w:basedOn w:val="DefaultParagraphFont"/>
    <w:uiPriority w:val="1"/>
    <w:qFormat/>
    <w:rsid w:val="002A5FBE"/>
    <w:rPr>
      <w:rFonts w:cs="Caecilia-Light"/>
      <w:color w:val="DC281E"/>
      <w:szCs w:val="16"/>
    </w:rPr>
  </w:style>
  <w:style w:type="character" w:customStyle="1" w:styleId="H1Char">
    <w:name w:val="H1 Char"/>
    <w:basedOn w:val="DefaultParagraphFont"/>
    <w:link w:val="H1"/>
    <w:rsid w:val="002A5FBE"/>
    <w:rPr>
      <w:rFonts w:ascii="Arial" w:eastAsiaTheme="minorEastAsia" w:hAnsi="Arial" w:cs="Times New Roman"/>
      <w:b/>
      <w:sz w:val="40"/>
      <w:szCs w:val="52"/>
    </w:rPr>
  </w:style>
  <w:style w:type="table" w:customStyle="1" w:styleId="TableGray">
    <w:name w:val="Table Gray"/>
    <w:basedOn w:val="TableNormal"/>
    <w:uiPriority w:val="99"/>
    <w:rsid w:val="002A5FBE"/>
    <w:pPr>
      <w:spacing w:after="0" w:line="240" w:lineRule="auto"/>
    </w:pPr>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2A5FBE"/>
    <w:pPr>
      <w:numPr>
        <w:numId w:val="5"/>
      </w:numPr>
      <w:tabs>
        <w:tab w:val="left" w:pos="7230"/>
      </w:tabs>
      <w:spacing w:before="120" w:after="120"/>
      <w:contextualSpacing w:val="0"/>
    </w:pPr>
    <w:rPr>
      <w:rFonts w:cs="Arial"/>
    </w:rPr>
  </w:style>
  <w:style w:type="paragraph" w:customStyle="1" w:styleId="ListNumber1">
    <w:name w:val="List Number 1"/>
    <w:basedOn w:val="Normal"/>
    <w:rsid w:val="002A5FBE"/>
    <w:pPr>
      <w:numPr>
        <w:ilvl w:val="1"/>
        <w:numId w:val="2"/>
      </w:numPr>
      <w:contextualSpacing/>
    </w:pPr>
    <w:rPr>
      <w:rFonts w:eastAsiaTheme="minorHAnsi" w:cstheme="minorHAnsi"/>
      <w:szCs w:val="22"/>
    </w:rPr>
  </w:style>
  <w:style w:type="paragraph" w:customStyle="1" w:styleId="NormalNo">
    <w:name w:val="Normal + No"/>
    <w:basedOn w:val="Normal"/>
    <w:qFormat/>
    <w:rsid w:val="002A5FBE"/>
    <w:pPr>
      <w:numPr>
        <w:numId w:val="3"/>
      </w:numPr>
    </w:pPr>
    <w:rPr>
      <w:rFonts w:eastAsia="MS Mincho"/>
      <w:b/>
      <w:sz w:val="22"/>
    </w:rPr>
  </w:style>
  <w:style w:type="paragraph" w:customStyle="1" w:styleId="Bullet3">
    <w:name w:val="Bullet 3"/>
    <w:basedOn w:val="ListParagraph"/>
    <w:qFormat/>
    <w:rsid w:val="002A5FBE"/>
    <w:pPr>
      <w:numPr>
        <w:numId w:val="6"/>
      </w:numPr>
      <w:spacing w:before="120" w:after="120"/>
      <w:ind w:right="425"/>
    </w:pPr>
    <w:rPr>
      <w:rFonts w:cs="Arial"/>
      <w:i/>
      <w:iCs/>
    </w:rPr>
  </w:style>
  <w:style w:type="paragraph" w:customStyle="1" w:styleId="Indent">
    <w:name w:val="Indent"/>
    <w:basedOn w:val="Normal"/>
    <w:qFormat/>
    <w:rsid w:val="002A5FBE"/>
    <w:pPr>
      <w:ind w:left="567"/>
    </w:pPr>
    <w:rPr>
      <w:rFonts w:cs="Arial"/>
      <w:b/>
    </w:rPr>
  </w:style>
  <w:style w:type="paragraph" w:customStyle="1" w:styleId="TitreTableau">
    <w:name w:val="Titre Tableau"/>
    <w:basedOn w:val="Normal"/>
    <w:qFormat/>
    <w:rsid w:val="002A5FBE"/>
    <w:pPr>
      <w:spacing w:before="120"/>
      <w:jc w:val="center"/>
    </w:pPr>
    <w:rPr>
      <w:rFonts w:cs="Arial"/>
      <w:b/>
      <w:bCs/>
      <w:color w:val="FFFFFF" w:themeColor="background1"/>
      <w:lang w:val="en-CA"/>
    </w:rPr>
  </w:style>
  <w:style w:type="paragraph" w:customStyle="1" w:styleId="BulletTableau">
    <w:name w:val="Bullet Tableau"/>
    <w:basedOn w:val="Bullet2"/>
    <w:qFormat/>
    <w:rsid w:val="002A5FBE"/>
    <w:pPr>
      <w:keepNext/>
      <w:keepLines/>
      <w:framePr w:hSpace="141" w:wrap="around" w:vAnchor="text" w:hAnchor="margin" w:y="402"/>
      <w:numPr>
        <w:numId w:val="7"/>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29</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IROCuser</dc:creator>
  <cp:lastModifiedBy>joelle</cp:lastModifiedBy>
  <cp:revision>19</cp:revision>
  <cp:lastPrinted>2015-10-02T13:17:00Z</cp:lastPrinted>
  <dcterms:created xsi:type="dcterms:W3CDTF">2014-12-04T15:16:00Z</dcterms:created>
  <dcterms:modified xsi:type="dcterms:W3CDTF">2016-01-27T21:16:00Z</dcterms:modified>
</cp:coreProperties>
</file>