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9ADA3" w14:textId="1EC3BAF5" w:rsidR="00AF5FEA" w:rsidRPr="0045046F" w:rsidRDefault="003C5F9F" w:rsidP="00732A81">
      <w:pPr>
        <w:pStyle w:val="H1"/>
        <w:rPr>
          <w:lang w:val="ru-RU"/>
        </w:rPr>
      </w:pPr>
      <w:r w:rsidRPr="0045046F">
        <w:rPr>
          <w:lang w:val="ru-RU"/>
        </w:rPr>
        <w:t>Шаблон Технического задания (ТЗ</w:t>
      </w:r>
      <w:r w:rsidR="0003746D" w:rsidRPr="0045046F">
        <w:rPr>
          <w:lang w:val="ru-RU"/>
        </w:rPr>
        <w:t xml:space="preserve">) </w:t>
      </w:r>
      <w:r w:rsidRPr="0045046F">
        <w:rPr>
          <w:lang w:val="ru-RU"/>
        </w:rPr>
        <w:t xml:space="preserve">для руководителя координационной группы по ПДП </w:t>
      </w:r>
    </w:p>
    <w:tbl>
      <w:tblPr>
        <w:tblW w:w="9639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E70465" w:rsidRPr="0045046F" w14:paraId="0C382C3A" w14:textId="77777777" w:rsidTr="00537006">
        <w:trPr>
          <w:trHeight w:val="2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F220927" w14:textId="4127C6F4" w:rsidR="00495680" w:rsidRPr="0045046F" w:rsidRDefault="003C5F9F" w:rsidP="004F3BDE">
            <w:pPr>
              <w:pStyle w:val="Default"/>
              <w:spacing w:before="60" w:after="60"/>
              <w:rPr>
                <w:sz w:val="20"/>
                <w:szCs w:val="20"/>
                <w:lang w:val="ru-RU"/>
              </w:rPr>
            </w:pPr>
            <w:r w:rsidRPr="0045046F">
              <w:rPr>
                <w:b/>
                <w:sz w:val="20"/>
                <w:szCs w:val="20"/>
                <w:lang w:val="ru-RU"/>
              </w:rPr>
              <w:t>Должность</w:t>
            </w:r>
            <w:r w:rsidR="00495680" w:rsidRPr="0045046F">
              <w:rPr>
                <w:b/>
                <w:sz w:val="20"/>
                <w:szCs w:val="20"/>
                <w:lang w:val="ru-RU"/>
              </w:rPr>
              <w:t>:</w:t>
            </w:r>
            <w:r w:rsidR="00495680" w:rsidRPr="0045046F">
              <w:rPr>
                <w:sz w:val="20"/>
                <w:szCs w:val="20"/>
                <w:lang w:val="ru-RU"/>
              </w:rPr>
              <w:t xml:space="preserve"> </w:t>
            </w:r>
            <w:r w:rsidRPr="0045046F">
              <w:rPr>
                <w:bCs/>
                <w:sz w:val="20"/>
                <w:szCs w:val="20"/>
                <w:lang w:val="ru-RU"/>
              </w:rPr>
              <w:t>руководитель координационной группы по ПДП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7C5D98F" w14:textId="17CAF56F" w:rsidR="00495680" w:rsidRPr="0045046F" w:rsidRDefault="003C5F9F" w:rsidP="004F3BDE">
            <w:pPr>
              <w:pStyle w:val="Default"/>
              <w:spacing w:before="60" w:after="60"/>
              <w:rPr>
                <w:sz w:val="20"/>
                <w:szCs w:val="20"/>
                <w:lang w:val="ru-RU"/>
              </w:rPr>
            </w:pPr>
            <w:r w:rsidRPr="0045046F">
              <w:rPr>
                <w:b/>
                <w:bCs/>
                <w:sz w:val="20"/>
                <w:szCs w:val="20"/>
                <w:lang w:val="ru-RU"/>
              </w:rPr>
              <w:t>Тип занятости</w:t>
            </w:r>
            <w:r w:rsidR="00495680" w:rsidRPr="0045046F">
              <w:rPr>
                <w:b/>
                <w:bCs/>
                <w:sz w:val="20"/>
                <w:szCs w:val="20"/>
                <w:lang w:val="ru-RU"/>
              </w:rPr>
              <w:t xml:space="preserve">: </w:t>
            </w:r>
            <w:r w:rsidRPr="0045046F">
              <w:rPr>
                <w:bCs/>
                <w:sz w:val="20"/>
                <w:szCs w:val="20"/>
                <w:lang w:val="ru-RU"/>
              </w:rPr>
              <w:t>Технический персонал</w:t>
            </w:r>
          </w:p>
        </w:tc>
      </w:tr>
      <w:tr w:rsidR="00E70465" w:rsidRPr="0045046F" w14:paraId="7166639F" w14:textId="77777777" w:rsidTr="00537006">
        <w:trPr>
          <w:trHeight w:val="1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2056869" w14:textId="4A74CBF7" w:rsidR="00495680" w:rsidRPr="0045046F" w:rsidRDefault="003C5F9F" w:rsidP="004F3BDE">
            <w:pPr>
              <w:pStyle w:val="Default"/>
              <w:spacing w:before="60" w:after="60"/>
              <w:rPr>
                <w:b/>
                <w:sz w:val="20"/>
                <w:szCs w:val="20"/>
                <w:lang w:val="ru-RU"/>
              </w:rPr>
            </w:pPr>
            <w:r w:rsidRPr="0045046F">
              <w:rPr>
                <w:b/>
                <w:sz w:val="20"/>
                <w:szCs w:val="20"/>
                <w:lang w:val="ru-RU"/>
              </w:rPr>
              <w:t>Департамент/Отдел</w:t>
            </w:r>
            <w:r w:rsidR="00495680" w:rsidRPr="0045046F">
              <w:rPr>
                <w:b/>
                <w:sz w:val="20"/>
                <w:szCs w:val="20"/>
                <w:lang w:val="ru-RU"/>
              </w:rPr>
              <w:t>:</w:t>
            </w:r>
          </w:p>
          <w:p w14:paraId="04837EF5" w14:textId="4C101C53" w:rsidR="00495680" w:rsidRPr="0045046F" w:rsidRDefault="003C5F9F" w:rsidP="004F3BDE">
            <w:pPr>
              <w:pStyle w:val="Default"/>
              <w:spacing w:before="60" w:after="60"/>
              <w:rPr>
                <w:i/>
                <w:sz w:val="20"/>
                <w:szCs w:val="20"/>
                <w:lang w:val="ru-RU"/>
              </w:rPr>
            </w:pPr>
            <w:r w:rsidRPr="0045046F">
              <w:rPr>
                <w:i/>
                <w:sz w:val="20"/>
                <w:szCs w:val="20"/>
                <w:lang w:val="ru-RU" w:eastAsia="en-GB"/>
              </w:rPr>
              <w:t>В идеале</w:t>
            </w:r>
            <w:r w:rsidR="00F45586">
              <w:rPr>
                <w:i/>
                <w:sz w:val="20"/>
                <w:szCs w:val="20"/>
                <w:lang w:val="ru-RU" w:eastAsia="en-GB"/>
              </w:rPr>
              <w:t>,</w:t>
            </w:r>
            <w:r w:rsidRPr="0045046F">
              <w:rPr>
                <w:i/>
                <w:sz w:val="20"/>
                <w:szCs w:val="20"/>
                <w:lang w:val="ru-RU" w:eastAsia="en-GB"/>
              </w:rPr>
              <w:t xml:space="preserve"> руководителем координационной группы по ПДП должен быть представитель департамента по борьбе с бедствиями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3AA2551" w14:textId="3E50AC77" w:rsidR="00495680" w:rsidRPr="0045046F" w:rsidRDefault="0045046F" w:rsidP="004F3BDE">
            <w:pPr>
              <w:pStyle w:val="Default"/>
              <w:spacing w:before="60" w:after="6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Порядок отчетности</w:t>
            </w:r>
            <w:r w:rsidR="00495680" w:rsidRPr="0045046F">
              <w:rPr>
                <w:b/>
                <w:sz w:val="20"/>
                <w:szCs w:val="20"/>
                <w:lang w:val="ru-RU"/>
              </w:rPr>
              <w:t>:</w:t>
            </w:r>
          </w:p>
        </w:tc>
      </w:tr>
      <w:tr w:rsidR="00E70465" w:rsidRPr="0045046F" w14:paraId="510A0623" w14:textId="77777777" w:rsidTr="00537006">
        <w:trPr>
          <w:trHeight w:val="1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008CABE" w14:textId="0B6F637E" w:rsidR="00495680" w:rsidRPr="0045046F" w:rsidRDefault="00D91EEA" w:rsidP="004F3BDE">
            <w:pPr>
              <w:pStyle w:val="Default"/>
              <w:spacing w:before="60" w:after="60"/>
              <w:rPr>
                <w:b/>
                <w:sz w:val="20"/>
                <w:szCs w:val="20"/>
                <w:lang w:val="ru-RU"/>
              </w:rPr>
            </w:pPr>
            <w:r w:rsidRPr="0045046F">
              <w:rPr>
                <w:b/>
                <w:sz w:val="20"/>
                <w:szCs w:val="20"/>
                <w:lang w:val="ru-RU"/>
              </w:rPr>
              <w:t>Место</w:t>
            </w:r>
            <w:r w:rsidR="00495680" w:rsidRPr="0045046F">
              <w:rPr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C5697CA" w14:textId="382824D0" w:rsidR="00495680" w:rsidRPr="0045046F" w:rsidRDefault="00F45586" w:rsidP="004F3BDE">
            <w:pPr>
              <w:pStyle w:val="Default"/>
              <w:spacing w:before="60" w:after="60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Географический охват</w:t>
            </w:r>
            <w:r w:rsidR="00495680" w:rsidRPr="0045046F">
              <w:rPr>
                <w:b/>
                <w:sz w:val="20"/>
                <w:szCs w:val="20"/>
                <w:lang w:val="ru-RU"/>
              </w:rPr>
              <w:t>:</w:t>
            </w:r>
            <w:r w:rsidR="00D91EEA" w:rsidRPr="0045046F">
              <w:rPr>
                <w:sz w:val="20"/>
                <w:szCs w:val="20"/>
                <w:lang w:val="ru-RU"/>
              </w:rPr>
              <w:t xml:space="preserve"> общенациональная программа</w:t>
            </w:r>
          </w:p>
        </w:tc>
      </w:tr>
      <w:tr w:rsidR="00E70465" w:rsidRPr="0045046F" w14:paraId="0585EF37" w14:textId="77777777" w:rsidTr="00537006">
        <w:trPr>
          <w:trHeight w:val="1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1B9C573" w14:textId="3BFC651C" w:rsidR="00495680" w:rsidRPr="0045046F" w:rsidRDefault="00D91EEA" w:rsidP="004F3BDE">
            <w:pPr>
              <w:pStyle w:val="Default"/>
              <w:spacing w:before="60" w:after="60"/>
              <w:rPr>
                <w:sz w:val="20"/>
                <w:szCs w:val="20"/>
                <w:lang w:val="ru-RU"/>
              </w:rPr>
            </w:pPr>
            <w:r w:rsidRPr="0045046F">
              <w:rPr>
                <w:b/>
                <w:bCs/>
                <w:sz w:val="20"/>
                <w:szCs w:val="20"/>
                <w:lang w:val="ru-RU"/>
              </w:rPr>
              <w:t>Продолжительность</w:t>
            </w:r>
            <w:r w:rsidR="00495680" w:rsidRPr="0045046F">
              <w:rPr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ED892D5" w14:textId="05ADB3F2" w:rsidR="00495680" w:rsidRPr="0045046F" w:rsidRDefault="00D91EEA" w:rsidP="004F3BDE">
            <w:pPr>
              <w:pStyle w:val="Default"/>
              <w:spacing w:before="60" w:after="60"/>
              <w:rPr>
                <w:sz w:val="20"/>
                <w:szCs w:val="20"/>
                <w:lang w:val="ru-RU"/>
              </w:rPr>
            </w:pPr>
            <w:r w:rsidRPr="0045046F">
              <w:rPr>
                <w:b/>
                <w:bCs/>
                <w:sz w:val="20"/>
                <w:szCs w:val="20"/>
                <w:lang w:val="ru-RU"/>
              </w:rPr>
              <w:t>Дата начала</w:t>
            </w:r>
            <w:r w:rsidR="00495680" w:rsidRPr="0045046F">
              <w:rPr>
                <w:b/>
                <w:bCs/>
                <w:sz w:val="20"/>
                <w:szCs w:val="20"/>
                <w:lang w:val="ru-RU"/>
              </w:rPr>
              <w:t xml:space="preserve">: </w:t>
            </w:r>
          </w:p>
        </w:tc>
      </w:tr>
      <w:tr w:rsidR="00495680" w:rsidRPr="0045046F" w14:paraId="43ACA235" w14:textId="77777777" w:rsidTr="00537006">
        <w:trPr>
          <w:trHeight w:val="18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E36D1F1" w14:textId="5A9872BC" w:rsidR="0003746D" w:rsidRPr="0045046F" w:rsidRDefault="00D91EEA" w:rsidP="004F3BDE">
            <w:pPr>
              <w:pStyle w:val="Default"/>
              <w:spacing w:before="60" w:after="60"/>
              <w:rPr>
                <w:sz w:val="20"/>
                <w:szCs w:val="20"/>
                <w:shd w:val="clear" w:color="auto" w:fill="FFFFFF" w:themeFill="background1"/>
                <w:lang w:val="ru-RU" w:eastAsia="en-GB"/>
              </w:rPr>
            </w:pPr>
            <w:r w:rsidRPr="0045046F">
              <w:rPr>
                <w:b/>
                <w:bCs/>
                <w:sz w:val="20"/>
                <w:szCs w:val="20"/>
                <w:lang w:val="ru-RU"/>
              </w:rPr>
              <w:t>Источник финансирования</w:t>
            </w:r>
            <w:r w:rsidR="00495680" w:rsidRPr="0045046F">
              <w:rPr>
                <w:b/>
                <w:bCs/>
                <w:sz w:val="20"/>
                <w:szCs w:val="20"/>
                <w:lang w:val="ru-RU"/>
              </w:rPr>
              <w:t>:</w:t>
            </w:r>
            <w:r w:rsidR="0003746D" w:rsidRPr="0045046F">
              <w:rPr>
                <w:sz w:val="20"/>
                <w:szCs w:val="20"/>
                <w:shd w:val="clear" w:color="auto" w:fill="FFFFFF" w:themeFill="background1"/>
                <w:lang w:val="ru-RU" w:eastAsia="en-GB"/>
              </w:rPr>
              <w:t xml:space="preserve"> </w:t>
            </w:r>
          </w:p>
          <w:p w14:paraId="1820F6E6" w14:textId="18B3F8CF" w:rsidR="00495680" w:rsidRPr="0045046F" w:rsidRDefault="00D91EEA" w:rsidP="00D91EEA">
            <w:pPr>
              <w:pStyle w:val="Default"/>
              <w:spacing w:before="60" w:after="60"/>
              <w:rPr>
                <w:b/>
                <w:bCs/>
                <w:sz w:val="20"/>
                <w:szCs w:val="20"/>
                <w:lang w:val="ru-RU"/>
              </w:rPr>
            </w:pPr>
            <w:r w:rsidRPr="0045046F">
              <w:rPr>
                <w:i/>
                <w:sz w:val="20"/>
                <w:szCs w:val="20"/>
                <w:lang w:val="ru-RU" w:eastAsia="en-GB"/>
              </w:rPr>
              <w:t>Важно обеспечить стабильное финансирование для оплаты услуг сотрудника, выполняющего данную роль, по меньшей мере на один год. Если финанс</w:t>
            </w:r>
            <w:r w:rsidR="00F45586">
              <w:rPr>
                <w:i/>
                <w:sz w:val="20"/>
                <w:szCs w:val="20"/>
                <w:lang w:val="ru-RU" w:eastAsia="en-GB"/>
              </w:rPr>
              <w:t>ирование недоступно, рассмотрите</w:t>
            </w:r>
            <w:r w:rsidRPr="0045046F">
              <w:rPr>
                <w:i/>
                <w:sz w:val="20"/>
                <w:szCs w:val="20"/>
                <w:lang w:val="ru-RU" w:eastAsia="en-GB"/>
              </w:rPr>
              <w:t xml:space="preserve"> возможность внесения данной строки расходов в бюджет по реализации Плана действий по обеспечению готовности к осуществлению ПДП</w:t>
            </w:r>
            <w:r w:rsidR="005F6B17" w:rsidRPr="0045046F">
              <w:rPr>
                <w:i/>
                <w:sz w:val="20"/>
                <w:szCs w:val="20"/>
                <w:lang w:val="ru-RU" w:eastAsia="en-GB"/>
              </w:rPr>
              <w:t>.</w:t>
            </w:r>
          </w:p>
        </w:tc>
      </w:tr>
    </w:tbl>
    <w:p w14:paraId="7ADA076A" w14:textId="27BFE20D" w:rsidR="00A8400E" w:rsidRPr="0045046F" w:rsidRDefault="00557E44" w:rsidP="00F5688E">
      <w:pPr>
        <w:pStyle w:val="3"/>
        <w:rPr>
          <w:lang w:val="ru-RU"/>
        </w:rPr>
      </w:pPr>
      <w:r w:rsidRPr="0045046F">
        <w:rPr>
          <w:lang w:val="ru-RU"/>
        </w:rPr>
        <w:t>История вопроса</w:t>
      </w:r>
    </w:p>
    <w:p w14:paraId="195B6CE3" w14:textId="11E331F3" w:rsidR="00A8400E" w:rsidRPr="0045046F" w:rsidRDefault="00557E44" w:rsidP="00447D73">
      <w:pPr>
        <w:rPr>
          <w:i/>
          <w:lang w:val="ru-RU"/>
        </w:rPr>
      </w:pPr>
      <w:r w:rsidRPr="0045046F">
        <w:rPr>
          <w:i/>
          <w:lang w:val="ru-RU"/>
        </w:rPr>
        <w:t>Опишите гуманитарную ситуацию</w:t>
      </w:r>
    </w:p>
    <w:p w14:paraId="6A6081F9" w14:textId="1B5985BD" w:rsidR="00A8400E" w:rsidRPr="0045046F" w:rsidRDefault="00557E44" w:rsidP="00F5688E">
      <w:pPr>
        <w:pStyle w:val="3"/>
        <w:rPr>
          <w:lang w:val="ru-RU"/>
        </w:rPr>
      </w:pPr>
      <w:r w:rsidRPr="0045046F">
        <w:rPr>
          <w:lang w:val="ru-RU"/>
        </w:rPr>
        <w:t>Цель</w:t>
      </w:r>
    </w:p>
    <w:p w14:paraId="13671DED" w14:textId="607F3BEE" w:rsidR="00447D73" w:rsidRPr="0045046F" w:rsidRDefault="00557E44" w:rsidP="00447D73">
      <w:pPr>
        <w:rPr>
          <w:bCs/>
          <w:sz w:val="28"/>
          <w:szCs w:val="28"/>
          <w:lang w:val="ru-RU"/>
        </w:rPr>
      </w:pPr>
      <w:r w:rsidRPr="0045046F">
        <w:rPr>
          <w:bCs/>
          <w:sz w:val="28"/>
          <w:szCs w:val="28"/>
          <w:lang w:val="ru-RU"/>
        </w:rPr>
        <w:t xml:space="preserve">Предоставить техническую поддержку для </w:t>
      </w:r>
      <w:r w:rsidR="00F45586" w:rsidRPr="0045046F">
        <w:rPr>
          <w:bCs/>
          <w:sz w:val="28"/>
          <w:szCs w:val="28"/>
          <w:lang w:val="ru-RU"/>
        </w:rPr>
        <w:t>разработки</w:t>
      </w:r>
      <w:r w:rsidRPr="0045046F">
        <w:rPr>
          <w:bCs/>
          <w:sz w:val="28"/>
          <w:szCs w:val="28"/>
          <w:lang w:val="ru-RU"/>
        </w:rPr>
        <w:t xml:space="preserve">, распространения, осуществления и мониторинга реализации плана действий НО по обеспечению готовности к осуществлению ПДП. </w:t>
      </w:r>
      <w:r w:rsidR="00447D73" w:rsidRPr="0045046F">
        <w:rPr>
          <w:bCs/>
          <w:sz w:val="28"/>
          <w:szCs w:val="28"/>
          <w:lang w:val="ru-RU"/>
        </w:rPr>
        <w:t xml:space="preserve"> </w:t>
      </w:r>
    </w:p>
    <w:p w14:paraId="26E14E87" w14:textId="4B77F541" w:rsidR="00A8400E" w:rsidRPr="00F45586" w:rsidRDefault="00557E44" w:rsidP="00F5688E">
      <w:pPr>
        <w:pStyle w:val="3"/>
        <w:rPr>
          <w:sz w:val="32"/>
          <w:szCs w:val="32"/>
          <w:lang w:val="ru-RU"/>
        </w:rPr>
      </w:pPr>
      <w:r w:rsidRPr="00F45586">
        <w:rPr>
          <w:sz w:val="32"/>
          <w:szCs w:val="32"/>
          <w:lang w:val="ru-RU"/>
        </w:rPr>
        <w:t>Основные задачи и обязанности</w:t>
      </w:r>
    </w:p>
    <w:p w14:paraId="2C8E5D65" w14:textId="205A13C1" w:rsidR="00A8400E" w:rsidRPr="0045046F" w:rsidRDefault="00321F9A" w:rsidP="00A73D53">
      <w:pPr>
        <w:pStyle w:val="Default"/>
        <w:numPr>
          <w:ilvl w:val="0"/>
          <w:numId w:val="7"/>
        </w:numPr>
        <w:spacing w:after="120"/>
        <w:ind w:left="360"/>
        <w:jc w:val="both"/>
        <w:rPr>
          <w:bCs/>
          <w:sz w:val="28"/>
          <w:szCs w:val="28"/>
          <w:lang w:val="ru-RU"/>
        </w:rPr>
      </w:pPr>
      <w:r w:rsidRPr="0045046F">
        <w:rPr>
          <w:sz w:val="28"/>
          <w:szCs w:val="28"/>
          <w:lang w:val="ru-RU" w:eastAsia="en-GB"/>
        </w:rPr>
        <w:t>Популяризация ПДП, повышение уровня участия и ответс</w:t>
      </w:r>
      <w:r w:rsidR="005660C9" w:rsidRPr="0045046F">
        <w:rPr>
          <w:sz w:val="28"/>
          <w:szCs w:val="28"/>
          <w:lang w:val="ru-RU" w:eastAsia="en-GB"/>
        </w:rPr>
        <w:t xml:space="preserve">твенности, </w:t>
      </w:r>
      <w:r w:rsidR="00F45586" w:rsidRPr="0045046F">
        <w:rPr>
          <w:sz w:val="28"/>
          <w:szCs w:val="28"/>
          <w:lang w:val="ru-RU" w:eastAsia="en-GB"/>
        </w:rPr>
        <w:t>создание</w:t>
      </w:r>
      <w:r w:rsidR="005660C9" w:rsidRPr="0045046F">
        <w:rPr>
          <w:sz w:val="28"/>
          <w:szCs w:val="28"/>
          <w:lang w:val="ru-RU" w:eastAsia="en-GB"/>
        </w:rPr>
        <w:t xml:space="preserve"> </w:t>
      </w:r>
      <w:r w:rsidR="00F45586" w:rsidRPr="0045046F">
        <w:rPr>
          <w:sz w:val="28"/>
          <w:szCs w:val="28"/>
          <w:lang w:val="ru-RU" w:eastAsia="en-GB"/>
        </w:rPr>
        <w:t>эффективных</w:t>
      </w:r>
      <w:r w:rsidR="005660C9" w:rsidRPr="0045046F">
        <w:rPr>
          <w:sz w:val="28"/>
          <w:szCs w:val="28"/>
          <w:lang w:val="ru-RU" w:eastAsia="en-GB"/>
        </w:rPr>
        <w:t xml:space="preserve"> механизмов координации и </w:t>
      </w:r>
      <w:r w:rsidR="00F45586" w:rsidRPr="0045046F">
        <w:rPr>
          <w:sz w:val="28"/>
          <w:szCs w:val="28"/>
          <w:lang w:val="ru-RU" w:eastAsia="en-GB"/>
        </w:rPr>
        <w:t>информационного</w:t>
      </w:r>
      <w:r w:rsidR="005660C9" w:rsidRPr="0045046F">
        <w:rPr>
          <w:sz w:val="28"/>
          <w:szCs w:val="28"/>
          <w:lang w:val="ru-RU" w:eastAsia="en-GB"/>
        </w:rPr>
        <w:t xml:space="preserve"> взаимодействия.</w:t>
      </w:r>
    </w:p>
    <w:p w14:paraId="62FED6FC" w14:textId="750157F6" w:rsidR="006A4BB9" w:rsidRPr="0045046F" w:rsidRDefault="00F45586" w:rsidP="00A73D53">
      <w:pPr>
        <w:pStyle w:val="Default"/>
        <w:numPr>
          <w:ilvl w:val="0"/>
          <w:numId w:val="7"/>
        </w:numPr>
        <w:spacing w:after="120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en-GB"/>
        </w:rPr>
        <w:t>Ведение адвокационной работы</w:t>
      </w:r>
      <w:r w:rsidR="005660C9" w:rsidRPr="0045046F">
        <w:rPr>
          <w:sz w:val="28"/>
          <w:szCs w:val="28"/>
          <w:lang w:val="ru-RU" w:eastAsia="en-GB"/>
        </w:rPr>
        <w:t xml:space="preserve"> по ПДП как на внутреннем, так и на</w:t>
      </w:r>
      <w:r w:rsidR="00D868FB" w:rsidRPr="0045046F">
        <w:rPr>
          <w:sz w:val="28"/>
          <w:szCs w:val="28"/>
          <w:lang w:val="ru-RU" w:eastAsia="en-GB"/>
        </w:rPr>
        <w:t xml:space="preserve"> </w:t>
      </w:r>
      <w:r w:rsidR="005660C9" w:rsidRPr="0045046F">
        <w:rPr>
          <w:sz w:val="28"/>
          <w:szCs w:val="28"/>
          <w:lang w:val="ru-RU" w:eastAsia="en-GB"/>
        </w:rPr>
        <w:t xml:space="preserve">внешнем уровне в рамках участия в различных встречах и сетевых </w:t>
      </w:r>
      <w:r w:rsidRPr="0045046F">
        <w:rPr>
          <w:sz w:val="28"/>
          <w:szCs w:val="28"/>
          <w:lang w:val="ru-RU" w:eastAsia="en-GB"/>
        </w:rPr>
        <w:t>объединениях</w:t>
      </w:r>
      <w:r w:rsidR="005660C9" w:rsidRPr="0045046F">
        <w:rPr>
          <w:sz w:val="28"/>
          <w:szCs w:val="28"/>
          <w:lang w:val="ru-RU" w:eastAsia="en-GB"/>
        </w:rPr>
        <w:t xml:space="preserve">, таких как </w:t>
      </w:r>
      <w:r w:rsidR="006A4BB9" w:rsidRPr="0045046F">
        <w:rPr>
          <w:i/>
          <w:sz w:val="28"/>
          <w:szCs w:val="28"/>
          <w:lang w:val="ru-RU" w:eastAsia="en-GB"/>
        </w:rPr>
        <w:t>CaLP</w:t>
      </w:r>
      <w:r w:rsidR="006A4BB9" w:rsidRPr="0045046F">
        <w:rPr>
          <w:sz w:val="28"/>
          <w:szCs w:val="28"/>
          <w:lang w:val="ru-RU" w:eastAsia="en-GB"/>
        </w:rPr>
        <w:t xml:space="preserve">, </w:t>
      </w:r>
      <w:r w:rsidR="005660C9" w:rsidRPr="0045046F">
        <w:rPr>
          <w:sz w:val="28"/>
          <w:szCs w:val="28"/>
          <w:lang w:val="ru-RU" w:eastAsia="en-GB"/>
        </w:rPr>
        <w:t>межотрасл</w:t>
      </w:r>
      <w:r>
        <w:rPr>
          <w:sz w:val="28"/>
          <w:szCs w:val="28"/>
          <w:lang w:val="ru-RU" w:eastAsia="en-GB"/>
        </w:rPr>
        <w:t>евых технических рабочих группах</w:t>
      </w:r>
      <w:r w:rsidR="00DA63C8" w:rsidRPr="0045046F">
        <w:rPr>
          <w:sz w:val="28"/>
          <w:szCs w:val="28"/>
          <w:lang w:val="ru-RU" w:eastAsia="en-GB"/>
        </w:rPr>
        <w:t xml:space="preserve">, </w:t>
      </w:r>
      <w:r>
        <w:rPr>
          <w:sz w:val="28"/>
          <w:szCs w:val="28"/>
          <w:lang w:val="ru-RU" w:eastAsia="en-GB"/>
        </w:rPr>
        <w:t>встречах</w:t>
      </w:r>
      <w:r w:rsidR="0074676F" w:rsidRPr="0045046F">
        <w:rPr>
          <w:sz w:val="28"/>
          <w:szCs w:val="28"/>
          <w:lang w:val="ru-RU" w:eastAsia="en-GB"/>
        </w:rPr>
        <w:t xml:space="preserve"> с финансовыми донорами</w:t>
      </w:r>
      <w:r w:rsidR="006A4BB9" w:rsidRPr="0045046F">
        <w:rPr>
          <w:sz w:val="28"/>
          <w:szCs w:val="28"/>
          <w:lang w:val="ru-RU" w:eastAsia="en-GB"/>
        </w:rPr>
        <w:t>,</w:t>
      </w:r>
      <w:r>
        <w:rPr>
          <w:sz w:val="28"/>
          <w:szCs w:val="28"/>
          <w:lang w:val="ru-RU" w:eastAsia="en-GB"/>
        </w:rPr>
        <w:t xml:space="preserve"> региональных и международных форумах</w:t>
      </w:r>
      <w:r w:rsidR="00DA63C8" w:rsidRPr="0045046F">
        <w:rPr>
          <w:sz w:val="28"/>
          <w:szCs w:val="28"/>
          <w:lang w:val="ru-RU" w:eastAsia="en-GB"/>
        </w:rPr>
        <w:t xml:space="preserve">.  </w:t>
      </w:r>
    </w:p>
    <w:p w14:paraId="07EC3620" w14:textId="6F0B5B85" w:rsidR="006A4BB9" w:rsidRPr="0045046F" w:rsidRDefault="00F45586" w:rsidP="00A73D53">
      <w:pPr>
        <w:pStyle w:val="Default"/>
        <w:numPr>
          <w:ilvl w:val="0"/>
          <w:numId w:val="7"/>
        </w:numPr>
        <w:spacing w:after="120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en-GB"/>
        </w:rPr>
        <w:t>Надзор за реализацией</w:t>
      </w:r>
      <w:r w:rsidR="00DA63C8" w:rsidRPr="0045046F">
        <w:rPr>
          <w:sz w:val="28"/>
          <w:szCs w:val="28"/>
          <w:lang w:val="ru-RU" w:eastAsia="en-GB"/>
        </w:rPr>
        <w:t xml:space="preserve"> Плана действий по обеспечению готовности к осуществлению ПДП</w:t>
      </w:r>
      <w:r w:rsidR="006A4BB9" w:rsidRPr="0045046F">
        <w:rPr>
          <w:sz w:val="28"/>
          <w:szCs w:val="28"/>
          <w:lang w:val="ru-RU" w:eastAsia="en-GB"/>
        </w:rPr>
        <w:t xml:space="preserve"> </w:t>
      </w:r>
      <w:r>
        <w:rPr>
          <w:sz w:val="28"/>
          <w:szCs w:val="28"/>
          <w:lang w:val="ru-RU" w:eastAsia="en-GB"/>
        </w:rPr>
        <w:t>и подготовка ежемесячных отчетов</w:t>
      </w:r>
      <w:r w:rsidR="00DA63C8" w:rsidRPr="0045046F">
        <w:rPr>
          <w:sz w:val="28"/>
          <w:szCs w:val="28"/>
          <w:lang w:val="ru-RU" w:eastAsia="en-GB"/>
        </w:rPr>
        <w:t xml:space="preserve"> для различных заинтересованных сторон. </w:t>
      </w:r>
    </w:p>
    <w:p w14:paraId="6D109D58" w14:textId="57475A8C" w:rsidR="006A4BB9" w:rsidRPr="0045046F" w:rsidRDefault="00F45586" w:rsidP="00A73D53">
      <w:pPr>
        <w:pStyle w:val="Default"/>
        <w:numPr>
          <w:ilvl w:val="0"/>
          <w:numId w:val="7"/>
        </w:numPr>
        <w:spacing w:after="120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en-GB"/>
        </w:rPr>
        <w:t>Руководство</w:t>
      </w:r>
      <w:r w:rsidR="00DA63C8" w:rsidRPr="0045046F">
        <w:rPr>
          <w:sz w:val="28"/>
          <w:szCs w:val="28"/>
          <w:lang w:val="ru-RU" w:eastAsia="en-GB"/>
        </w:rPr>
        <w:t xml:space="preserve"> раб</w:t>
      </w:r>
      <w:r>
        <w:rPr>
          <w:sz w:val="28"/>
          <w:szCs w:val="28"/>
          <w:lang w:val="ru-RU" w:eastAsia="en-GB"/>
        </w:rPr>
        <w:t>отой Технической рабочей группы</w:t>
      </w:r>
      <w:r w:rsidR="00DA63C8" w:rsidRPr="0045046F">
        <w:rPr>
          <w:sz w:val="28"/>
          <w:szCs w:val="28"/>
          <w:lang w:val="ru-RU" w:eastAsia="en-GB"/>
        </w:rPr>
        <w:t xml:space="preserve"> по ПДП, </w:t>
      </w:r>
      <w:r w:rsidRPr="0045046F">
        <w:rPr>
          <w:sz w:val="28"/>
          <w:szCs w:val="28"/>
          <w:lang w:val="ru-RU" w:eastAsia="en-GB"/>
        </w:rPr>
        <w:t>сформированной</w:t>
      </w:r>
      <w:r w:rsidR="00DA63C8" w:rsidRPr="0045046F">
        <w:rPr>
          <w:sz w:val="28"/>
          <w:szCs w:val="28"/>
          <w:lang w:val="ru-RU" w:eastAsia="en-GB"/>
        </w:rPr>
        <w:t xml:space="preserve"> из представителей НО. </w:t>
      </w:r>
      <w:r w:rsidR="006A4BB9" w:rsidRPr="0045046F">
        <w:rPr>
          <w:bCs/>
          <w:sz w:val="28"/>
          <w:szCs w:val="28"/>
          <w:lang w:val="ru-RU"/>
        </w:rPr>
        <w:t xml:space="preserve"> </w:t>
      </w:r>
    </w:p>
    <w:p w14:paraId="41AE3EF6" w14:textId="57024B75" w:rsidR="00447D73" w:rsidRPr="00F45586" w:rsidRDefault="00F45586" w:rsidP="00F5688E">
      <w:pPr>
        <w:pStyle w:val="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Организационные аспекты</w:t>
      </w:r>
    </w:p>
    <w:p w14:paraId="54B24CB7" w14:textId="44DCF357" w:rsidR="00447D73" w:rsidRPr="0045046F" w:rsidRDefault="00F45586" w:rsidP="004168C9">
      <w:pPr>
        <w:rPr>
          <w:sz w:val="28"/>
          <w:szCs w:val="28"/>
          <w:lang w:val="ru-RU" w:eastAsia="en-GB"/>
        </w:rPr>
      </w:pPr>
      <w:r w:rsidRPr="0045046F">
        <w:rPr>
          <w:sz w:val="28"/>
          <w:szCs w:val="28"/>
          <w:lang w:val="ru-RU" w:eastAsia="en-GB"/>
        </w:rPr>
        <w:t>Координационная</w:t>
      </w:r>
      <w:r w:rsidR="00DA63C8" w:rsidRPr="0045046F">
        <w:rPr>
          <w:sz w:val="28"/>
          <w:szCs w:val="28"/>
          <w:lang w:val="ru-RU" w:eastAsia="en-GB"/>
        </w:rPr>
        <w:t xml:space="preserve"> рабочая группа должна работать в тесном сотрудничестве с заинтересованными депар</w:t>
      </w:r>
      <w:r>
        <w:rPr>
          <w:sz w:val="28"/>
          <w:szCs w:val="28"/>
          <w:lang w:val="ru-RU" w:eastAsia="en-GB"/>
        </w:rPr>
        <w:t xml:space="preserve">таментами </w:t>
      </w:r>
      <w:r w:rsidR="00DA63C8" w:rsidRPr="0045046F">
        <w:rPr>
          <w:sz w:val="28"/>
          <w:szCs w:val="28"/>
          <w:lang w:val="ru-RU" w:eastAsia="en-GB"/>
        </w:rPr>
        <w:t xml:space="preserve">(точный перечень </w:t>
      </w:r>
      <w:r w:rsidRPr="0045046F">
        <w:rPr>
          <w:sz w:val="28"/>
          <w:szCs w:val="28"/>
          <w:lang w:val="ru-RU" w:eastAsia="en-GB"/>
        </w:rPr>
        <w:t>департаментов</w:t>
      </w:r>
      <w:r w:rsidR="00DA63C8" w:rsidRPr="0045046F">
        <w:rPr>
          <w:sz w:val="28"/>
          <w:szCs w:val="28"/>
          <w:lang w:val="ru-RU" w:eastAsia="en-GB"/>
        </w:rPr>
        <w:t xml:space="preserve"> будет зависеть от структуры НО, однако, как правило, в число таких департаментов входят департаменты управления действиями по борьбе с бедствиями, здравоохранения, финансов, логистики, </w:t>
      </w:r>
      <w:r w:rsidRPr="0045046F">
        <w:rPr>
          <w:sz w:val="28"/>
          <w:szCs w:val="28"/>
          <w:lang w:val="ru-RU" w:eastAsia="en-GB"/>
        </w:rPr>
        <w:t>организационного развития</w:t>
      </w:r>
      <w:r w:rsidR="00DA63C8" w:rsidRPr="0045046F">
        <w:rPr>
          <w:sz w:val="28"/>
          <w:szCs w:val="28"/>
          <w:lang w:val="ru-RU" w:eastAsia="en-GB"/>
        </w:rPr>
        <w:t xml:space="preserve"> и информационного </w:t>
      </w:r>
      <w:r w:rsidRPr="0045046F">
        <w:rPr>
          <w:sz w:val="28"/>
          <w:szCs w:val="28"/>
          <w:lang w:val="ru-RU" w:eastAsia="en-GB"/>
        </w:rPr>
        <w:t>взаимодействия</w:t>
      </w:r>
      <w:r w:rsidR="00DA63C8" w:rsidRPr="0045046F">
        <w:rPr>
          <w:sz w:val="28"/>
          <w:szCs w:val="28"/>
          <w:lang w:val="ru-RU" w:eastAsia="en-GB"/>
        </w:rPr>
        <w:t>, и т.д.).</w:t>
      </w:r>
    </w:p>
    <w:p w14:paraId="3EAF9C8E" w14:textId="5B30CA18" w:rsidR="003A06D4" w:rsidRPr="0045046F" w:rsidRDefault="00DA63C8" w:rsidP="004168C9">
      <w:pPr>
        <w:rPr>
          <w:sz w:val="28"/>
          <w:szCs w:val="28"/>
          <w:lang w:val="ru-RU" w:eastAsia="en-GB"/>
        </w:rPr>
      </w:pPr>
      <w:r w:rsidRPr="0045046F">
        <w:rPr>
          <w:sz w:val="28"/>
          <w:szCs w:val="28"/>
          <w:lang w:val="ru-RU" w:eastAsia="en-GB"/>
        </w:rPr>
        <w:t>Работа руководителя координационн</w:t>
      </w:r>
      <w:r w:rsidR="003A06D4" w:rsidRPr="0045046F">
        <w:rPr>
          <w:sz w:val="28"/>
          <w:szCs w:val="28"/>
          <w:lang w:val="ru-RU" w:eastAsia="en-GB"/>
        </w:rPr>
        <w:t>ой гру</w:t>
      </w:r>
      <w:r w:rsidRPr="0045046F">
        <w:rPr>
          <w:sz w:val="28"/>
          <w:szCs w:val="28"/>
          <w:lang w:val="ru-RU" w:eastAsia="en-GB"/>
        </w:rPr>
        <w:t xml:space="preserve">ппы </w:t>
      </w:r>
      <w:r w:rsidR="003A06D4" w:rsidRPr="0045046F">
        <w:rPr>
          <w:sz w:val="28"/>
          <w:szCs w:val="28"/>
          <w:lang w:val="ru-RU" w:eastAsia="en-GB"/>
        </w:rPr>
        <w:t>должна осуществляться при поддержке 1-2 человек, выполняющих административные, финансовые, от</w:t>
      </w:r>
      <w:r w:rsidR="00F45586">
        <w:rPr>
          <w:sz w:val="28"/>
          <w:szCs w:val="28"/>
          <w:lang w:val="ru-RU" w:eastAsia="en-GB"/>
        </w:rPr>
        <w:t>ч</w:t>
      </w:r>
      <w:r w:rsidR="003A06D4" w:rsidRPr="0045046F">
        <w:rPr>
          <w:sz w:val="28"/>
          <w:szCs w:val="28"/>
          <w:lang w:val="ru-RU" w:eastAsia="en-GB"/>
        </w:rPr>
        <w:t xml:space="preserve">етные и другие задачи. Эти вспомогательные роли могут также подразумевать </w:t>
      </w:r>
      <w:r w:rsidR="00F45586" w:rsidRPr="0045046F">
        <w:rPr>
          <w:sz w:val="28"/>
          <w:szCs w:val="28"/>
          <w:lang w:val="ru-RU" w:eastAsia="en-GB"/>
        </w:rPr>
        <w:t>оказание</w:t>
      </w:r>
      <w:r w:rsidR="003A06D4" w:rsidRPr="0045046F">
        <w:rPr>
          <w:sz w:val="28"/>
          <w:szCs w:val="28"/>
          <w:lang w:val="ru-RU" w:eastAsia="en-GB"/>
        </w:rPr>
        <w:t xml:space="preserve"> </w:t>
      </w:r>
      <w:r w:rsidR="00F45586" w:rsidRPr="0045046F">
        <w:rPr>
          <w:sz w:val="28"/>
          <w:szCs w:val="28"/>
          <w:lang w:val="ru-RU" w:eastAsia="en-GB"/>
        </w:rPr>
        <w:t>образовательных</w:t>
      </w:r>
      <w:r w:rsidR="003A06D4" w:rsidRPr="0045046F">
        <w:rPr>
          <w:sz w:val="28"/>
          <w:szCs w:val="28"/>
          <w:lang w:val="ru-RU" w:eastAsia="en-GB"/>
        </w:rPr>
        <w:t xml:space="preserve"> услуг, развитие знаний и </w:t>
      </w:r>
      <w:r w:rsidR="00F45586" w:rsidRPr="0045046F">
        <w:rPr>
          <w:sz w:val="28"/>
          <w:szCs w:val="28"/>
          <w:lang w:val="ru-RU" w:eastAsia="en-GB"/>
        </w:rPr>
        <w:t>укрепление</w:t>
      </w:r>
      <w:r w:rsidR="003A06D4" w:rsidRPr="0045046F">
        <w:rPr>
          <w:sz w:val="28"/>
          <w:szCs w:val="28"/>
          <w:lang w:val="ru-RU" w:eastAsia="en-GB"/>
        </w:rPr>
        <w:t xml:space="preserve"> потенциала  ПДП. </w:t>
      </w:r>
    </w:p>
    <w:p w14:paraId="1BE884B9" w14:textId="3ADB382F" w:rsidR="003A06D4" w:rsidRPr="0045046F" w:rsidRDefault="003A06D4" w:rsidP="004168C9">
      <w:pPr>
        <w:rPr>
          <w:sz w:val="28"/>
          <w:szCs w:val="28"/>
          <w:lang w:val="ru-RU" w:eastAsia="en-GB"/>
        </w:rPr>
      </w:pPr>
      <w:r w:rsidRPr="0045046F">
        <w:rPr>
          <w:sz w:val="28"/>
          <w:szCs w:val="28"/>
          <w:lang w:val="ru-RU" w:eastAsia="en-GB"/>
        </w:rPr>
        <w:t xml:space="preserve">Руководитель </w:t>
      </w:r>
      <w:r w:rsidR="00F45586" w:rsidRPr="0045046F">
        <w:rPr>
          <w:sz w:val="28"/>
          <w:szCs w:val="28"/>
          <w:lang w:val="ru-RU" w:eastAsia="en-GB"/>
        </w:rPr>
        <w:t>координационной</w:t>
      </w:r>
      <w:r w:rsidR="00F45586">
        <w:rPr>
          <w:sz w:val="28"/>
          <w:szCs w:val="28"/>
          <w:lang w:val="ru-RU" w:eastAsia="en-GB"/>
        </w:rPr>
        <w:t xml:space="preserve"> группы</w:t>
      </w:r>
      <w:r w:rsidRPr="0045046F">
        <w:rPr>
          <w:sz w:val="28"/>
          <w:szCs w:val="28"/>
          <w:lang w:val="ru-RU" w:eastAsia="en-GB"/>
        </w:rPr>
        <w:t xml:space="preserve"> по ПДП должен пройти соответствующую подготовку и переподготовку</w:t>
      </w:r>
      <w:r w:rsidR="00041BE1" w:rsidRPr="0045046F">
        <w:rPr>
          <w:sz w:val="28"/>
          <w:szCs w:val="28"/>
          <w:lang w:val="ru-RU" w:eastAsia="en-GB"/>
        </w:rPr>
        <w:t xml:space="preserve">, получать </w:t>
      </w:r>
      <w:r w:rsidR="00F45586" w:rsidRPr="0045046F">
        <w:rPr>
          <w:sz w:val="28"/>
          <w:szCs w:val="28"/>
          <w:lang w:val="ru-RU" w:eastAsia="en-GB"/>
        </w:rPr>
        <w:t>поддержку</w:t>
      </w:r>
      <w:r w:rsidR="00041BE1" w:rsidRPr="0045046F">
        <w:rPr>
          <w:sz w:val="28"/>
          <w:szCs w:val="28"/>
          <w:lang w:val="ru-RU" w:eastAsia="en-GB"/>
        </w:rPr>
        <w:t xml:space="preserve"> в </w:t>
      </w:r>
      <w:r w:rsidR="00F45586" w:rsidRPr="0045046F">
        <w:rPr>
          <w:sz w:val="28"/>
          <w:szCs w:val="28"/>
          <w:lang w:val="ru-RU" w:eastAsia="en-GB"/>
        </w:rPr>
        <w:t>получении</w:t>
      </w:r>
      <w:r w:rsidR="00041BE1" w:rsidRPr="0045046F">
        <w:rPr>
          <w:sz w:val="28"/>
          <w:szCs w:val="28"/>
          <w:lang w:val="ru-RU" w:eastAsia="en-GB"/>
        </w:rPr>
        <w:t xml:space="preserve"> доступа к </w:t>
      </w:r>
      <w:r w:rsidR="00F45586" w:rsidRPr="0045046F">
        <w:rPr>
          <w:sz w:val="28"/>
          <w:szCs w:val="28"/>
          <w:lang w:val="ru-RU" w:eastAsia="en-GB"/>
        </w:rPr>
        <w:t>национальным</w:t>
      </w:r>
      <w:r w:rsidR="00041BE1" w:rsidRPr="0045046F">
        <w:rPr>
          <w:sz w:val="28"/>
          <w:szCs w:val="28"/>
          <w:lang w:val="ru-RU" w:eastAsia="en-GB"/>
        </w:rPr>
        <w:t xml:space="preserve">, региональным и международным образовательным мероприятиям и семинарам, проводимым внешними организациями, </w:t>
      </w:r>
      <w:r w:rsidR="00F45586" w:rsidRPr="0045046F">
        <w:rPr>
          <w:sz w:val="28"/>
          <w:szCs w:val="28"/>
          <w:lang w:val="ru-RU" w:eastAsia="en-GB"/>
        </w:rPr>
        <w:t>работающими</w:t>
      </w:r>
      <w:r w:rsidR="00041BE1" w:rsidRPr="0045046F">
        <w:rPr>
          <w:sz w:val="28"/>
          <w:szCs w:val="28"/>
          <w:lang w:val="ru-RU" w:eastAsia="en-GB"/>
        </w:rPr>
        <w:t xml:space="preserve"> в сфере ПДП и, когда возможно, иметь </w:t>
      </w:r>
      <w:r w:rsidR="00F45586">
        <w:rPr>
          <w:sz w:val="28"/>
          <w:szCs w:val="28"/>
          <w:lang w:val="ru-RU" w:eastAsia="en-GB"/>
        </w:rPr>
        <w:t>непосредственный</w:t>
      </w:r>
      <w:r w:rsidR="00041BE1" w:rsidRPr="0045046F">
        <w:rPr>
          <w:sz w:val="28"/>
          <w:szCs w:val="28"/>
          <w:lang w:val="ru-RU" w:eastAsia="en-GB"/>
        </w:rPr>
        <w:t xml:space="preserve"> опыт осуществления ПДП в условиях ЧС. </w:t>
      </w:r>
    </w:p>
    <w:p w14:paraId="11A6BF5A" w14:textId="121857A6" w:rsidR="00A8400E" w:rsidRPr="00CA3DB4" w:rsidRDefault="00041BE1" w:rsidP="00F5688E">
      <w:pPr>
        <w:pStyle w:val="3"/>
        <w:rPr>
          <w:sz w:val="32"/>
          <w:szCs w:val="32"/>
          <w:lang w:val="ru-RU"/>
        </w:rPr>
      </w:pPr>
      <w:r w:rsidRPr="00CA3DB4">
        <w:rPr>
          <w:sz w:val="32"/>
          <w:szCs w:val="32"/>
          <w:lang w:val="ru-RU"/>
        </w:rPr>
        <w:t>Опыт и навыки</w:t>
      </w:r>
    </w:p>
    <w:p w14:paraId="4507A4B4" w14:textId="469547AD" w:rsidR="00A8400E" w:rsidRPr="0045046F" w:rsidRDefault="00041BE1" w:rsidP="00A73D53">
      <w:pPr>
        <w:pStyle w:val="Default"/>
        <w:keepNext/>
        <w:numPr>
          <w:ilvl w:val="0"/>
          <w:numId w:val="1"/>
        </w:numPr>
        <w:spacing w:after="120"/>
        <w:ind w:left="360"/>
        <w:jc w:val="both"/>
        <w:rPr>
          <w:sz w:val="28"/>
          <w:szCs w:val="28"/>
          <w:lang w:val="ru-RU"/>
        </w:rPr>
      </w:pPr>
      <w:r w:rsidRPr="0045046F">
        <w:rPr>
          <w:sz w:val="28"/>
          <w:szCs w:val="28"/>
          <w:lang w:val="ru-RU"/>
        </w:rPr>
        <w:t xml:space="preserve"> Ученая степень в соответствующей технической области</w:t>
      </w:r>
      <w:r w:rsidR="00A8400E" w:rsidRPr="0045046F">
        <w:rPr>
          <w:sz w:val="28"/>
          <w:szCs w:val="28"/>
          <w:lang w:val="ru-RU"/>
        </w:rPr>
        <w:t xml:space="preserve">. </w:t>
      </w:r>
    </w:p>
    <w:p w14:paraId="51467265" w14:textId="1495400A" w:rsidR="00A8400E" w:rsidRPr="0045046F" w:rsidRDefault="00041BE1" w:rsidP="00A73D53">
      <w:pPr>
        <w:pStyle w:val="Default"/>
        <w:keepNext/>
        <w:numPr>
          <w:ilvl w:val="0"/>
          <w:numId w:val="1"/>
        </w:numPr>
        <w:spacing w:after="120"/>
        <w:ind w:left="360"/>
        <w:jc w:val="both"/>
        <w:rPr>
          <w:sz w:val="28"/>
          <w:szCs w:val="28"/>
          <w:lang w:val="ru-RU"/>
        </w:rPr>
      </w:pPr>
      <w:r w:rsidRPr="0045046F">
        <w:rPr>
          <w:sz w:val="28"/>
          <w:szCs w:val="28"/>
          <w:lang w:val="ru-RU"/>
        </w:rPr>
        <w:t xml:space="preserve">Минимум три года опыта работы в ПДП в </w:t>
      </w:r>
      <w:r w:rsidR="00311CA1" w:rsidRPr="0045046F">
        <w:rPr>
          <w:sz w:val="28"/>
          <w:szCs w:val="28"/>
          <w:lang w:val="ru-RU"/>
        </w:rPr>
        <w:t>гуманитарном</w:t>
      </w:r>
      <w:r w:rsidRPr="0045046F">
        <w:rPr>
          <w:sz w:val="28"/>
          <w:szCs w:val="28"/>
          <w:lang w:val="ru-RU"/>
        </w:rPr>
        <w:t xml:space="preserve"> секторе/секторе развития</w:t>
      </w:r>
      <w:r w:rsidR="00A8400E" w:rsidRPr="0045046F">
        <w:rPr>
          <w:sz w:val="28"/>
          <w:szCs w:val="28"/>
          <w:lang w:val="ru-RU"/>
        </w:rPr>
        <w:t xml:space="preserve">. </w:t>
      </w:r>
    </w:p>
    <w:p w14:paraId="169F60D7" w14:textId="29B66A98" w:rsidR="00A8400E" w:rsidRPr="0045046F" w:rsidRDefault="00041BE1" w:rsidP="00A73D53">
      <w:pPr>
        <w:pStyle w:val="Default"/>
        <w:keepNext/>
        <w:numPr>
          <w:ilvl w:val="0"/>
          <w:numId w:val="1"/>
        </w:numPr>
        <w:spacing w:after="120"/>
        <w:ind w:left="360"/>
        <w:jc w:val="both"/>
        <w:rPr>
          <w:sz w:val="28"/>
          <w:szCs w:val="28"/>
          <w:lang w:val="ru-RU"/>
        </w:rPr>
      </w:pPr>
      <w:r w:rsidRPr="0045046F">
        <w:rPr>
          <w:sz w:val="28"/>
          <w:szCs w:val="28"/>
          <w:lang w:val="ru-RU"/>
        </w:rPr>
        <w:t>Опыт в исследовательской работе</w:t>
      </w:r>
      <w:r w:rsidR="00BE131C" w:rsidRPr="0045046F">
        <w:rPr>
          <w:sz w:val="28"/>
          <w:szCs w:val="28"/>
          <w:lang w:val="ru-RU"/>
        </w:rPr>
        <w:t>,</w:t>
      </w:r>
      <w:r w:rsidRPr="0045046F">
        <w:rPr>
          <w:sz w:val="28"/>
          <w:szCs w:val="28"/>
          <w:lang w:val="ru-RU"/>
        </w:rPr>
        <w:t xml:space="preserve"> сборе и анализе данных и составлении отчетов</w:t>
      </w:r>
      <w:r w:rsidR="00A8400E" w:rsidRPr="0045046F">
        <w:rPr>
          <w:sz w:val="28"/>
          <w:szCs w:val="28"/>
          <w:lang w:val="ru-RU"/>
        </w:rPr>
        <w:t xml:space="preserve">. </w:t>
      </w:r>
    </w:p>
    <w:p w14:paraId="7B52CAE7" w14:textId="4D82F6FA" w:rsidR="00A8400E" w:rsidRPr="0045046F" w:rsidRDefault="00041BE1" w:rsidP="00A73D53">
      <w:pPr>
        <w:pStyle w:val="Default"/>
        <w:numPr>
          <w:ilvl w:val="0"/>
          <w:numId w:val="1"/>
        </w:numPr>
        <w:spacing w:after="120"/>
        <w:ind w:left="360"/>
        <w:jc w:val="both"/>
        <w:rPr>
          <w:sz w:val="28"/>
          <w:szCs w:val="28"/>
          <w:lang w:val="ru-RU"/>
        </w:rPr>
      </w:pPr>
      <w:r w:rsidRPr="0045046F">
        <w:rPr>
          <w:sz w:val="28"/>
          <w:szCs w:val="28"/>
          <w:lang w:val="ru-RU"/>
        </w:rPr>
        <w:t xml:space="preserve">Опыт работы с аудиторией в </w:t>
      </w:r>
      <w:r w:rsidR="00311CA1" w:rsidRPr="0045046F">
        <w:rPr>
          <w:sz w:val="28"/>
          <w:szCs w:val="28"/>
          <w:lang w:val="ru-RU"/>
        </w:rPr>
        <w:t>качестве</w:t>
      </w:r>
      <w:r w:rsidRPr="0045046F">
        <w:rPr>
          <w:sz w:val="28"/>
          <w:szCs w:val="28"/>
          <w:lang w:val="ru-RU"/>
        </w:rPr>
        <w:t xml:space="preserve"> ведущего образовательных семинаров</w:t>
      </w:r>
      <w:r w:rsidR="00A8400E" w:rsidRPr="0045046F">
        <w:rPr>
          <w:sz w:val="28"/>
          <w:szCs w:val="28"/>
          <w:lang w:val="ru-RU"/>
        </w:rPr>
        <w:t xml:space="preserve">. </w:t>
      </w:r>
    </w:p>
    <w:p w14:paraId="323F05F7" w14:textId="0CC39848" w:rsidR="00E70465" w:rsidRPr="0045046F" w:rsidRDefault="00041BE1" w:rsidP="00A73D53">
      <w:pPr>
        <w:pStyle w:val="Default"/>
        <w:numPr>
          <w:ilvl w:val="0"/>
          <w:numId w:val="1"/>
        </w:numPr>
        <w:spacing w:after="120"/>
        <w:ind w:left="360"/>
        <w:jc w:val="both"/>
        <w:rPr>
          <w:sz w:val="28"/>
          <w:szCs w:val="28"/>
          <w:lang w:val="ru-RU"/>
        </w:rPr>
      </w:pPr>
      <w:r w:rsidRPr="0045046F">
        <w:rPr>
          <w:sz w:val="28"/>
          <w:szCs w:val="28"/>
          <w:lang w:val="ru-RU" w:eastAsia="en-GB"/>
        </w:rPr>
        <w:t xml:space="preserve">Хорошее понимание вопросов планирования на случай ЧС и осуществления операций экстренного </w:t>
      </w:r>
      <w:r w:rsidR="00311CA1" w:rsidRPr="0045046F">
        <w:rPr>
          <w:sz w:val="28"/>
          <w:szCs w:val="28"/>
          <w:lang w:val="ru-RU" w:eastAsia="en-GB"/>
        </w:rPr>
        <w:t>реагирования</w:t>
      </w:r>
      <w:r w:rsidRPr="0045046F">
        <w:rPr>
          <w:sz w:val="28"/>
          <w:szCs w:val="28"/>
          <w:lang w:val="ru-RU" w:eastAsia="en-GB"/>
        </w:rPr>
        <w:t xml:space="preserve"> усилиями НО</w:t>
      </w:r>
      <w:r w:rsidR="00403C18" w:rsidRPr="0045046F">
        <w:rPr>
          <w:sz w:val="28"/>
          <w:szCs w:val="28"/>
          <w:lang w:val="ru-RU" w:eastAsia="en-GB"/>
        </w:rPr>
        <w:t>.</w:t>
      </w:r>
    </w:p>
    <w:p w14:paraId="36D4ACEC" w14:textId="33651638" w:rsidR="00447D73" w:rsidRPr="0045046F" w:rsidRDefault="00041BE1" w:rsidP="00A73D53">
      <w:pPr>
        <w:pStyle w:val="Default"/>
        <w:numPr>
          <w:ilvl w:val="0"/>
          <w:numId w:val="1"/>
        </w:numPr>
        <w:spacing w:after="120"/>
        <w:ind w:left="360"/>
        <w:jc w:val="both"/>
        <w:rPr>
          <w:sz w:val="28"/>
          <w:szCs w:val="28"/>
          <w:lang w:val="ru-RU"/>
        </w:rPr>
      </w:pPr>
      <w:r w:rsidRPr="0045046F">
        <w:rPr>
          <w:sz w:val="28"/>
          <w:szCs w:val="28"/>
          <w:lang w:val="ru-RU"/>
        </w:rPr>
        <w:t>Отличные аналитические навыки и спос</w:t>
      </w:r>
      <w:r w:rsidR="00311CA1">
        <w:rPr>
          <w:sz w:val="28"/>
          <w:szCs w:val="28"/>
          <w:lang w:val="ru-RU"/>
        </w:rPr>
        <w:t>обность оказывать влияние на тех</w:t>
      </w:r>
      <w:r w:rsidRPr="0045046F">
        <w:rPr>
          <w:sz w:val="28"/>
          <w:szCs w:val="28"/>
          <w:lang w:val="ru-RU"/>
        </w:rPr>
        <w:t>,</w:t>
      </w:r>
      <w:r w:rsidR="00311CA1">
        <w:rPr>
          <w:sz w:val="28"/>
          <w:szCs w:val="28"/>
          <w:lang w:val="ru-RU"/>
        </w:rPr>
        <w:t xml:space="preserve"> кто</w:t>
      </w:r>
      <w:r w:rsidRPr="0045046F">
        <w:rPr>
          <w:sz w:val="28"/>
          <w:szCs w:val="28"/>
          <w:lang w:val="ru-RU"/>
        </w:rPr>
        <w:t xml:space="preserve"> </w:t>
      </w:r>
      <w:r w:rsidR="00311CA1">
        <w:rPr>
          <w:sz w:val="28"/>
          <w:szCs w:val="28"/>
          <w:lang w:val="ru-RU"/>
        </w:rPr>
        <w:t>ответствен</w:t>
      </w:r>
      <w:r w:rsidRPr="0045046F">
        <w:rPr>
          <w:sz w:val="28"/>
          <w:szCs w:val="28"/>
          <w:lang w:val="ru-RU"/>
        </w:rPr>
        <w:t xml:space="preserve"> за принятие решений.</w:t>
      </w:r>
    </w:p>
    <w:p w14:paraId="17FAAB8F" w14:textId="0FF46144" w:rsidR="00A8400E" w:rsidRPr="0045046F" w:rsidRDefault="00041BE1" w:rsidP="00041BE1">
      <w:pPr>
        <w:pStyle w:val="Default"/>
        <w:numPr>
          <w:ilvl w:val="0"/>
          <w:numId w:val="1"/>
        </w:numPr>
        <w:spacing w:after="120"/>
        <w:ind w:left="360"/>
        <w:jc w:val="both"/>
        <w:rPr>
          <w:sz w:val="28"/>
          <w:szCs w:val="28"/>
          <w:lang w:val="ru-RU"/>
        </w:rPr>
      </w:pPr>
      <w:r w:rsidRPr="0045046F">
        <w:rPr>
          <w:sz w:val="28"/>
          <w:szCs w:val="28"/>
          <w:lang w:val="ru-RU"/>
        </w:rPr>
        <w:t>Отличные координационные навыки</w:t>
      </w:r>
      <w:r w:rsidR="00695B45" w:rsidRPr="0045046F">
        <w:rPr>
          <w:sz w:val="28"/>
          <w:szCs w:val="28"/>
          <w:lang w:val="ru-RU"/>
        </w:rPr>
        <w:t>,</w:t>
      </w:r>
      <w:r w:rsidRPr="0045046F">
        <w:rPr>
          <w:sz w:val="28"/>
          <w:szCs w:val="28"/>
          <w:lang w:val="ru-RU"/>
        </w:rPr>
        <w:t xml:space="preserve"> включая способность работать в контакте с различными </w:t>
      </w:r>
      <w:r w:rsidR="00117A92" w:rsidRPr="0045046F">
        <w:rPr>
          <w:sz w:val="28"/>
          <w:szCs w:val="28"/>
          <w:lang w:val="ru-RU"/>
        </w:rPr>
        <w:t>организациями</w:t>
      </w:r>
      <w:r w:rsidRPr="0045046F">
        <w:rPr>
          <w:sz w:val="28"/>
          <w:szCs w:val="28"/>
          <w:lang w:val="ru-RU"/>
        </w:rPr>
        <w:t xml:space="preserve">/специалистами, организовывать мероприятия, расставлять приоритеты в работе, четко организовывать </w:t>
      </w:r>
      <w:r w:rsidR="00117A92" w:rsidRPr="0045046F">
        <w:rPr>
          <w:sz w:val="28"/>
          <w:szCs w:val="28"/>
          <w:lang w:val="ru-RU"/>
        </w:rPr>
        <w:t>информационные</w:t>
      </w:r>
      <w:r w:rsidRPr="0045046F">
        <w:rPr>
          <w:sz w:val="28"/>
          <w:szCs w:val="28"/>
          <w:lang w:val="ru-RU"/>
        </w:rPr>
        <w:t xml:space="preserve"> потоки и обмен </w:t>
      </w:r>
      <w:r w:rsidR="00117A92" w:rsidRPr="0045046F">
        <w:rPr>
          <w:sz w:val="28"/>
          <w:szCs w:val="28"/>
          <w:lang w:val="ru-RU"/>
        </w:rPr>
        <w:t>данными</w:t>
      </w:r>
      <w:r w:rsidRPr="0045046F">
        <w:rPr>
          <w:sz w:val="28"/>
          <w:szCs w:val="28"/>
          <w:lang w:val="ru-RU"/>
        </w:rPr>
        <w:t xml:space="preserve"> и создавать атмосферу сотрудничества. </w:t>
      </w:r>
    </w:p>
    <w:p w14:paraId="06944DEA" w14:textId="2D441FC2" w:rsidR="00695B45" w:rsidRPr="0045046F" w:rsidRDefault="00041BE1" w:rsidP="00A73D53">
      <w:pPr>
        <w:pStyle w:val="Default"/>
        <w:numPr>
          <w:ilvl w:val="0"/>
          <w:numId w:val="1"/>
        </w:numPr>
        <w:spacing w:after="120"/>
        <w:ind w:left="360"/>
        <w:jc w:val="both"/>
        <w:rPr>
          <w:sz w:val="28"/>
          <w:szCs w:val="28"/>
          <w:lang w:val="ru-RU"/>
        </w:rPr>
      </w:pPr>
      <w:r w:rsidRPr="0045046F">
        <w:rPr>
          <w:sz w:val="28"/>
          <w:szCs w:val="28"/>
          <w:lang w:val="ru-RU"/>
        </w:rPr>
        <w:t>Дипломатичность и хорошие навыки межличностного общени</w:t>
      </w:r>
      <w:r w:rsidR="00117A92">
        <w:rPr>
          <w:sz w:val="28"/>
          <w:szCs w:val="28"/>
          <w:lang w:val="ru-RU"/>
        </w:rPr>
        <w:t>я</w:t>
      </w:r>
      <w:r w:rsidRPr="0045046F">
        <w:rPr>
          <w:sz w:val="28"/>
          <w:szCs w:val="28"/>
          <w:lang w:val="ru-RU"/>
        </w:rPr>
        <w:t>.</w:t>
      </w:r>
    </w:p>
    <w:p w14:paraId="027DCFFF" w14:textId="24E9B412" w:rsidR="00A8400E" w:rsidRPr="0045046F" w:rsidRDefault="00041BE1" w:rsidP="00A73D53">
      <w:pPr>
        <w:pStyle w:val="Default"/>
        <w:numPr>
          <w:ilvl w:val="0"/>
          <w:numId w:val="1"/>
        </w:numPr>
        <w:spacing w:after="120"/>
        <w:ind w:left="360"/>
        <w:jc w:val="both"/>
        <w:rPr>
          <w:sz w:val="28"/>
          <w:szCs w:val="28"/>
          <w:lang w:val="ru-RU"/>
        </w:rPr>
      </w:pPr>
      <w:r w:rsidRPr="0045046F">
        <w:rPr>
          <w:sz w:val="28"/>
          <w:szCs w:val="28"/>
          <w:lang w:val="ru-RU"/>
        </w:rPr>
        <w:t xml:space="preserve">Способность сохранять спокойствие в </w:t>
      </w:r>
      <w:r w:rsidR="009716CE" w:rsidRPr="0045046F">
        <w:rPr>
          <w:sz w:val="28"/>
          <w:szCs w:val="28"/>
          <w:lang w:val="ru-RU"/>
        </w:rPr>
        <w:t xml:space="preserve">стрессовых </w:t>
      </w:r>
      <w:r w:rsidR="00117A92" w:rsidRPr="0045046F">
        <w:rPr>
          <w:sz w:val="28"/>
          <w:szCs w:val="28"/>
          <w:lang w:val="ru-RU"/>
        </w:rPr>
        <w:t>ситуациях</w:t>
      </w:r>
      <w:r w:rsidR="009716CE" w:rsidRPr="0045046F">
        <w:rPr>
          <w:sz w:val="28"/>
          <w:szCs w:val="28"/>
          <w:lang w:val="ru-RU"/>
        </w:rPr>
        <w:t xml:space="preserve"> и неизменно следовать стратегическим приоритетам</w:t>
      </w:r>
      <w:r w:rsidR="00A8400E" w:rsidRPr="0045046F">
        <w:rPr>
          <w:sz w:val="28"/>
          <w:szCs w:val="28"/>
          <w:lang w:val="ru-RU"/>
        </w:rPr>
        <w:t xml:space="preserve">. </w:t>
      </w:r>
    </w:p>
    <w:p w14:paraId="2FA10FC7" w14:textId="52BC623F" w:rsidR="00BE131C" w:rsidRPr="0045046F" w:rsidRDefault="009716CE" w:rsidP="00A73D53">
      <w:pPr>
        <w:pStyle w:val="Default"/>
        <w:numPr>
          <w:ilvl w:val="0"/>
          <w:numId w:val="1"/>
        </w:numPr>
        <w:spacing w:after="120"/>
        <w:ind w:left="360"/>
        <w:jc w:val="both"/>
        <w:rPr>
          <w:sz w:val="28"/>
          <w:szCs w:val="28"/>
          <w:lang w:val="ru-RU"/>
        </w:rPr>
      </w:pPr>
      <w:r w:rsidRPr="0045046F">
        <w:rPr>
          <w:sz w:val="28"/>
          <w:szCs w:val="28"/>
          <w:lang w:val="ru-RU"/>
        </w:rPr>
        <w:lastRenderedPageBreak/>
        <w:t xml:space="preserve">Способность работать независимо и сотрудничать со специалистами, находящимися в </w:t>
      </w:r>
      <w:r w:rsidR="00F518A5">
        <w:rPr>
          <w:sz w:val="28"/>
          <w:szCs w:val="28"/>
          <w:lang w:val="ru-RU"/>
        </w:rPr>
        <w:t>раз</w:t>
      </w:r>
      <w:r w:rsidR="007934CA" w:rsidRPr="0045046F">
        <w:rPr>
          <w:sz w:val="28"/>
          <w:szCs w:val="28"/>
          <w:lang w:val="ru-RU"/>
        </w:rPr>
        <w:t>ных</w:t>
      </w:r>
      <w:r w:rsidRPr="0045046F">
        <w:rPr>
          <w:sz w:val="28"/>
          <w:szCs w:val="28"/>
          <w:lang w:val="ru-RU"/>
        </w:rPr>
        <w:t xml:space="preserve"> географич</w:t>
      </w:r>
      <w:bookmarkStart w:id="0" w:name="_GoBack"/>
      <w:bookmarkEnd w:id="0"/>
      <w:r w:rsidRPr="0045046F">
        <w:rPr>
          <w:sz w:val="28"/>
          <w:szCs w:val="28"/>
          <w:lang w:val="ru-RU"/>
        </w:rPr>
        <w:t>еских точках и представляющих разные организации</w:t>
      </w:r>
      <w:r w:rsidR="00A8400E" w:rsidRPr="0045046F">
        <w:rPr>
          <w:sz w:val="28"/>
          <w:szCs w:val="28"/>
          <w:lang w:val="ru-RU"/>
        </w:rPr>
        <w:t>.</w:t>
      </w:r>
    </w:p>
    <w:sectPr w:rsidR="00BE131C" w:rsidRPr="0045046F" w:rsidSect="00732A81"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C7D93" w14:textId="77777777" w:rsidR="00311CA1" w:rsidRDefault="00311CA1" w:rsidP="00AF5FEA">
      <w:r>
        <w:separator/>
      </w:r>
    </w:p>
  </w:endnote>
  <w:endnote w:type="continuationSeparator" w:id="0">
    <w:p w14:paraId="07051B1D" w14:textId="77777777" w:rsidR="00311CA1" w:rsidRDefault="00311CA1" w:rsidP="00AF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E16A1" w14:textId="77777777" w:rsidR="00311CA1" w:rsidRDefault="00311CA1" w:rsidP="00B57B5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B71A33" w14:textId="77777777" w:rsidR="00311CA1" w:rsidRDefault="00311CA1" w:rsidP="00B57B50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F48E2" w14:textId="77777777" w:rsidR="00311CA1" w:rsidRPr="00B45C74" w:rsidRDefault="00311CA1" w:rsidP="00321F9A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684AA7">
      <w:rPr>
        <w:b/>
        <w:noProof/>
        <w:color w:val="808080" w:themeColor="background1" w:themeShade="80"/>
        <w:sz w:val="18"/>
        <w:szCs w:val="18"/>
      </w:rPr>
      <w:t>3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0D4BAA5F" w14:textId="2AD35376" w:rsidR="00311CA1" w:rsidRPr="003A3500" w:rsidRDefault="007934CA" w:rsidP="00321F9A">
    <w:pPr>
      <w:pStyle w:val="a6"/>
    </w:pPr>
    <w:r>
      <w:rPr>
        <w:b/>
      </w:rPr>
      <w:t>Модуль</w:t>
    </w:r>
    <w:r w:rsidR="00311CA1" w:rsidRPr="00107E15">
      <w:rPr>
        <w:b/>
      </w:rPr>
      <w:t xml:space="preserve"> </w:t>
    </w:r>
    <w:r w:rsidR="00311CA1">
      <w:rPr>
        <w:b/>
      </w:rPr>
      <w:t>1</w:t>
    </w:r>
    <w:r w:rsidR="00311CA1" w:rsidRPr="00107E15">
      <w:rPr>
        <w:b/>
      </w:rPr>
      <w:t>.</w:t>
    </w:r>
    <w:r>
      <w:t xml:space="preserve"> Раздел</w:t>
    </w:r>
    <w:r w:rsidR="00311CA1" w:rsidRPr="00107E15">
      <w:t xml:space="preserve"> </w:t>
    </w:r>
    <w:r w:rsidR="00311CA1">
      <w:t>2</w:t>
    </w:r>
    <w:r w:rsidR="00311CA1" w:rsidRPr="00107E15">
      <w:t>.</w:t>
    </w:r>
    <w:r>
      <w:t xml:space="preserve"> Подраздел</w:t>
    </w:r>
    <w:r w:rsidR="00311CA1">
      <w:t xml:space="preserve"> 1. </w:t>
    </w:r>
    <w:r w:rsidR="00684AA7">
      <w:fldChar w:fldCharType="begin"/>
    </w:r>
    <w:r w:rsidR="00684AA7">
      <w:instrText xml:space="preserve"> STYLEREF  H1 \t  \* MERGEFORMAT </w:instrText>
    </w:r>
    <w:r w:rsidR="00684AA7">
      <w:fldChar w:fldCharType="separate"/>
    </w:r>
    <w:r w:rsidR="00684AA7" w:rsidRPr="00684AA7">
      <w:rPr>
        <w:bCs/>
        <w:noProof/>
      </w:rPr>
      <w:t>Шаблон Технического задания (ТЗ) для руководителя координационной</w:t>
    </w:r>
    <w:r w:rsidR="00684AA7">
      <w:rPr>
        <w:noProof/>
      </w:rPr>
      <w:t xml:space="preserve"> группы по ПДП</w:t>
    </w:r>
    <w:r w:rsidR="00684AA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4FE85" w14:textId="77777777" w:rsidR="00311CA1" w:rsidRDefault="00311CA1" w:rsidP="00AF5FEA">
      <w:r>
        <w:separator/>
      </w:r>
    </w:p>
  </w:footnote>
  <w:footnote w:type="continuationSeparator" w:id="0">
    <w:p w14:paraId="08B12AA9" w14:textId="77777777" w:rsidR="00311CA1" w:rsidRDefault="00311CA1" w:rsidP="00AF5F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3357B" w14:textId="77777777" w:rsidR="00311CA1" w:rsidRPr="00074036" w:rsidRDefault="00311CA1" w:rsidP="00321F9A">
    <w:pPr>
      <w:pStyle w:val="a9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8"/>
        <w:bCs/>
        <w:szCs w:val="16"/>
      </w:rPr>
      <w:t>I</w:t>
    </w:r>
    <w:r w:rsidRPr="009F6986">
      <w:rPr>
        <w:rStyle w:val="a8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22D"/>
    <w:multiLevelType w:val="hybridMultilevel"/>
    <w:tmpl w:val="917A6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3610F"/>
    <w:multiLevelType w:val="hybridMultilevel"/>
    <w:tmpl w:val="B178D69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linkStyl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0E"/>
    <w:rsid w:val="00025B66"/>
    <w:rsid w:val="0003746D"/>
    <w:rsid w:val="00041BE1"/>
    <w:rsid w:val="00117A92"/>
    <w:rsid w:val="001C6BC7"/>
    <w:rsid w:val="00311CA1"/>
    <w:rsid w:val="00321F9A"/>
    <w:rsid w:val="003665E0"/>
    <w:rsid w:val="003A06D4"/>
    <w:rsid w:val="003C25E0"/>
    <w:rsid w:val="003C5F9F"/>
    <w:rsid w:val="00403C18"/>
    <w:rsid w:val="004168C9"/>
    <w:rsid w:val="00447D73"/>
    <w:rsid w:val="0045046F"/>
    <w:rsid w:val="00495680"/>
    <w:rsid w:val="004F3BDE"/>
    <w:rsid w:val="00537006"/>
    <w:rsid w:val="00557E44"/>
    <w:rsid w:val="005660C9"/>
    <w:rsid w:val="005A468C"/>
    <w:rsid w:val="005D43A0"/>
    <w:rsid w:val="005F6B17"/>
    <w:rsid w:val="00684AA7"/>
    <w:rsid w:val="00695B45"/>
    <w:rsid w:val="006A4BB9"/>
    <w:rsid w:val="006D1BFF"/>
    <w:rsid w:val="00732A81"/>
    <w:rsid w:val="0074676F"/>
    <w:rsid w:val="00751C69"/>
    <w:rsid w:val="00777471"/>
    <w:rsid w:val="007934CA"/>
    <w:rsid w:val="008155F0"/>
    <w:rsid w:val="0082740C"/>
    <w:rsid w:val="008C0DF8"/>
    <w:rsid w:val="00917FAC"/>
    <w:rsid w:val="009716CE"/>
    <w:rsid w:val="009E2B90"/>
    <w:rsid w:val="00A73D53"/>
    <w:rsid w:val="00A8400E"/>
    <w:rsid w:val="00AF1F47"/>
    <w:rsid w:val="00AF5FEA"/>
    <w:rsid w:val="00B57B50"/>
    <w:rsid w:val="00B63A43"/>
    <w:rsid w:val="00B6734A"/>
    <w:rsid w:val="00BC4595"/>
    <w:rsid w:val="00BE131C"/>
    <w:rsid w:val="00C62B57"/>
    <w:rsid w:val="00CA3DB4"/>
    <w:rsid w:val="00CA4812"/>
    <w:rsid w:val="00CA5C30"/>
    <w:rsid w:val="00CE3977"/>
    <w:rsid w:val="00D03F5B"/>
    <w:rsid w:val="00D868FB"/>
    <w:rsid w:val="00D91EEA"/>
    <w:rsid w:val="00DA63C8"/>
    <w:rsid w:val="00DC2E4B"/>
    <w:rsid w:val="00DF100C"/>
    <w:rsid w:val="00E70465"/>
    <w:rsid w:val="00F055DE"/>
    <w:rsid w:val="00F45586"/>
    <w:rsid w:val="00F518A5"/>
    <w:rsid w:val="00F568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7AE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06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537006"/>
  </w:style>
  <w:style w:type="paragraph" w:styleId="2">
    <w:name w:val="heading 2"/>
    <w:basedOn w:val="a"/>
    <w:next w:val="a"/>
    <w:link w:val="20"/>
    <w:uiPriority w:val="9"/>
    <w:unhideWhenUsed/>
    <w:qFormat/>
    <w:rsid w:val="00537006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537006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00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537006"/>
    <w:pPr>
      <w:spacing w:after="0"/>
    </w:pPr>
    <w:rPr>
      <w:sz w:val="16"/>
      <w:szCs w:val="22"/>
    </w:rPr>
  </w:style>
  <w:style w:type="character" w:customStyle="1" w:styleId="a4">
    <w:name w:val="Текст сноски Знак"/>
    <w:basedOn w:val="a0"/>
    <w:link w:val="a3"/>
    <w:uiPriority w:val="99"/>
    <w:rsid w:val="00537006"/>
    <w:rPr>
      <w:rFonts w:ascii="Arial" w:hAnsi="Arial" w:cs="Times New Roman"/>
      <w:sz w:val="16"/>
      <w:szCs w:val="22"/>
    </w:rPr>
  </w:style>
  <w:style w:type="character" w:styleId="a5">
    <w:name w:val="footnote reference"/>
    <w:basedOn w:val="a0"/>
    <w:uiPriority w:val="99"/>
    <w:unhideWhenUsed/>
    <w:rsid w:val="00537006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537006"/>
    <w:pPr>
      <w:spacing w:after="0"/>
      <w:jc w:val="left"/>
    </w:pPr>
    <w:rPr>
      <w:sz w:val="16"/>
      <w:szCs w:val="18"/>
    </w:rPr>
  </w:style>
  <w:style w:type="character" w:customStyle="1" w:styleId="a7">
    <w:name w:val="Нижний колонтитул Знак"/>
    <w:basedOn w:val="a0"/>
    <w:link w:val="a6"/>
    <w:uiPriority w:val="99"/>
    <w:rsid w:val="00537006"/>
    <w:rPr>
      <w:rFonts w:ascii="Arial" w:hAnsi="Arial" w:cs="Times New Roman"/>
      <w:sz w:val="16"/>
      <w:szCs w:val="18"/>
    </w:rPr>
  </w:style>
  <w:style w:type="character" w:styleId="a8">
    <w:name w:val="page number"/>
    <w:basedOn w:val="a0"/>
    <w:uiPriority w:val="99"/>
    <w:unhideWhenUsed/>
    <w:rsid w:val="00537006"/>
    <w:rPr>
      <w:b/>
    </w:rPr>
  </w:style>
  <w:style w:type="paragraph" w:styleId="a9">
    <w:name w:val="header"/>
    <w:basedOn w:val="a"/>
    <w:link w:val="aa"/>
    <w:uiPriority w:val="99"/>
    <w:unhideWhenUsed/>
    <w:rsid w:val="00537006"/>
    <w:pPr>
      <w:spacing w:after="0" w:line="288" w:lineRule="auto"/>
      <w:jc w:val="left"/>
    </w:pPr>
    <w:rPr>
      <w:sz w:val="16"/>
    </w:rPr>
  </w:style>
  <w:style w:type="character" w:customStyle="1" w:styleId="aa">
    <w:name w:val="Верхний колонтитул Знак"/>
    <w:basedOn w:val="a0"/>
    <w:link w:val="a9"/>
    <w:uiPriority w:val="99"/>
    <w:rsid w:val="00537006"/>
    <w:rPr>
      <w:rFonts w:ascii="Arial" w:hAnsi="Arial" w:cs="Times New Roman"/>
      <w:sz w:val="16"/>
    </w:rPr>
  </w:style>
  <w:style w:type="paragraph" w:styleId="ab">
    <w:name w:val="No Spacing"/>
    <w:uiPriority w:val="1"/>
    <w:qFormat/>
    <w:rsid w:val="00495680"/>
    <w:rPr>
      <w:rFonts w:ascii="Calibri" w:eastAsia="Times New Roman" w:hAnsi="Calibri" w:cs="Times New Roman"/>
      <w:sz w:val="22"/>
      <w:szCs w:val="22"/>
    </w:rPr>
  </w:style>
  <w:style w:type="paragraph" w:styleId="ac">
    <w:name w:val="List Paragraph"/>
    <w:basedOn w:val="a"/>
    <w:link w:val="ad"/>
    <w:uiPriority w:val="34"/>
    <w:qFormat/>
    <w:rsid w:val="00537006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d">
    <w:name w:val="Абзац списка Знак"/>
    <w:basedOn w:val="a0"/>
    <w:link w:val="ac"/>
    <w:uiPriority w:val="34"/>
    <w:rsid w:val="00537006"/>
    <w:rPr>
      <w:rFonts w:ascii="Arial" w:eastAsiaTheme="minorHAnsi" w:hAnsi="Arial" w:cstheme="minorBidi"/>
      <w:szCs w:val="22"/>
    </w:rPr>
  </w:style>
  <w:style w:type="character" w:customStyle="1" w:styleId="10">
    <w:name w:val="Заголовок 1 Знак"/>
    <w:basedOn w:val="a0"/>
    <w:link w:val="1"/>
    <w:uiPriority w:val="9"/>
    <w:rsid w:val="00537006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537006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537006"/>
    <w:rPr>
      <w:rFonts w:ascii="Arial" w:hAnsi="Arial" w:cs="Times New Roman"/>
      <w:b/>
      <w:sz w:val="22"/>
      <w:szCs w:val="24"/>
    </w:rPr>
  </w:style>
  <w:style w:type="table" w:styleId="ae">
    <w:name w:val="Table Grid"/>
    <w:basedOn w:val="a1"/>
    <w:uiPriority w:val="59"/>
    <w:rsid w:val="00537006"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53700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2A81"/>
  </w:style>
  <w:style w:type="character" w:customStyle="1" w:styleId="af1">
    <w:name w:val="Текст комментария Знак"/>
    <w:basedOn w:val="a0"/>
    <w:link w:val="af0"/>
    <w:uiPriority w:val="99"/>
    <w:semiHidden/>
    <w:rsid w:val="00732A81"/>
    <w:rPr>
      <w:rFonts w:ascii="Arial" w:hAnsi="Arial" w:cs="Arial"/>
      <w:lang w:val="en-GB"/>
    </w:rPr>
  </w:style>
  <w:style w:type="paragraph" w:styleId="af2">
    <w:name w:val="annotation subject"/>
    <w:basedOn w:val="a"/>
    <w:link w:val="af3"/>
    <w:uiPriority w:val="99"/>
    <w:semiHidden/>
    <w:unhideWhenUsed/>
    <w:rsid w:val="00537006"/>
    <w:rPr>
      <w:b/>
      <w:bCs/>
    </w:rPr>
  </w:style>
  <w:style w:type="character" w:customStyle="1" w:styleId="af3">
    <w:name w:val="Тема примечания Знак"/>
    <w:basedOn w:val="a0"/>
    <w:link w:val="af2"/>
    <w:uiPriority w:val="99"/>
    <w:semiHidden/>
    <w:rsid w:val="00537006"/>
    <w:rPr>
      <w:rFonts w:ascii="Arial" w:hAnsi="Arial" w:cs="Times New Roman"/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5370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37006"/>
    <w:rPr>
      <w:rFonts w:ascii="Lucida Grande" w:hAnsi="Lucida Grande" w:cs="Lucida Grande"/>
      <w:sz w:val="18"/>
      <w:szCs w:val="18"/>
    </w:rPr>
  </w:style>
  <w:style w:type="character" w:styleId="af6">
    <w:name w:val="Hyperlink"/>
    <w:basedOn w:val="a0"/>
    <w:uiPriority w:val="99"/>
    <w:unhideWhenUsed/>
    <w:rsid w:val="00537006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537006"/>
    <w:rPr>
      <w:color w:val="800080" w:themeColor="followedHyperlink"/>
      <w:u w:val="single"/>
    </w:rPr>
  </w:style>
  <w:style w:type="paragraph" w:styleId="af8">
    <w:name w:val="Revision"/>
    <w:hidden/>
    <w:uiPriority w:val="99"/>
    <w:semiHidden/>
    <w:rsid w:val="00537006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537006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537006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537006"/>
    <w:pPr>
      <w:numPr>
        <w:numId w:val="2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537006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537006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9"/>
    <w:rsid w:val="00537006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537006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537006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537006"/>
    <w:rPr>
      <w:rFonts w:asciiTheme="minorHAnsi" w:hAnsiTheme="minorHAnsi" w:cs="Times New Roman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c"/>
    <w:rsid w:val="00537006"/>
    <w:pPr>
      <w:numPr>
        <w:numId w:val="3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a"/>
    <w:rsid w:val="00537006"/>
    <w:pPr>
      <w:numPr>
        <w:ilvl w:val="1"/>
        <w:numId w:val="4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537006"/>
    <w:pPr>
      <w:numPr>
        <w:numId w:val="5"/>
      </w:numPr>
    </w:pPr>
    <w:rPr>
      <w:rFonts w:eastAsia="MS Mincho"/>
      <w:b/>
      <w:sz w:val="22"/>
    </w:rPr>
  </w:style>
  <w:style w:type="paragraph" w:customStyle="1" w:styleId="Bullet3">
    <w:name w:val="Bullet 3"/>
    <w:basedOn w:val="ac"/>
    <w:qFormat/>
    <w:rsid w:val="00537006"/>
    <w:pPr>
      <w:numPr>
        <w:numId w:val="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537006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537006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537006"/>
    <w:pPr>
      <w:keepNext/>
      <w:keepLines/>
      <w:framePr w:hSpace="141" w:wrap="around" w:vAnchor="text" w:hAnchor="margin" w:y="402"/>
      <w:numPr>
        <w:numId w:val="8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06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537006"/>
  </w:style>
  <w:style w:type="paragraph" w:styleId="2">
    <w:name w:val="heading 2"/>
    <w:basedOn w:val="a"/>
    <w:next w:val="a"/>
    <w:link w:val="20"/>
    <w:uiPriority w:val="9"/>
    <w:unhideWhenUsed/>
    <w:qFormat/>
    <w:rsid w:val="00537006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537006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00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537006"/>
    <w:pPr>
      <w:spacing w:after="0"/>
    </w:pPr>
    <w:rPr>
      <w:sz w:val="16"/>
      <w:szCs w:val="22"/>
    </w:rPr>
  </w:style>
  <w:style w:type="character" w:customStyle="1" w:styleId="a4">
    <w:name w:val="Текст сноски Знак"/>
    <w:basedOn w:val="a0"/>
    <w:link w:val="a3"/>
    <w:uiPriority w:val="99"/>
    <w:rsid w:val="00537006"/>
    <w:rPr>
      <w:rFonts w:ascii="Arial" w:hAnsi="Arial" w:cs="Times New Roman"/>
      <w:sz w:val="16"/>
      <w:szCs w:val="22"/>
    </w:rPr>
  </w:style>
  <w:style w:type="character" w:styleId="a5">
    <w:name w:val="footnote reference"/>
    <w:basedOn w:val="a0"/>
    <w:uiPriority w:val="99"/>
    <w:unhideWhenUsed/>
    <w:rsid w:val="00537006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537006"/>
    <w:pPr>
      <w:spacing w:after="0"/>
      <w:jc w:val="left"/>
    </w:pPr>
    <w:rPr>
      <w:sz w:val="16"/>
      <w:szCs w:val="18"/>
    </w:rPr>
  </w:style>
  <w:style w:type="character" w:customStyle="1" w:styleId="a7">
    <w:name w:val="Нижний колонтитул Знак"/>
    <w:basedOn w:val="a0"/>
    <w:link w:val="a6"/>
    <w:uiPriority w:val="99"/>
    <w:rsid w:val="00537006"/>
    <w:rPr>
      <w:rFonts w:ascii="Arial" w:hAnsi="Arial" w:cs="Times New Roman"/>
      <w:sz w:val="16"/>
      <w:szCs w:val="18"/>
    </w:rPr>
  </w:style>
  <w:style w:type="character" w:styleId="a8">
    <w:name w:val="page number"/>
    <w:basedOn w:val="a0"/>
    <w:uiPriority w:val="99"/>
    <w:unhideWhenUsed/>
    <w:rsid w:val="00537006"/>
    <w:rPr>
      <w:b/>
    </w:rPr>
  </w:style>
  <w:style w:type="paragraph" w:styleId="a9">
    <w:name w:val="header"/>
    <w:basedOn w:val="a"/>
    <w:link w:val="aa"/>
    <w:uiPriority w:val="99"/>
    <w:unhideWhenUsed/>
    <w:rsid w:val="00537006"/>
    <w:pPr>
      <w:spacing w:after="0" w:line="288" w:lineRule="auto"/>
      <w:jc w:val="left"/>
    </w:pPr>
    <w:rPr>
      <w:sz w:val="16"/>
    </w:rPr>
  </w:style>
  <w:style w:type="character" w:customStyle="1" w:styleId="aa">
    <w:name w:val="Верхний колонтитул Знак"/>
    <w:basedOn w:val="a0"/>
    <w:link w:val="a9"/>
    <w:uiPriority w:val="99"/>
    <w:rsid w:val="00537006"/>
    <w:rPr>
      <w:rFonts w:ascii="Arial" w:hAnsi="Arial" w:cs="Times New Roman"/>
      <w:sz w:val="16"/>
    </w:rPr>
  </w:style>
  <w:style w:type="paragraph" w:styleId="ab">
    <w:name w:val="No Spacing"/>
    <w:uiPriority w:val="1"/>
    <w:qFormat/>
    <w:rsid w:val="00495680"/>
    <w:rPr>
      <w:rFonts w:ascii="Calibri" w:eastAsia="Times New Roman" w:hAnsi="Calibri" w:cs="Times New Roman"/>
      <w:sz w:val="22"/>
      <w:szCs w:val="22"/>
    </w:rPr>
  </w:style>
  <w:style w:type="paragraph" w:styleId="ac">
    <w:name w:val="List Paragraph"/>
    <w:basedOn w:val="a"/>
    <w:link w:val="ad"/>
    <w:uiPriority w:val="34"/>
    <w:qFormat/>
    <w:rsid w:val="00537006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d">
    <w:name w:val="Абзац списка Знак"/>
    <w:basedOn w:val="a0"/>
    <w:link w:val="ac"/>
    <w:uiPriority w:val="34"/>
    <w:rsid w:val="00537006"/>
    <w:rPr>
      <w:rFonts w:ascii="Arial" w:eastAsiaTheme="minorHAnsi" w:hAnsi="Arial" w:cstheme="minorBidi"/>
      <w:szCs w:val="22"/>
    </w:rPr>
  </w:style>
  <w:style w:type="character" w:customStyle="1" w:styleId="10">
    <w:name w:val="Заголовок 1 Знак"/>
    <w:basedOn w:val="a0"/>
    <w:link w:val="1"/>
    <w:uiPriority w:val="9"/>
    <w:rsid w:val="00537006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537006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537006"/>
    <w:rPr>
      <w:rFonts w:ascii="Arial" w:hAnsi="Arial" w:cs="Times New Roman"/>
      <w:b/>
      <w:sz w:val="22"/>
      <w:szCs w:val="24"/>
    </w:rPr>
  </w:style>
  <w:style w:type="table" w:styleId="ae">
    <w:name w:val="Table Grid"/>
    <w:basedOn w:val="a1"/>
    <w:uiPriority w:val="59"/>
    <w:rsid w:val="00537006"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53700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2A81"/>
  </w:style>
  <w:style w:type="character" w:customStyle="1" w:styleId="af1">
    <w:name w:val="Текст комментария Знак"/>
    <w:basedOn w:val="a0"/>
    <w:link w:val="af0"/>
    <w:uiPriority w:val="99"/>
    <w:semiHidden/>
    <w:rsid w:val="00732A81"/>
    <w:rPr>
      <w:rFonts w:ascii="Arial" w:hAnsi="Arial" w:cs="Arial"/>
      <w:lang w:val="en-GB"/>
    </w:rPr>
  </w:style>
  <w:style w:type="paragraph" w:styleId="af2">
    <w:name w:val="annotation subject"/>
    <w:basedOn w:val="a"/>
    <w:link w:val="af3"/>
    <w:uiPriority w:val="99"/>
    <w:semiHidden/>
    <w:unhideWhenUsed/>
    <w:rsid w:val="00537006"/>
    <w:rPr>
      <w:b/>
      <w:bCs/>
    </w:rPr>
  </w:style>
  <w:style w:type="character" w:customStyle="1" w:styleId="af3">
    <w:name w:val="Тема примечания Знак"/>
    <w:basedOn w:val="a0"/>
    <w:link w:val="af2"/>
    <w:uiPriority w:val="99"/>
    <w:semiHidden/>
    <w:rsid w:val="00537006"/>
    <w:rPr>
      <w:rFonts w:ascii="Arial" w:hAnsi="Arial" w:cs="Times New Roman"/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5370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37006"/>
    <w:rPr>
      <w:rFonts w:ascii="Lucida Grande" w:hAnsi="Lucida Grande" w:cs="Lucida Grande"/>
      <w:sz w:val="18"/>
      <w:szCs w:val="18"/>
    </w:rPr>
  </w:style>
  <w:style w:type="character" w:styleId="af6">
    <w:name w:val="Hyperlink"/>
    <w:basedOn w:val="a0"/>
    <w:uiPriority w:val="99"/>
    <w:unhideWhenUsed/>
    <w:rsid w:val="00537006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537006"/>
    <w:rPr>
      <w:color w:val="800080" w:themeColor="followedHyperlink"/>
      <w:u w:val="single"/>
    </w:rPr>
  </w:style>
  <w:style w:type="paragraph" w:styleId="af8">
    <w:name w:val="Revision"/>
    <w:hidden/>
    <w:uiPriority w:val="99"/>
    <w:semiHidden/>
    <w:rsid w:val="00537006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537006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537006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537006"/>
    <w:pPr>
      <w:numPr>
        <w:numId w:val="2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537006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537006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9"/>
    <w:rsid w:val="00537006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537006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537006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537006"/>
    <w:rPr>
      <w:rFonts w:asciiTheme="minorHAnsi" w:hAnsiTheme="minorHAnsi" w:cs="Times New Roman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c"/>
    <w:rsid w:val="00537006"/>
    <w:pPr>
      <w:numPr>
        <w:numId w:val="3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a"/>
    <w:rsid w:val="00537006"/>
    <w:pPr>
      <w:numPr>
        <w:ilvl w:val="1"/>
        <w:numId w:val="4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537006"/>
    <w:pPr>
      <w:numPr>
        <w:numId w:val="5"/>
      </w:numPr>
    </w:pPr>
    <w:rPr>
      <w:rFonts w:eastAsia="MS Mincho"/>
      <w:b/>
      <w:sz w:val="22"/>
    </w:rPr>
  </w:style>
  <w:style w:type="paragraph" w:customStyle="1" w:styleId="Bullet3">
    <w:name w:val="Bullet 3"/>
    <w:basedOn w:val="ac"/>
    <w:qFormat/>
    <w:rsid w:val="00537006"/>
    <w:pPr>
      <w:numPr>
        <w:numId w:val="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537006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537006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537006"/>
    <w:pPr>
      <w:keepNext/>
      <w:keepLines/>
      <w:framePr w:hSpace="141" w:wrap="around" w:vAnchor="text" w:hAnchor="margin" w:y="402"/>
      <w:numPr>
        <w:numId w:val="8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138</TotalTime>
  <Pages>3</Pages>
  <Words>574</Words>
  <Characters>3272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Мария</cp:lastModifiedBy>
  <cp:revision>34</cp:revision>
  <cp:lastPrinted>2015-09-10T16:49:00Z</cp:lastPrinted>
  <dcterms:created xsi:type="dcterms:W3CDTF">2015-05-08T09:34:00Z</dcterms:created>
  <dcterms:modified xsi:type="dcterms:W3CDTF">2017-04-04T17:47:00Z</dcterms:modified>
</cp:coreProperties>
</file>