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B5A" w:rsidRPr="00EC380A" w:rsidRDefault="0053394D" w:rsidP="00EC380A">
      <w:pPr>
        <w:pStyle w:val="H1"/>
        <w:spacing w:after="480"/>
        <w:rPr>
          <w:rFonts w:cs="Arial"/>
        </w:rPr>
      </w:pPr>
      <w:r>
        <w:t>Анализ конкретного случая:</w:t>
      </w:r>
      <w:r w:rsidR="00E05F70">
        <w:t xml:space="preserve"> </w:t>
      </w:r>
      <w:r>
        <w:t>Название</w:t>
      </w:r>
    </w:p>
    <w:p w:rsidR="008E0057" w:rsidRPr="00EC380A" w:rsidRDefault="002F48D1" w:rsidP="002F48D1">
      <w:pPr>
        <w:pStyle w:val="2"/>
        <w:rPr>
          <w:rFonts w:cs="Arial"/>
        </w:rPr>
      </w:pPr>
      <w:r>
        <w:t>1.</w:t>
      </w:r>
      <w:r>
        <w:tab/>
        <w:t>Гуманитарный контекст</w:t>
      </w:r>
    </w:p>
    <w:p w:rsidR="008E0057" w:rsidRPr="00EC380A" w:rsidRDefault="00272F6B" w:rsidP="008E0057">
      <w:pPr>
        <w:rPr>
          <w:rFonts w:cs="Arial"/>
        </w:rPr>
      </w:pPr>
      <w:r w:rsidRPr="00272F6B">
        <w:rPr>
          <w:rFonts w:cs="Arial"/>
          <w:b/>
          <w:sz w:val="14"/>
          <w:szCs w:val="14"/>
        </w:rPr>
        <w:pict>
          <v:shapetype id="_x0000_t202" coordsize="21600,21600" o:spt="202" path="m,l,21600r21600,l21600,xe">
            <v:stroke joinstyle="miter"/>
            <v:path gradientshapeok="t" o:connecttype="rect"/>
          </v:shapetype>
          <v:shape id="Text Box 12" o:spid="_x0000_s1026" type="#_x0000_t202" style="position:absolute;left:0;text-align:left;margin-left:2.95pt;margin-top:8.25pt;width:477pt;height:303.2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" filled="f" stroked="f">
            <v:textbox>
              <w:txbxContent>
                <w:p w:rsidR="00B619B3" w:rsidRDefault="00B619B3" w:rsidP="00B619B3">
                  <w:pPr>
                    <w:shd w:val="clear" w:color="auto" w:fill="E6E6E6"/>
                    <w:jc w:val="center"/>
                    <w:rPr>
                      <w:rFonts w:cs="Arial"/>
                      <w:b/>
                    </w:rPr>
                  </w:pPr>
                </w:p>
                <w:p w:rsidR="00F03097" w:rsidRPr="00EE2BEA" w:rsidRDefault="008E0057" w:rsidP="00B619B3">
                  <w:pPr>
                    <w:shd w:val="clear" w:color="auto" w:fill="E6E6E6"/>
                    <w:spacing w:after="0"/>
                    <w:jc w:val="center"/>
                    <w:rPr>
                      <w:rFonts w:cs="Arial"/>
                      <w:b/>
                    </w:rPr>
                  </w:pPr>
                  <w:r>
                    <w:rPr>
                      <w:b/>
                    </w:rPr>
                    <w:t>ВСТАВЬТЕ ГРАФИК РЕЛИЗАЦИИ ПРОГРАММЫ</w:t>
                  </w:r>
                </w:p>
              </w:txbxContent>
            </v:textbox>
          </v:shape>
        </w:pict>
      </w:r>
    </w:p>
    <w:p w:rsidR="008E0057" w:rsidRPr="00E05F70" w:rsidRDefault="008E0057" w:rsidP="008E0057">
      <w:pPr>
        <w:rPr>
          <w:rFonts w:cs="Arial"/>
        </w:rPr>
      </w:pPr>
    </w:p>
    <w:p w:rsidR="008E0057" w:rsidRPr="00E05F70" w:rsidRDefault="008E0057" w:rsidP="008E0057">
      <w:pPr>
        <w:rPr>
          <w:rFonts w:cs="Arial"/>
        </w:rPr>
      </w:pPr>
    </w:p>
    <w:p w:rsidR="008E0057" w:rsidRPr="00E05F70" w:rsidRDefault="008E0057" w:rsidP="008E0057">
      <w:pPr>
        <w:rPr>
          <w:rFonts w:cs="Arial"/>
        </w:rPr>
      </w:pPr>
    </w:p>
    <w:p w:rsidR="008E0057" w:rsidRPr="00E05F70" w:rsidRDefault="008E0057" w:rsidP="008E0057">
      <w:pPr>
        <w:rPr>
          <w:rFonts w:cs="Arial"/>
        </w:rPr>
      </w:pPr>
    </w:p>
    <w:p w:rsidR="008E0057" w:rsidRPr="00E05F70" w:rsidRDefault="008E0057" w:rsidP="008E0057">
      <w:pPr>
        <w:rPr>
          <w:rFonts w:cs="Arial"/>
        </w:rPr>
      </w:pPr>
    </w:p>
    <w:p w:rsidR="008E0057" w:rsidRPr="00E05F70" w:rsidRDefault="008E0057" w:rsidP="008E0057">
      <w:pPr>
        <w:rPr>
          <w:rFonts w:cs="Arial"/>
        </w:rPr>
      </w:pPr>
    </w:p>
    <w:p w:rsidR="008E0057" w:rsidRPr="00E05F70" w:rsidRDefault="008E0057" w:rsidP="008E0057">
      <w:pPr>
        <w:rPr>
          <w:rFonts w:cs="Arial"/>
        </w:rPr>
      </w:pPr>
    </w:p>
    <w:p w:rsidR="008E0057" w:rsidRPr="00E05F70" w:rsidRDefault="008E0057" w:rsidP="008E0057">
      <w:pPr>
        <w:rPr>
          <w:rFonts w:cs="Arial"/>
        </w:rPr>
      </w:pPr>
    </w:p>
    <w:p w:rsidR="008E0057" w:rsidRPr="00E05F70" w:rsidRDefault="008E0057" w:rsidP="008E0057">
      <w:pPr>
        <w:rPr>
          <w:rFonts w:cs="Arial"/>
        </w:rPr>
      </w:pPr>
    </w:p>
    <w:p w:rsidR="008E0057" w:rsidRPr="00E05F70" w:rsidRDefault="008E0057" w:rsidP="008E0057">
      <w:pPr>
        <w:rPr>
          <w:rFonts w:cs="Arial"/>
        </w:rPr>
      </w:pPr>
    </w:p>
    <w:p w:rsidR="008E0057" w:rsidRPr="00E05F70" w:rsidRDefault="008E0057" w:rsidP="008E0057">
      <w:pPr>
        <w:rPr>
          <w:rFonts w:cs="Arial"/>
        </w:rPr>
      </w:pPr>
    </w:p>
    <w:p w:rsidR="008E0057" w:rsidRPr="00E05F70" w:rsidRDefault="008E0057" w:rsidP="008E0057">
      <w:pPr>
        <w:rPr>
          <w:rFonts w:cs="Arial"/>
        </w:rPr>
      </w:pPr>
    </w:p>
    <w:p w:rsidR="008E0057" w:rsidRPr="00E05F70" w:rsidRDefault="008E0057" w:rsidP="008E0057">
      <w:pPr>
        <w:rPr>
          <w:rFonts w:cs="Arial"/>
        </w:rPr>
      </w:pPr>
    </w:p>
    <w:p w:rsidR="008E0057" w:rsidRPr="00E05F70" w:rsidRDefault="008E0057" w:rsidP="008E0057">
      <w:pPr>
        <w:rPr>
          <w:rFonts w:cs="Arial"/>
        </w:rPr>
      </w:pPr>
    </w:p>
    <w:p w:rsidR="008E0057" w:rsidRPr="00E05F70" w:rsidRDefault="008E0057" w:rsidP="008E0057">
      <w:pPr>
        <w:rPr>
          <w:rFonts w:cs="Arial"/>
        </w:rPr>
      </w:pPr>
    </w:p>
    <w:p w:rsidR="008E0057" w:rsidRPr="00E05F70" w:rsidRDefault="008E0057" w:rsidP="008E0057">
      <w:pPr>
        <w:rPr>
          <w:rFonts w:cs="Arial"/>
        </w:rPr>
      </w:pPr>
    </w:p>
    <w:p w:rsidR="008E0057" w:rsidRPr="00E05F70" w:rsidRDefault="008E0057" w:rsidP="008E0057">
      <w:pPr>
        <w:rPr>
          <w:rFonts w:cs="Arial"/>
        </w:rPr>
      </w:pPr>
    </w:p>
    <w:p w:rsidR="008E0057" w:rsidRPr="00E05F70" w:rsidRDefault="008E0057" w:rsidP="008E0057">
      <w:pPr>
        <w:rPr>
          <w:rFonts w:cs="Arial"/>
        </w:rPr>
      </w:pPr>
    </w:p>
    <w:p w:rsidR="008E0057" w:rsidRPr="00EC380A" w:rsidRDefault="00272F6B" w:rsidP="008E0057">
      <w:pPr>
        <w:rPr>
          <w:rFonts w:cs="Arial"/>
        </w:rPr>
      </w:pPr>
      <w:r w:rsidRPr="00272F6B">
        <w:rPr>
          <w:rFonts w:cs="Arial"/>
          <w:b/>
          <w:sz w:val="14"/>
          <w:szCs w:val="14"/>
        </w:rPr>
        <w:pict>
          <v:shape id="Text Box 7" o:spid="_x0000_s1027" type="#_x0000_t202" style="position:absolute;left:0;text-align:left;margin-left:59.65pt;margin-top:493.3pt;width:477pt;height:248.05pt;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" filled="f" stroked="f">
            <v:textbox inset=",7.2pt,,7.2pt">
              <w:txbxContent>
                <w:p w:rsidR="00B619B3" w:rsidRDefault="00B619B3" w:rsidP="00B619B3">
                  <w:pPr>
                    <w:shd w:val="clear" w:color="auto" w:fill="E6E6E6"/>
                    <w:jc w:val="center"/>
                    <w:rPr>
                      <w:rFonts w:cs="Arial"/>
                      <w:b/>
                    </w:rPr>
                  </w:pPr>
                </w:p>
                <w:p w:rsidR="008E0057" w:rsidRPr="00EE2BEA" w:rsidRDefault="008E0057" w:rsidP="00B619B3">
                  <w:pPr>
                    <w:shd w:val="clear" w:color="auto" w:fill="E6E6E6"/>
                    <w:spacing w:after="0"/>
                    <w:jc w:val="center"/>
                    <w:rPr>
                      <w:rFonts w:cs="Arial"/>
                      <w:b/>
                    </w:rPr>
                  </w:pPr>
                  <w:r>
                    <w:rPr>
                      <w:b/>
                    </w:rPr>
                    <w:t>ВСТАВЬТЕ КАРТУ</w:t>
                  </w:r>
                </w:p>
              </w:txbxContent>
            </v:textbox>
            <w10:wrap anchorx="page" anchory="page"/>
          </v:shape>
        </w:pict>
      </w:r>
    </w:p>
    <w:p w:rsidR="008E0057" w:rsidRPr="00E05F70" w:rsidRDefault="008E0057" w:rsidP="008E0057">
      <w:pPr>
        <w:rPr>
          <w:rFonts w:cs="Arial"/>
        </w:rPr>
      </w:pPr>
    </w:p>
    <w:p w:rsidR="008E0057" w:rsidRPr="00E05F70" w:rsidRDefault="008E0057" w:rsidP="008E0057">
      <w:pPr>
        <w:rPr>
          <w:rFonts w:cs="Arial"/>
        </w:rPr>
      </w:pPr>
    </w:p>
    <w:p w:rsidR="008E0057" w:rsidRPr="00E05F70" w:rsidRDefault="008E0057" w:rsidP="008E0057">
      <w:pPr>
        <w:rPr>
          <w:rFonts w:cs="Arial"/>
        </w:rPr>
      </w:pPr>
    </w:p>
    <w:p w:rsidR="008E0057" w:rsidRPr="00E05F70" w:rsidRDefault="008E0057" w:rsidP="008E0057">
      <w:pPr>
        <w:rPr>
          <w:rFonts w:cs="Arial"/>
        </w:rPr>
      </w:pPr>
    </w:p>
    <w:p w:rsidR="008E0057" w:rsidRPr="00E05F70" w:rsidRDefault="008E0057" w:rsidP="008E0057">
      <w:pPr>
        <w:rPr>
          <w:rFonts w:cs="Arial"/>
        </w:rPr>
      </w:pPr>
    </w:p>
    <w:p w:rsidR="008E0057" w:rsidRPr="00E05F70" w:rsidRDefault="008E0057" w:rsidP="008E0057">
      <w:pPr>
        <w:rPr>
          <w:rFonts w:cs="Arial"/>
        </w:rPr>
      </w:pPr>
    </w:p>
    <w:p w:rsidR="008E0057" w:rsidRPr="00E05F70" w:rsidRDefault="008E0057" w:rsidP="008E0057">
      <w:pPr>
        <w:rPr>
          <w:rFonts w:cs="Arial"/>
        </w:rPr>
      </w:pPr>
    </w:p>
    <w:p w:rsidR="008E0057" w:rsidRPr="00E05F70" w:rsidRDefault="008E0057" w:rsidP="008E0057">
      <w:pPr>
        <w:rPr>
          <w:rFonts w:cs="Arial"/>
        </w:rPr>
      </w:pPr>
    </w:p>
    <w:p w:rsidR="008E0057" w:rsidRPr="00E05F70" w:rsidRDefault="008E0057" w:rsidP="008E0057">
      <w:pPr>
        <w:rPr>
          <w:rFonts w:cs="Arial"/>
        </w:rPr>
      </w:pPr>
    </w:p>
    <w:p w:rsidR="008E0057" w:rsidRPr="00E05F70" w:rsidRDefault="008E0057" w:rsidP="008E0057">
      <w:pPr>
        <w:rPr>
          <w:rFonts w:cs="Arial"/>
        </w:rPr>
      </w:pPr>
    </w:p>
    <w:p w:rsidR="008E0057" w:rsidRPr="00E05F70" w:rsidRDefault="008E0057" w:rsidP="008E0057">
      <w:pPr>
        <w:rPr>
          <w:rFonts w:cs="Arial"/>
        </w:rPr>
      </w:pPr>
    </w:p>
    <w:p w:rsidR="008E0057" w:rsidRPr="00E05F70" w:rsidRDefault="008E0057" w:rsidP="008E0057">
      <w:pPr>
        <w:rPr>
          <w:rFonts w:cs="Arial"/>
        </w:rPr>
      </w:pPr>
    </w:p>
    <w:p w:rsidR="008E0057" w:rsidRPr="00E05F70" w:rsidRDefault="008E0057" w:rsidP="008E0057">
      <w:pPr>
        <w:rPr>
          <w:rFonts w:cs="Arial"/>
        </w:rPr>
      </w:pPr>
    </w:p>
    <w:p w:rsidR="008E0057" w:rsidRPr="00E05F70" w:rsidRDefault="008E0057" w:rsidP="008E0057">
      <w:pPr>
        <w:rPr>
          <w:rFonts w:cs="Arial"/>
        </w:rPr>
      </w:pPr>
    </w:p>
    <w:p w:rsidR="008E0057" w:rsidRPr="00EC380A" w:rsidRDefault="00E219C8" w:rsidP="00E219C8">
      <w:pPr>
        <w:pStyle w:val="2"/>
        <w:rPr>
          <w:rFonts w:cs="Arial"/>
        </w:rPr>
      </w:pPr>
      <w:r>
        <w:lastRenderedPageBreak/>
        <w:t>2.</w:t>
      </w:r>
      <w:r>
        <w:tab/>
        <w:t>Обзор программы</w:t>
      </w:r>
    </w:p>
    <w:tbl>
      <w:tblPr>
        <w:tblStyle w:val="ac"/>
        <w:tblpPr w:leftFromText="180" w:rightFromText="180" w:vertAnchor="text" w:tblpXSpec="center" w:tblpY="1"/>
        <w:tblOverlap w:val="never"/>
        <w:tblW w:w="9747" w:type="dxa"/>
        <w:jc w:val="center"/>
        <w:tblBorders>
          <w:left w:val="none" w:sz="0" w:space="0" w:color="auto"/>
          <w:right w:val="none" w:sz="0" w:space="0" w:color="auto"/>
        </w:tblBorders>
        <w:tblLook w:val="04A0"/>
      </w:tblPr>
      <w:tblGrid>
        <w:gridCol w:w="2002"/>
        <w:gridCol w:w="7745"/>
      </w:tblGrid>
      <w:tr w:rsidR="008E0057" w:rsidRPr="00EC380A" w:rsidTr="00DA6EDC">
        <w:trPr>
          <w:jc w:val="center"/>
        </w:trPr>
        <w:tc>
          <w:tcPr>
            <w:tcW w:w="1587" w:type="dxa"/>
            <w:shd w:val="clear" w:color="auto" w:fill="A6A6A6"/>
            <w:vAlign w:val="center"/>
          </w:tcPr>
          <w:p w:rsidR="008E0057" w:rsidRPr="00EC380A" w:rsidRDefault="008E0057" w:rsidP="00DA6EDC">
            <w:pPr>
              <w:pStyle w:val="a7"/>
              <w:spacing w:before="200" w:after="200"/>
              <w:rPr>
                <w:rFonts w:ascii="Arial" w:hAnsi="Arial" w:cs="Arial"/>
                <w:b/>
              </w:rPr>
            </w:pPr>
            <w:r>
              <w:rPr>
                <w:rFonts w:ascii="Arial" w:hAnsi="Arial"/>
                <w:b/>
              </w:rPr>
              <w:t>Национальное общество</w:t>
            </w:r>
          </w:p>
        </w:tc>
        <w:tc>
          <w:tcPr>
            <w:tcW w:w="8160" w:type="dxa"/>
            <w:shd w:val="clear" w:color="auto" w:fill="F3F3F3"/>
            <w:vAlign w:val="center"/>
          </w:tcPr>
          <w:p w:rsidR="008E0057" w:rsidRPr="00EC380A" w:rsidRDefault="008E0057" w:rsidP="00DA6EDC">
            <w:pPr>
              <w:pStyle w:val="a7"/>
              <w:spacing w:before="200" w:after="200"/>
              <w:rPr>
                <w:rFonts w:ascii="Arial" w:hAnsi="Arial" w:cs="Arial"/>
              </w:rPr>
            </w:pPr>
          </w:p>
        </w:tc>
      </w:tr>
      <w:tr w:rsidR="008E0057" w:rsidRPr="00EC380A" w:rsidTr="00DA6EDC">
        <w:trPr>
          <w:jc w:val="center"/>
        </w:trPr>
        <w:tc>
          <w:tcPr>
            <w:tcW w:w="1587" w:type="dxa"/>
            <w:shd w:val="clear" w:color="auto" w:fill="A6A6A6"/>
            <w:vAlign w:val="center"/>
          </w:tcPr>
          <w:p w:rsidR="008E0057" w:rsidRPr="00EC380A" w:rsidRDefault="008E0057" w:rsidP="00DA6EDC">
            <w:pPr>
              <w:pStyle w:val="a7"/>
              <w:spacing w:before="200" w:after="200"/>
              <w:rPr>
                <w:rFonts w:ascii="Arial" w:hAnsi="Arial" w:cs="Arial"/>
                <w:b/>
              </w:rPr>
            </w:pPr>
            <w:r>
              <w:rPr>
                <w:rFonts w:ascii="Arial" w:hAnsi="Arial"/>
                <w:b/>
              </w:rPr>
              <w:t>Код операции</w:t>
            </w:r>
          </w:p>
        </w:tc>
        <w:tc>
          <w:tcPr>
            <w:tcW w:w="8160" w:type="dxa"/>
            <w:shd w:val="clear" w:color="auto" w:fill="F3F3F3"/>
            <w:vAlign w:val="center"/>
          </w:tcPr>
          <w:p w:rsidR="008E0057" w:rsidRPr="00EC380A" w:rsidRDefault="008E0057" w:rsidP="00DA6EDC">
            <w:pPr>
              <w:pStyle w:val="a7"/>
              <w:spacing w:before="200" w:after="200"/>
              <w:rPr>
                <w:rFonts w:ascii="Arial" w:hAnsi="Arial" w:cs="Arial"/>
                <w:i/>
                <w:iCs/>
              </w:rPr>
            </w:pPr>
            <w:r>
              <w:rPr>
                <w:rFonts w:ascii="Arial" w:hAnsi="Arial"/>
                <w:i/>
                <w:iCs/>
              </w:rPr>
              <w:t>Если проект является частью двусторонней программы, это следует указать здесь.</w:t>
            </w:r>
          </w:p>
        </w:tc>
      </w:tr>
      <w:tr w:rsidR="008E0057" w:rsidRPr="00EC380A" w:rsidTr="00DA6EDC">
        <w:trPr>
          <w:jc w:val="center"/>
        </w:trPr>
        <w:tc>
          <w:tcPr>
            <w:tcW w:w="1587" w:type="dxa"/>
            <w:shd w:val="clear" w:color="auto" w:fill="A6A6A6"/>
            <w:vAlign w:val="center"/>
          </w:tcPr>
          <w:p w:rsidR="008E0057" w:rsidRPr="00EC380A" w:rsidRDefault="008E0057" w:rsidP="00DA6EDC">
            <w:pPr>
              <w:pStyle w:val="a7"/>
              <w:spacing w:before="200" w:after="200"/>
              <w:rPr>
                <w:rFonts w:ascii="Arial" w:hAnsi="Arial" w:cs="Arial"/>
                <w:b/>
              </w:rPr>
            </w:pPr>
            <w:r>
              <w:rPr>
                <w:rFonts w:ascii="Arial" w:hAnsi="Arial"/>
                <w:b/>
              </w:rPr>
              <w:t>Цель (цели)</w:t>
            </w:r>
          </w:p>
        </w:tc>
        <w:tc>
          <w:tcPr>
            <w:tcW w:w="8160" w:type="dxa"/>
            <w:shd w:val="clear" w:color="auto" w:fill="F3F3F3"/>
            <w:vAlign w:val="center"/>
          </w:tcPr>
          <w:p w:rsidR="008E0057" w:rsidRPr="00EC380A" w:rsidRDefault="008E0057" w:rsidP="00DA6EDC">
            <w:pPr>
              <w:pStyle w:val="a7"/>
              <w:spacing w:before="200" w:after="200"/>
              <w:rPr>
                <w:rFonts w:ascii="Arial" w:hAnsi="Arial" w:cs="Arial"/>
              </w:rPr>
            </w:pPr>
          </w:p>
        </w:tc>
      </w:tr>
      <w:tr w:rsidR="008E0057" w:rsidRPr="00EC380A" w:rsidTr="00DA6EDC">
        <w:trPr>
          <w:jc w:val="center"/>
        </w:trPr>
        <w:tc>
          <w:tcPr>
            <w:tcW w:w="1587" w:type="dxa"/>
            <w:shd w:val="clear" w:color="auto" w:fill="A6A6A6"/>
            <w:vAlign w:val="center"/>
          </w:tcPr>
          <w:p w:rsidR="008E0057" w:rsidRPr="00EC380A" w:rsidRDefault="008E0057" w:rsidP="00DA6EDC">
            <w:pPr>
              <w:pStyle w:val="a7"/>
              <w:spacing w:before="200" w:after="200"/>
              <w:rPr>
                <w:rFonts w:ascii="Arial" w:hAnsi="Arial" w:cs="Arial"/>
                <w:b/>
              </w:rPr>
            </w:pPr>
            <w:r>
              <w:rPr>
                <w:rFonts w:ascii="Arial" w:hAnsi="Arial"/>
                <w:b/>
              </w:rPr>
              <w:t>Длительность</w:t>
            </w:r>
          </w:p>
        </w:tc>
        <w:tc>
          <w:tcPr>
            <w:tcW w:w="8160" w:type="dxa"/>
            <w:shd w:val="clear" w:color="auto" w:fill="F3F3F3"/>
            <w:vAlign w:val="center"/>
          </w:tcPr>
          <w:p w:rsidR="008E0057" w:rsidRPr="00EC380A" w:rsidRDefault="008E0057" w:rsidP="00DA6EDC">
            <w:pPr>
              <w:autoSpaceDE w:val="0"/>
              <w:autoSpaceDN w:val="0"/>
              <w:adjustRightInd w:val="0"/>
              <w:spacing w:before="200" w:after="200"/>
              <w:rPr>
                <w:rFonts w:cs="Arial"/>
                <w:lang w:val="es-ES_tradnl"/>
              </w:rPr>
            </w:pPr>
          </w:p>
        </w:tc>
      </w:tr>
      <w:tr w:rsidR="008E0057" w:rsidRPr="00EC380A" w:rsidTr="00DA6EDC">
        <w:trPr>
          <w:jc w:val="center"/>
        </w:trPr>
        <w:tc>
          <w:tcPr>
            <w:tcW w:w="1587" w:type="dxa"/>
            <w:shd w:val="clear" w:color="auto" w:fill="A6A6A6"/>
            <w:vAlign w:val="center"/>
          </w:tcPr>
          <w:p w:rsidR="008E0057" w:rsidRPr="00EC380A" w:rsidRDefault="008E0057" w:rsidP="00DA6EDC">
            <w:pPr>
              <w:pStyle w:val="a7"/>
              <w:spacing w:before="200" w:after="200"/>
              <w:rPr>
                <w:rFonts w:ascii="Arial" w:hAnsi="Arial" w:cs="Arial"/>
                <w:b/>
              </w:rPr>
            </w:pPr>
            <w:r>
              <w:rPr>
                <w:rFonts w:ascii="Arial" w:hAnsi="Arial"/>
                <w:b/>
              </w:rPr>
              <w:t>Место расположения</w:t>
            </w:r>
          </w:p>
        </w:tc>
        <w:tc>
          <w:tcPr>
            <w:tcW w:w="8160" w:type="dxa"/>
            <w:shd w:val="clear" w:color="auto" w:fill="F3F3F3"/>
            <w:vAlign w:val="center"/>
          </w:tcPr>
          <w:p w:rsidR="008E0057" w:rsidRPr="00EC380A" w:rsidRDefault="008E0057" w:rsidP="00DA6EDC">
            <w:pPr>
              <w:spacing w:before="200" w:after="200"/>
              <w:rPr>
                <w:rFonts w:cs="Arial"/>
              </w:rPr>
            </w:pPr>
          </w:p>
        </w:tc>
      </w:tr>
      <w:tr w:rsidR="008E0057" w:rsidRPr="00EC380A" w:rsidTr="00DA6EDC">
        <w:trPr>
          <w:jc w:val="center"/>
        </w:trPr>
        <w:tc>
          <w:tcPr>
            <w:tcW w:w="1587" w:type="dxa"/>
            <w:shd w:val="clear" w:color="auto" w:fill="A6A6A6"/>
            <w:vAlign w:val="center"/>
          </w:tcPr>
          <w:p w:rsidR="008E0057" w:rsidRPr="00EC380A" w:rsidRDefault="008E0057" w:rsidP="00DA6EDC">
            <w:pPr>
              <w:pStyle w:val="a7"/>
              <w:spacing w:before="200" w:after="200"/>
              <w:rPr>
                <w:rFonts w:ascii="Arial" w:hAnsi="Arial" w:cs="Arial"/>
                <w:b/>
              </w:rPr>
            </w:pPr>
            <w:r>
              <w:rPr>
                <w:rFonts w:ascii="Arial" w:hAnsi="Arial"/>
                <w:b/>
              </w:rPr>
              <w:t>Затраты</w:t>
            </w:r>
          </w:p>
        </w:tc>
        <w:tc>
          <w:tcPr>
            <w:tcW w:w="8160" w:type="dxa"/>
            <w:shd w:val="clear" w:color="auto" w:fill="F3F3F3"/>
            <w:vAlign w:val="center"/>
          </w:tcPr>
          <w:p w:rsidR="00CD0E9B" w:rsidRPr="00EC380A" w:rsidRDefault="008E0057" w:rsidP="00DA6EDC">
            <w:pPr>
              <w:pStyle w:val="a7"/>
              <w:spacing w:before="200" w:after="200"/>
              <w:rPr>
                <w:rFonts w:ascii="Arial" w:hAnsi="Arial" w:cs="Arial"/>
                <w:i/>
                <w:iCs/>
              </w:rPr>
            </w:pPr>
            <w:r>
              <w:rPr>
                <w:rFonts w:ascii="Arial" w:hAnsi="Arial"/>
                <w:i/>
                <w:iCs/>
              </w:rPr>
              <w:t>Представьте затраты и в швейцарских франках, и в местной валюте:</w:t>
            </w:r>
          </w:p>
          <w:p w:rsidR="00CD0E9B" w:rsidRPr="00EC380A" w:rsidRDefault="008E0057" w:rsidP="00DA6EDC">
            <w:pPr>
              <w:pStyle w:val="a7"/>
              <w:spacing w:before="200" w:after="200"/>
              <w:rPr>
                <w:rFonts w:ascii="Arial" w:hAnsi="Arial" w:cs="Arial"/>
                <w:i/>
                <w:iCs/>
              </w:rPr>
            </w:pPr>
            <w:r>
              <w:rPr>
                <w:rFonts w:ascii="Arial" w:hAnsi="Arial"/>
                <w:i/>
                <w:iCs/>
              </w:rPr>
              <w:t>Например, 20 000 швейцарских франков (CHF) (1 040 000 киргизских сомов (KGS)).</w:t>
            </w:r>
          </w:p>
          <w:p w:rsidR="008E0057" w:rsidRPr="00EC380A" w:rsidRDefault="008E0057" w:rsidP="00DA6EDC">
            <w:pPr>
              <w:pStyle w:val="a7"/>
              <w:spacing w:before="200" w:after="200"/>
              <w:rPr>
                <w:rFonts w:ascii="Arial" w:hAnsi="Arial" w:cs="Arial"/>
                <w:i/>
                <w:iCs/>
              </w:rPr>
            </w:pPr>
            <w:r>
              <w:rPr>
                <w:rFonts w:ascii="Arial" w:hAnsi="Arial"/>
                <w:i/>
                <w:iCs/>
              </w:rPr>
              <w:t xml:space="preserve">Вычислите средний обменный курс за время работы программы, используя </w:t>
            </w:r>
            <w:hyperlink r:id="rId8" w:history="1">
              <w:r>
                <w:rPr>
                  <w:rStyle w:val="af4"/>
                  <w:rFonts w:ascii="Arial" w:hAnsi="Arial"/>
                  <w:i/>
                  <w:iCs/>
                </w:rPr>
                <w:t>www.oanda.com</w:t>
              </w:r>
            </w:hyperlink>
            <w:r>
              <w:rPr>
                <w:rStyle w:val="af4"/>
                <w:rFonts w:ascii="Arial" w:hAnsi="Arial"/>
                <w:iCs/>
                <w:color w:val="auto"/>
                <w:u w:val="none"/>
              </w:rPr>
              <w:t>.</w:t>
            </w:r>
          </w:p>
        </w:tc>
      </w:tr>
      <w:tr w:rsidR="008E0057" w:rsidRPr="00EC380A" w:rsidTr="00DA6EDC">
        <w:trPr>
          <w:jc w:val="center"/>
        </w:trPr>
        <w:tc>
          <w:tcPr>
            <w:tcW w:w="1587" w:type="dxa"/>
            <w:shd w:val="clear" w:color="auto" w:fill="A6A6A6"/>
            <w:vAlign w:val="center"/>
          </w:tcPr>
          <w:p w:rsidR="008E0057" w:rsidRPr="00EC380A" w:rsidRDefault="008E0057" w:rsidP="00DA6EDC">
            <w:pPr>
              <w:pStyle w:val="a7"/>
              <w:spacing w:before="200" w:after="200"/>
              <w:rPr>
                <w:rFonts w:ascii="Arial" w:hAnsi="Arial" w:cs="Arial"/>
                <w:b/>
              </w:rPr>
            </w:pPr>
            <w:r>
              <w:rPr>
                <w:rFonts w:ascii="Arial" w:hAnsi="Arial"/>
                <w:b/>
              </w:rPr>
              <w:t>Основной сектор (основные секторы)</w:t>
            </w:r>
          </w:p>
        </w:tc>
        <w:tc>
          <w:tcPr>
            <w:tcW w:w="8160" w:type="dxa"/>
            <w:shd w:val="clear" w:color="auto" w:fill="F3F3F3"/>
            <w:vAlign w:val="center"/>
          </w:tcPr>
          <w:p w:rsidR="008E0057" w:rsidRPr="00EC380A" w:rsidRDefault="008E0057" w:rsidP="00DA6EDC">
            <w:pPr>
              <w:pStyle w:val="a7"/>
              <w:spacing w:before="200" w:after="200"/>
              <w:rPr>
                <w:rFonts w:ascii="Arial" w:hAnsi="Arial" w:cs="Arial"/>
                <w:lang w:val="en-US"/>
              </w:rPr>
            </w:pPr>
          </w:p>
        </w:tc>
      </w:tr>
      <w:tr w:rsidR="008E0057" w:rsidRPr="00EC380A" w:rsidTr="00DA6EDC">
        <w:trPr>
          <w:jc w:val="center"/>
        </w:trPr>
        <w:tc>
          <w:tcPr>
            <w:tcW w:w="1587" w:type="dxa"/>
            <w:shd w:val="clear" w:color="auto" w:fill="A6A6A6"/>
            <w:vAlign w:val="center"/>
          </w:tcPr>
          <w:p w:rsidR="008E0057" w:rsidRPr="00EC380A" w:rsidRDefault="008E0057" w:rsidP="00DA6EDC">
            <w:pPr>
              <w:pStyle w:val="a7"/>
              <w:spacing w:before="200" w:after="200"/>
              <w:rPr>
                <w:rFonts w:ascii="Arial" w:hAnsi="Arial" w:cs="Arial"/>
                <w:b/>
              </w:rPr>
            </w:pPr>
            <w:r>
              <w:rPr>
                <w:rFonts w:ascii="Arial" w:hAnsi="Arial"/>
                <w:b/>
              </w:rPr>
              <w:t>Число домохозяйств</w:t>
            </w:r>
          </w:p>
        </w:tc>
        <w:tc>
          <w:tcPr>
            <w:tcW w:w="8160" w:type="dxa"/>
            <w:shd w:val="clear" w:color="auto" w:fill="F3F3F3"/>
            <w:vAlign w:val="center"/>
          </w:tcPr>
          <w:p w:rsidR="008E0057" w:rsidRPr="00EC380A" w:rsidRDefault="008E0057" w:rsidP="00DA6EDC">
            <w:pPr>
              <w:spacing w:before="200" w:after="200"/>
              <w:rPr>
                <w:rFonts w:cs="Arial"/>
                <w:lang w:val="en-GB"/>
              </w:rPr>
            </w:pPr>
          </w:p>
        </w:tc>
      </w:tr>
      <w:tr w:rsidR="008E0057" w:rsidRPr="00EC380A" w:rsidTr="00DA6EDC">
        <w:trPr>
          <w:jc w:val="center"/>
        </w:trPr>
        <w:tc>
          <w:tcPr>
            <w:tcW w:w="1587" w:type="dxa"/>
            <w:shd w:val="clear" w:color="auto" w:fill="A6A6A6"/>
            <w:vAlign w:val="center"/>
          </w:tcPr>
          <w:p w:rsidR="008E0057" w:rsidRPr="00EC380A" w:rsidRDefault="008E0057" w:rsidP="00DA6EDC">
            <w:pPr>
              <w:pStyle w:val="a7"/>
              <w:spacing w:before="200" w:after="200"/>
              <w:rPr>
                <w:rFonts w:ascii="Arial" w:hAnsi="Arial" w:cs="Arial"/>
                <w:b/>
              </w:rPr>
            </w:pPr>
            <w:r>
              <w:rPr>
                <w:rFonts w:ascii="Arial" w:hAnsi="Arial"/>
                <w:b/>
              </w:rPr>
              <w:t>Критерии отбора домохозяйств</w:t>
            </w:r>
          </w:p>
        </w:tc>
        <w:tc>
          <w:tcPr>
            <w:tcW w:w="8160" w:type="dxa"/>
            <w:shd w:val="clear" w:color="auto" w:fill="F3F3F3"/>
            <w:vAlign w:val="center"/>
          </w:tcPr>
          <w:p w:rsidR="008E0057" w:rsidRPr="00EC380A" w:rsidRDefault="008E0057" w:rsidP="00DA6EDC">
            <w:pPr>
              <w:pStyle w:val="a7"/>
              <w:spacing w:before="200" w:after="200"/>
              <w:rPr>
                <w:rFonts w:ascii="Arial" w:hAnsi="Arial" w:cs="Arial"/>
              </w:rPr>
            </w:pPr>
          </w:p>
        </w:tc>
      </w:tr>
      <w:tr w:rsidR="008E0057" w:rsidRPr="00EC380A" w:rsidTr="00DA6EDC">
        <w:trPr>
          <w:jc w:val="center"/>
        </w:trPr>
        <w:tc>
          <w:tcPr>
            <w:tcW w:w="1587" w:type="dxa"/>
            <w:shd w:val="clear" w:color="auto" w:fill="A6A6A6"/>
            <w:vAlign w:val="center"/>
          </w:tcPr>
          <w:p w:rsidR="008E0057" w:rsidRPr="00EC380A" w:rsidRDefault="008E0057" w:rsidP="00DA6EDC">
            <w:pPr>
              <w:pStyle w:val="a7"/>
              <w:spacing w:before="200" w:after="200"/>
              <w:rPr>
                <w:rFonts w:ascii="Arial" w:hAnsi="Arial" w:cs="Arial"/>
                <w:b/>
              </w:rPr>
            </w:pPr>
            <w:r>
              <w:rPr>
                <w:rFonts w:ascii="Arial" w:hAnsi="Arial"/>
                <w:b/>
              </w:rPr>
              <w:t>Основные мероприятия</w:t>
            </w:r>
          </w:p>
        </w:tc>
        <w:tc>
          <w:tcPr>
            <w:tcW w:w="8160" w:type="dxa"/>
            <w:shd w:val="clear" w:color="auto" w:fill="F3F3F3"/>
            <w:vAlign w:val="center"/>
          </w:tcPr>
          <w:p w:rsidR="008E0057" w:rsidRPr="00EC380A" w:rsidRDefault="008E0057" w:rsidP="00DA6EDC">
            <w:pPr>
              <w:pStyle w:val="a7"/>
              <w:spacing w:before="200" w:after="200"/>
              <w:rPr>
                <w:rFonts w:ascii="Arial" w:hAnsi="Arial" w:cs="Arial"/>
                <w:color w:val="00B050"/>
              </w:rPr>
            </w:pPr>
          </w:p>
        </w:tc>
      </w:tr>
      <w:tr w:rsidR="008E0057" w:rsidRPr="00EC380A" w:rsidTr="00DA6EDC">
        <w:trPr>
          <w:jc w:val="center"/>
        </w:trPr>
        <w:tc>
          <w:tcPr>
            <w:tcW w:w="1587" w:type="dxa"/>
            <w:shd w:val="clear" w:color="auto" w:fill="A6A6A6"/>
            <w:vAlign w:val="center"/>
          </w:tcPr>
          <w:p w:rsidR="008E0057" w:rsidRPr="00EC380A" w:rsidRDefault="008E0057" w:rsidP="00DA6EDC">
            <w:pPr>
              <w:pStyle w:val="a7"/>
              <w:spacing w:before="200" w:after="200"/>
              <w:rPr>
                <w:rFonts w:ascii="Arial" w:hAnsi="Arial" w:cs="Arial"/>
                <w:b/>
              </w:rPr>
            </w:pPr>
            <w:r>
              <w:rPr>
                <w:rFonts w:ascii="Arial" w:hAnsi="Arial"/>
                <w:b/>
              </w:rPr>
              <w:t>Основной результат (основные результаты)</w:t>
            </w:r>
          </w:p>
        </w:tc>
        <w:tc>
          <w:tcPr>
            <w:tcW w:w="8160" w:type="dxa"/>
            <w:shd w:val="clear" w:color="auto" w:fill="F3F3F3"/>
            <w:vAlign w:val="center"/>
          </w:tcPr>
          <w:p w:rsidR="008E0057" w:rsidRPr="00EC380A" w:rsidRDefault="008E0057" w:rsidP="00DA6EDC">
            <w:pPr>
              <w:pStyle w:val="a7"/>
              <w:spacing w:before="200" w:after="200"/>
              <w:rPr>
                <w:rFonts w:ascii="Arial" w:hAnsi="Arial" w:cs="Arial"/>
              </w:rPr>
            </w:pPr>
          </w:p>
        </w:tc>
      </w:tr>
      <w:tr w:rsidR="008E0057" w:rsidRPr="00EC380A" w:rsidTr="00DA6EDC">
        <w:trPr>
          <w:jc w:val="center"/>
        </w:trPr>
        <w:tc>
          <w:tcPr>
            <w:tcW w:w="1587" w:type="dxa"/>
            <w:shd w:val="clear" w:color="auto" w:fill="A6A6A6"/>
            <w:vAlign w:val="center"/>
          </w:tcPr>
          <w:p w:rsidR="008E0057" w:rsidRPr="00EC380A" w:rsidRDefault="008E0057" w:rsidP="00DA6EDC">
            <w:pPr>
              <w:pStyle w:val="a7"/>
              <w:spacing w:before="200" w:after="200"/>
              <w:rPr>
                <w:rFonts w:ascii="Arial" w:hAnsi="Arial" w:cs="Arial"/>
                <w:b/>
              </w:rPr>
            </w:pPr>
            <w:r>
              <w:rPr>
                <w:rFonts w:ascii="Arial" w:hAnsi="Arial"/>
                <w:b/>
              </w:rPr>
              <w:t>Число привлечённых сотрудников</w:t>
            </w:r>
          </w:p>
        </w:tc>
        <w:tc>
          <w:tcPr>
            <w:tcW w:w="8160" w:type="dxa"/>
            <w:shd w:val="clear" w:color="auto" w:fill="F3F3F3"/>
            <w:vAlign w:val="center"/>
          </w:tcPr>
          <w:p w:rsidR="008E0057" w:rsidRPr="00EC380A" w:rsidRDefault="008E0057" w:rsidP="00DA6EDC">
            <w:pPr>
              <w:spacing w:before="200" w:after="200"/>
              <w:rPr>
                <w:rFonts w:cs="Arial"/>
              </w:rPr>
            </w:pPr>
          </w:p>
        </w:tc>
      </w:tr>
      <w:tr w:rsidR="008E0057" w:rsidRPr="00EC380A" w:rsidTr="00DA6EDC">
        <w:trPr>
          <w:jc w:val="center"/>
        </w:trPr>
        <w:tc>
          <w:tcPr>
            <w:tcW w:w="1587" w:type="dxa"/>
            <w:shd w:val="clear" w:color="auto" w:fill="A6A6A6"/>
            <w:vAlign w:val="center"/>
          </w:tcPr>
          <w:p w:rsidR="008E0057" w:rsidRPr="00EC380A" w:rsidRDefault="008E0057" w:rsidP="00DA6EDC">
            <w:pPr>
              <w:pStyle w:val="a7"/>
              <w:spacing w:before="200" w:after="200"/>
              <w:rPr>
                <w:rFonts w:ascii="Arial" w:hAnsi="Arial" w:cs="Arial"/>
                <w:b/>
              </w:rPr>
            </w:pPr>
            <w:r>
              <w:rPr>
                <w:rFonts w:ascii="Arial" w:hAnsi="Arial"/>
                <w:b/>
              </w:rPr>
              <w:t>Другое участие Красного Креста и Красного Полумесяца</w:t>
            </w:r>
          </w:p>
        </w:tc>
        <w:tc>
          <w:tcPr>
            <w:tcW w:w="8160" w:type="dxa"/>
            <w:shd w:val="clear" w:color="auto" w:fill="F3F3F3"/>
            <w:vAlign w:val="center"/>
          </w:tcPr>
          <w:p w:rsidR="008E0057" w:rsidRPr="00EC380A" w:rsidRDefault="008E0057" w:rsidP="00DA6EDC">
            <w:pPr>
              <w:spacing w:before="200" w:after="200"/>
              <w:rPr>
                <w:rFonts w:cs="Arial"/>
              </w:rPr>
            </w:pPr>
          </w:p>
        </w:tc>
      </w:tr>
      <w:tr w:rsidR="008E0057" w:rsidRPr="00EC380A" w:rsidTr="00DA6EDC">
        <w:trPr>
          <w:jc w:val="center"/>
        </w:trPr>
        <w:tc>
          <w:tcPr>
            <w:tcW w:w="1587" w:type="dxa"/>
            <w:shd w:val="clear" w:color="auto" w:fill="A6A6A6"/>
            <w:vAlign w:val="center"/>
          </w:tcPr>
          <w:p w:rsidR="008E0057" w:rsidRPr="00EC380A" w:rsidRDefault="008E0057" w:rsidP="00DA6EDC">
            <w:pPr>
              <w:pStyle w:val="a7"/>
              <w:spacing w:before="200" w:after="200"/>
              <w:rPr>
                <w:rFonts w:ascii="Arial" w:hAnsi="Arial" w:cs="Arial"/>
                <w:b/>
              </w:rPr>
            </w:pPr>
            <w:r>
              <w:rPr>
                <w:rFonts w:ascii="Arial" w:hAnsi="Arial"/>
                <w:b/>
              </w:rPr>
              <w:lastRenderedPageBreak/>
              <w:t>Какая информация, полученная в ходе предварительной оценки, была использована</w:t>
            </w:r>
          </w:p>
        </w:tc>
        <w:tc>
          <w:tcPr>
            <w:tcW w:w="8160" w:type="dxa"/>
            <w:shd w:val="clear" w:color="auto" w:fill="F3F3F3"/>
            <w:vAlign w:val="center"/>
          </w:tcPr>
          <w:p w:rsidR="008E0057" w:rsidRPr="00EC380A" w:rsidRDefault="008E0057" w:rsidP="00DA6EDC">
            <w:pPr>
              <w:spacing w:before="200" w:after="200"/>
              <w:rPr>
                <w:rFonts w:cs="Arial"/>
              </w:rPr>
            </w:pPr>
          </w:p>
        </w:tc>
      </w:tr>
    </w:tbl>
    <w:p w:rsidR="008E0057" w:rsidRPr="00EC380A" w:rsidRDefault="00F03097" w:rsidP="00F03097">
      <w:pPr>
        <w:pStyle w:val="2"/>
        <w:rPr>
          <w:rFonts w:cs="Arial"/>
        </w:rPr>
      </w:pPr>
      <w:r>
        <w:t>3.</w:t>
      </w:r>
      <w:r>
        <w:tab/>
        <w:t>Описание программы</w:t>
      </w:r>
    </w:p>
    <w:p w:rsidR="008E0057" w:rsidRPr="00EC380A" w:rsidRDefault="008E0057" w:rsidP="00F03097">
      <w:pPr>
        <w:keepNext/>
        <w:rPr>
          <w:rFonts w:cs="Arial"/>
          <w:b/>
        </w:rPr>
      </w:pPr>
      <w:r>
        <w:rPr>
          <w:b/>
        </w:rPr>
        <w:t>Контекст и выбор программы</w:t>
      </w:r>
    </w:p>
    <w:p w:rsidR="008E0057" w:rsidRPr="00EC380A" w:rsidRDefault="008E0057" w:rsidP="00F03097">
      <w:pPr>
        <w:jc w:val="left"/>
        <w:rPr>
          <w:rFonts w:cs="Arial"/>
          <w:i/>
          <w:iCs/>
        </w:rPr>
      </w:pPr>
      <w:r>
        <w:rPr>
          <w:i/>
          <w:iCs/>
        </w:rPr>
        <w:t>Краткое описание бедствия, ситуации и последствий бедствия.</w:t>
      </w:r>
      <w:r>
        <w:rPr>
          <w:i/>
          <w:iCs/>
        </w:rPr>
        <w:br/>
        <w:t>Включите мероприятия Международного движения Красного Креста и Красного Полумесяца и компоненты, использующие денежные средства, как часть операций реагирования.</w:t>
      </w:r>
    </w:p>
    <w:p w:rsidR="008E0057" w:rsidRPr="00EC380A" w:rsidRDefault="008E0057" w:rsidP="00F03097">
      <w:pPr>
        <w:keepNext/>
        <w:rPr>
          <w:rFonts w:cs="Arial"/>
          <w:b/>
          <w:i/>
          <w:iCs/>
        </w:rPr>
      </w:pPr>
      <w:r>
        <w:rPr>
          <w:b/>
        </w:rPr>
        <w:t>Предварительная оценка и разработка программы</w:t>
      </w:r>
    </w:p>
    <w:p w:rsidR="00F03097" w:rsidRPr="00EC380A" w:rsidRDefault="008E0057" w:rsidP="00F03097">
      <w:pPr>
        <w:spacing w:after="0"/>
        <w:rPr>
          <w:rFonts w:cs="Arial"/>
          <w:i/>
          <w:iCs/>
        </w:rPr>
      </w:pPr>
      <w:r>
        <w:rPr>
          <w:i/>
          <w:iCs/>
        </w:rPr>
        <w:t>Описание предварительной оценки, которая была проведена для разработки ПДП.</w:t>
      </w:r>
    </w:p>
    <w:p w:rsidR="008E0057" w:rsidRPr="00EC380A" w:rsidRDefault="008E0057" w:rsidP="00F03097">
      <w:pPr>
        <w:rPr>
          <w:rFonts w:cs="Arial"/>
          <w:i/>
          <w:iCs/>
        </w:rPr>
      </w:pPr>
      <w:r>
        <w:rPr>
          <w:i/>
          <w:iCs/>
        </w:rPr>
        <w:t>Включите аргументацию и обоснование выбора ПДП, сумму пособий, выбранный метод осуществления ПДП (пособия, ваучеры, деньги за труд), механизм раздачи ПДП (прямая раздача, использование третьей стороны, например, банка, мобильного оператора или, в случае ваучеров, торговцев и т.д.), а также дизайн программы.</w:t>
      </w:r>
    </w:p>
    <w:p w:rsidR="008E0057" w:rsidRPr="00EC380A" w:rsidRDefault="008E0057" w:rsidP="00F03097">
      <w:pPr>
        <w:keepNext/>
        <w:rPr>
          <w:rFonts w:cs="Arial"/>
          <w:b/>
        </w:rPr>
      </w:pPr>
      <w:r>
        <w:rPr>
          <w:b/>
        </w:rPr>
        <w:t>Выбор домохозяйств</w:t>
      </w:r>
    </w:p>
    <w:p w:rsidR="008E0057" w:rsidRPr="00EC380A" w:rsidRDefault="008E0057" w:rsidP="008E0057">
      <w:pPr>
        <w:rPr>
          <w:rFonts w:cs="Arial"/>
          <w:i/>
          <w:iCs/>
        </w:rPr>
      </w:pPr>
      <w:r>
        <w:rPr>
          <w:i/>
          <w:iCs/>
        </w:rPr>
        <w:t>Описание критериев отбора домохозяйств и процесса отбора домохозяйств.</w:t>
      </w:r>
    </w:p>
    <w:p w:rsidR="008E0057" w:rsidRPr="00EC380A" w:rsidRDefault="008E0057" w:rsidP="00F03097">
      <w:pPr>
        <w:keepNext/>
        <w:rPr>
          <w:rFonts w:cs="Arial"/>
          <w:b/>
        </w:rPr>
      </w:pPr>
      <w:r>
        <w:rPr>
          <w:b/>
        </w:rPr>
        <w:t>Реализация программы</w:t>
      </w:r>
    </w:p>
    <w:p w:rsidR="008E0057" w:rsidRPr="00EC380A" w:rsidRDefault="008E0057" w:rsidP="008E0057">
      <w:pPr>
        <w:rPr>
          <w:rFonts w:cs="Arial"/>
          <w:i/>
          <w:iCs/>
        </w:rPr>
      </w:pPr>
      <w:r>
        <w:rPr>
          <w:i/>
          <w:iCs/>
        </w:rPr>
        <w:t>Описание того, как на самом деле была реализована ПДП, основываясь на том, что было запланировано.</w:t>
      </w:r>
      <w:r w:rsidR="00E05F70">
        <w:rPr>
          <w:i/>
          <w:iCs/>
        </w:rPr>
        <w:t xml:space="preserve">  </w:t>
      </w:r>
      <w:r>
        <w:rPr>
          <w:i/>
          <w:iCs/>
        </w:rPr>
        <w:t>Включите любые корректировки, трудности и удачные моменты, имевшие место в ходе реализации программы.</w:t>
      </w:r>
      <w:r w:rsidR="00E05F70">
        <w:rPr>
          <w:i/>
          <w:iCs/>
        </w:rPr>
        <w:t xml:space="preserve">  </w:t>
      </w:r>
      <w:r>
        <w:rPr>
          <w:i/>
          <w:iCs/>
        </w:rPr>
        <w:t>Включите раздел об информационном взаимодействии с бенефициарами и отчётности.</w:t>
      </w:r>
    </w:p>
    <w:p w:rsidR="008E0057" w:rsidRPr="00EC380A" w:rsidRDefault="008E0057" w:rsidP="00F03097">
      <w:pPr>
        <w:keepNext/>
        <w:rPr>
          <w:rFonts w:cs="Arial"/>
          <w:b/>
        </w:rPr>
      </w:pPr>
      <w:r>
        <w:rPr>
          <w:b/>
        </w:rPr>
        <w:t>Результат программы</w:t>
      </w:r>
    </w:p>
    <w:p w:rsidR="008E0057" w:rsidRPr="00EC380A" w:rsidRDefault="008E0057" w:rsidP="005F4473">
      <w:pPr>
        <w:rPr>
          <w:rFonts w:cs="Arial"/>
          <w:i/>
        </w:rPr>
      </w:pPr>
      <w:r>
        <w:rPr>
          <w:i/>
        </w:rPr>
        <w:t>Основные достигнутые результаты по сравнению с тем, что было запланировано.</w:t>
      </w:r>
    </w:p>
    <w:p w:rsidR="005F4473" w:rsidRPr="00EC380A" w:rsidRDefault="005F4473" w:rsidP="005F4473">
      <w:pPr>
        <w:pStyle w:val="2"/>
        <w:rPr>
          <w:rFonts w:cs="Arial"/>
        </w:rPr>
      </w:pPr>
      <w:r>
        <w:t>4.</w:t>
      </w:r>
      <w:r>
        <w:tab/>
        <w:t>Факты о программах, основанных на использовании денежных средств</w:t>
      </w:r>
    </w:p>
    <w:p w:rsidR="005F4473" w:rsidRPr="00EC380A" w:rsidRDefault="005F4473" w:rsidP="005F4473">
      <w:pPr>
        <w:rPr>
          <w:rFonts w:cs="Arial"/>
          <w:i/>
        </w:rPr>
      </w:pPr>
      <w:r>
        <w:rPr>
          <w:i/>
        </w:rPr>
        <w:t>(Пожалуйста, создайте новую колонку (новые колонки), если ПДП охватывает несколько секторов, программные факты которых различаются).</w:t>
      </w:r>
    </w:p>
    <w:tbl>
      <w:tblPr>
        <w:tblStyle w:val="ac"/>
        <w:tblW w:w="5000" w:type="pct"/>
        <w:tblBorders>
          <w:top w:val="none" w:sz="0" w:space="0" w:color="auto"/>
          <w:left w:val="none" w:sz="0" w:space="0" w:color="auto"/>
          <w:bottom w:val="none" w:sz="0" w:space="0" w:color="auto"/>
          <w:right w:val="none" w:sz="0" w:space="0" w:color="auto"/>
        </w:tblBorders>
        <w:tblLook w:val="00A0"/>
      </w:tblPr>
      <w:tblGrid>
        <w:gridCol w:w="3260"/>
        <w:gridCol w:w="6594"/>
      </w:tblGrid>
      <w:tr w:rsidR="008E0057" w:rsidRPr="00EC380A" w:rsidTr="00B619B3">
        <w:tc>
          <w:tcPr>
            <w:tcW w:w="1654" w:type="pct"/>
            <w:tcBorders>
              <w:top w:val="single" w:sz="4" w:space="0" w:color="auto"/>
              <w:bottom w:val="single" w:sz="4" w:space="0" w:color="auto"/>
            </w:tcBorders>
            <w:shd w:val="clear" w:color="auto" w:fill="A6A6A6"/>
            <w:vAlign w:val="center"/>
          </w:tcPr>
          <w:p w:rsidR="008E0057" w:rsidRPr="00EC380A" w:rsidRDefault="008E0057" w:rsidP="005F4473">
            <w:pPr>
              <w:pStyle w:val="a7"/>
              <w:spacing w:before="40" w:after="40"/>
              <w:rPr>
                <w:rFonts w:ascii="Arial" w:hAnsi="Arial" w:cs="Arial"/>
                <w:b/>
                <w:sz w:val="18"/>
                <w:szCs w:val="18"/>
              </w:rPr>
            </w:pPr>
            <w:r>
              <w:rPr>
                <w:rFonts w:ascii="Arial" w:hAnsi="Arial"/>
                <w:b/>
                <w:sz w:val="18"/>
                <w:szCs w:val="18"/>
              </w:rPr>
              <w:t>Общая сумма перевода на одно домохозяйство</w:t>
            </w:r>
          </w:p>
        </w:tc>
        <w:tc>
          <w:tcPr>
            <w:tcW w:w="3346" w:type="pct"/>
            <w:tcBorders>
              <w:top w:val="single" w:sz="4" w:space="0" w:color="auto"/>
              <w:bottom w:val="single" w:sz="4" w:space="0" w:color="auto"/>
            </w:tcBorders>
            <w:shd w:val="clear" w:color="auto" w:fill="F3F3F3"/>
            <w:vAlign w:val="center"/>
          </w:tcPr>
          <w:p w:rsidR="008E0057" w:rsidRPr="00EC380A" w:rsidRDefault="008E0057" w:rsidP="005F4473">
            <w:pPr>
              <w:pStyle w:val="a7"/>
              <w:spacing w:before="40" w:after="40"/>
              <w:rPr>
                <w:rFonts w:ascii="Arial" w:hAnsi="Arial" w:cs="Arial"/>
                <w:sz w:val="18"/>
                <w:szCs w:val="18"/>
              </w:rPr>
            </w:pPr>
            <w:r>
              <w:rPr>
                <w:rFonts w:ascii="Arial" w:hAnsi="Arial"/>
                <w:i/>
                <w:iCs/>
                <w:sz w:val="18"/>
                <w:szCs w:val="18"/>
              </w:rPr>
              <w:t>Предоставьте сумму в местной валюте и в швейцарских франках:  например, KGS 6 000 (CHF 115).</w:t>
            </w:r>
          </w:p>
        </w:tc>
      </w:tr>
      <w:tr w:rsidR="008E0057" w:rsidRPr="00EC380A" w:rsidTr="00B619B3">
        <w:tc>
          <w:tcPr>
            <w:tcW w:w="1654" w:type="pct"/>
            <w:tcBorders>
              <w:top w:val="single" w:sz="4" w:space="0" w:color="auto"/>
              <w:bottom w:val="single" w:sz="4" w:space="0" w:color="auto"/>
            </w:tcBorders>
            <w:shd w:val="clear" w:color="auto" w:fill="A6A6A6"/>
            <w:vAlign w:val="center"/>
          </w:tcPr>
          <w:p w:rsidR="008E0057" w:rsidRPr="00EC380A" w:rsidRDefault="008E0057" w:rsidP="005F4473">
            <w:pPr>
              <w:pStyle w:val="a7"/>
              <w:spacing w:before="40" w:after="40"/>
              <w:rPr>
                <w:rFonts w:ascii="Arial" w:hAnsi="Arial" w:cs="Arial"/>
                <w:b/>
                <w:sz w:val="18"/>
                <w:szCs w:val="18"/>
              </w:rPr>
            </w:pPr>
            <w:r>
              <w:rPr>
                <w:rFonts w:ascii="Arial" w:hAnsi="Arial"/>
                <w:b/>
                <w:sz w:val="18"/>
                <w:szCs w:val="18"/>
              </w:rPr>
              <w:t>Число платежей</w:t>
            </w:r>
          </w:p>
        </w:tc>
        <w:tc>
          <w:tcPr>
            <w:tcW w:w="3346" w:type="pct"/>
            <w:tcBorders>
              <w:top w:val="single" w:sz="4" w:space="0" w:color="auto"/>
              <w:bottom w:val="single" w:sz="4" w:space="0" w:color="auto"/>
            </w:tcBorders>
            <w:shd w:val="clear" w:color="auto" w:fill="F3F3F3"/>
            <w:vAlign w:val="center"/>
          </w:tcPr>
          <w:p w:rsidR="008E0057" w:rsidRPr="00EC380A" w:rsidRDefault="008E0057" w:rsidP="005F4473">
            <w:pPr>
              <w:pStyle w:val="a7"/>
              <w:spacing w:before="40" w:after="40"/>
              <w:rPr>
                <w:rFonts w:ascii="Arial" w:hAnsi="Arial" w:cs="Arial"/>
                <w:sz w:val="18"/>
                <w:szCs w:val="18"/>
              </w:rPr>
            </w:pPr>
            <w:r>
              <w:rPr>
                <w:rFonts w:ascii="Arial" w:hAnsi="Arial"/>
                <w:i/>
                <w:iCs/>
                <w:sz w:val="18"/>
                <w:szCs w:val="18"/>
              </w:rPr>
              <w:t>Укажите число платежей.</w:t>
            </w:r>
            <w:r>
              <w:rPr>
                <w:rFonts w:ascii="Arial" w:hAnsi="Arial"/>
                <w:i/>
                <w:iCs/>
                <w:sz w:val="18"/>
                <w:szCs w:val="18"/>
              </w:rPr>
              <w:br/>
              <w:t>Если было несколько платежей, укажите сумму каждого.</w:t>
            </w:r>
          </w:p>
        </w:tc>
      </w:tr>
      <w:tr w:rsidR="008E0057" w:rsidRPr="00EC380A" w:rsidTr="00B619B3">
        <w:tc>
          <w:tcPr>
            <w:tcW w:w="1654" w:type="pct"/>
            <w:tcBorders>
              <w:top w:val="single" w:sz="4" w:space="0" w:color="auto"/>
              <w:bottom w:val="single" w:sz="4" w:space="0" w:color="auto"/>
            </w:tcBorders>
            <w:shd w:val="clear" w:color="auto" w:fill="A6A6A6"/>
            <w:vAlign w:val="center"/>
          </w:tcPr>
          <w:p w:rsidR="008E0057" w:rsidRPr="00EC380A" w:rsidRDefault="008E0057" w:rsidP="005F4473">
            <w:pPr>
              <w:pStyle w:val="a7"/>
              <w:spacing w:before="40" w:after="40"/>
              <w:rPr>
                <w:rFonts w:ascii="Arial" w:hAnsi="Arial" w:cs="Arial"/>
                <w:b/>
                <w:sz w:val="18"/>
                <w:szCs w:val="18"/>
              </w:rPr>
            </w:pPr>
            <w:r>
              <w:rPr>
                <w:rFonts w:ascii="Arial" w:hAnsi="Arial"/>
                <w:b/>
                <w:sz w:val="18"/>
                <w:szCs w:val="18"/>
              </w:rPr>
              <w:t>Процентное соотношение объёма перечисленных средств к общей стоимости проекта</w:t>
            </w:r>
          </w:p>
        </w:tc>
        <w:tc>
          <w:tcPr>
            <w:tcW w:w="3346" w:type="pct"/>
            <w:tcBorders>
              <w:top w:val="single" w:sz="4" w:space="0" w:color="auto"/>
              <w:bottom w:val="single" w:sz="4" w:space="0" w:color="auto"/>
            </w:tcBorders>
            <w:shd w:val="clear" w:color="auto" w:fill="F3F3F3"/>
            <w:vAlign w:val="center"/>
          </w:tcPr>
          <w:p w:rsidR="008E0057" w:rsidRPr="00EC380A" w:rsidRDefault="008E0057" w:rsidP="005F4473">
            <w:pPr>
              <w:pStyle w:val="a7"/>
              <w:spacing w:before="40" w:after="40"/>
              <w:rPr>
                <w:rFonts w:ascii="Arial" w:hAnsi="Arial" w:cs="Arial"/>
                <w:sz w:val="18"/>
                <w:szCs w:val="18"/>
              </w:rPr>
            </w:pPr>
          </w:p>
        </w:tc>
      </w:tr>
      <w:tr w:rsidR="008E0057" w:rsidRPr="00EC380A" w:rsidTr="00B619B3">
        <w:tc>
          <w:tcPr>
            <w:tcW w:w="1654" w:type="pct"/>
            <w:tcBorders>
              <w:top w:val="single" w:sz="4" w:space="0" w:color="auto"/>
              <w:bottom w:val="single" w:sz="4" w:space="0" w:color="auto"/>
            </w:tcBorders>
            <w:shd w:val="clear" w:color="auto" w:fill="A6A6A6"/>
            <w:vAlign w:val="center"/>
          </w:tcPr>
          <w:p w:rsidR="008E0057" w:rsidRPr="00EC380A" w:rsidRDefault="008E0057" w:rsidP="005F4473">
            <w:pPr>
              <w:pStyle w:val="a7"/>
              <w:spacing w:after="0"/>
              <w:rPr>
                <w:rFonts w:ascii="Arial" w:hAnsi="Arial" w:cs="Arial"/>
                <w:b/>
                <w:sz w:val="18"/>
                <w:szCs w:val="18"/>
              </w:rPr>
            </w:pPr>
            <w:r>
              <w:rPr>
                <w:rFonts w:ascii="Arial" w:hAnsi="Arial"/>
                <w:b/>
                <w:sz w:val="18"/>
                <w:szCs w:val="18"/>
              </w:rPr>
              <w:t>Метод осуществления переводов</w:t>
            </w:r>
          </w:p>
        </w:tc>
        <w:tc>
          <w:tcPr>
            <w:tcW w:w="3346" w:type="pct"/>
            <w:tcBorders>
              <w:top w:val="single" w:sz="4" w:space="0" w:color="auto"/>
              <w:bottom w:val="single" w:sz="4" w:space="0" w:color="auto"/>
            </w:tcBorders>
            <w:shd w:val="clear" w:color="auto" w:fill="F3F3F3"/>
            <w:vAlign w:val="center"/>
          </w:tcPr>
          <w:p w:rsidR="008E0057" w:rsidRPr="00EC380A" w:rsidRDefault="008E0057" w:rsidP="005F4473">
            <w:pPr>
              <w:pStyle w:val="a7"/>
              <w:spacing w:before="40" w:after="0"/>
              <w:rPr>
                <w:rFonts w:ascii="Arial" w:hAnsi="Arial" w:cs="Arial"/>
                <w:i/>
                <w:iCs/>
                <w:sz w:val="18"/>
                <w:szCs w:val="18"/>
              </w:rPr>
            </w:pPr>
            <w:r>
              <w:rPr>
                <w:rFonts w:ascii="Arial" w:hAnsi="Arial"/>
                <w:i/>
                <w:iCs/>
                <w:sz w:val="18"/>
                <w:szCs w:val="18"/>
              </w:rPr>
              <w:t>Для соблюдения единообразия используйте, пожалуйста, следующие варианты и опишите подробно в скобках:</w:t>
            </w:r>
          </w:p>
          <w:p w:rsidR="008E0057" w:rsidRPr="00EC380A" w:rsidRDefault="008E0057" w:rsidP="005F4473">
            <w:pPr>
              <w:pStyle w:val="a7"/>
              <w:numPr>
                <w:ilvl w:val="0"/>
                <w:numId w:val="11"/>
              </w:numPr>
              <w:spacing w:after="0"/>
              <w:rPr>
                <w:rFonts w:ascii="Arial" w:hAnsi="Arial" w:cs="Arial"/>
                <w:i/>
                <w:iCs/>
                <w:sz w:val="18"/>
                <w:szCs w:val="18"/>
              </w:rPr>
            </w:pPr>
            <w:r>
              <w:rPr>
                <w:rFonts w:ascii="Arial" w:hAnsi="Arial"/>
                <w:i/>
                <w:iCs/>
                <w:sz w:val="18"/>
                <w:szCs w:val="18"/>
              </w:rPr>
              <w:t>безусловные денежные пособия</w:t>
            </w:r>
          </w:p>
          <w:p w:rsidR="008E0057" w:rsidRPr="00EC380A" w:rsidRDefault="008E0057" w:rsidP="005F4473">
            <w:pPr>
              <w:pStyle w:val="a7"/>
              <w:numPr>
                <w:ilvl w:val="0"/>
                <w:numId w:val="11"/>
              </w:numPr>
              <w:spacing w:after="0"/>
              <w:rPr>
                <w:rFonts w:ascii="Arial" w:hAnsi="Arial" w:cs="Arial"/>
                <w:i/>
                <w:iCs/>
                <w:sz w:val="18"/>
                <w:szCs w:val="18"/>
              </w:rPr>
            </w:pPr>
            <w:r>
              <w:rPr>
                <w:rFonts w:ascii="Arial" w:hAnsi="Arial"/>
                <w:i/>
                <w:iCs/>
                <w:sz w:val="18"/>
                <w:szCs w:val="18"/>
              </w:rPr>
              <w:t>условные денежные пособия</w:t>
            </w:r>
          </w:p>
          <w:p w:rsidR="008E0057" w:rsidRPr="00EC380A" w:rsidRDefault="008E0057" w:rsidP="005F4473">
            <w:pPr>
              <w:pStyle w:val="a7"/>
              <w:numPr>
                <w:ilvl w:val="0"/>
                <w:numId w:val="11"/>
              </w:numPr>
              <w:spacing w:after="0"/>
              <w:rPr>
                <w:rFonts w:ascii="Arial" w:hAnsi="Arial" w:cs="Arial"/>
                <w:i/>
                <w:iCs/>
                <w:sz w:val="18"/>
                <w:szCs w:val="18"/>
              </w:rPr>
            </w:pPr>
            <w:r>
              <w:rPr>
                <w:rFonts w:ascii="Arial" w:hAnsi="Arial"/>
                <w:i/>
                <w:iCs/>
                <w:sz w:val="18"/>
                <w:szCs w:val="18"/>
              </w:rPr>
              <w:t>ваучеры</w:t>
            </w:r>
          </w:p>
          <w:p w:rsidR="008E0057" w:rsidRPr="00EC380A" w:rsidRDefault="008E0057" w:rsidP="005F4473">
            <w:pPr>
              <w:pStyle w:val="a7"/>
              <w:numPr>
                <w:ilvl w:val="0"/>
                <w:numId w:val="11"/>
              </w:numPr>
              <w:spacing w:after="0"/>
              <w:rPr>
                <w:rFonts w:ascii="Arial" w:hAnsi="Arial" w:cs="Arial"/>
                <w:i/>
                <w:iCs/>
                <w:sz w:val="18"/>
                <w:szCs w:val="18"/>
              </w:rPr>
            </w:pPr>
            <w:r>
              <w:rPr>
                <w:rFonts w:ascii="Arial" w:hAnsi="Arial"/>
                <w:i/>
                <w:iCs/>
                <w:sz w:val="18"/>
                <w:szCs w:val="18"/>
              </w:rPr>
              <w:t>деньги за труд.</w:t>
            </w:r>
          </w:p>
        </w:tc>
      </w:tr>
      <w:tr w:rsidR="008E0057" w:rsidRPr="00EC380A" w:rsidTr="00B619B3">
        <w:tc>
          <w:tcPr>
            <w:tcW w:w="1654" w:type="pct"/>
            <w:tcBorders>
              <w:top w:val="single" w:sz="4" w:space="0" w:color="auto"/>
              <w:bottom w:val="single" w:sz="4" w:space="0" w:color="auto"/>
            </w:tcBorders>
            <w:shd w:val="clear" w:color="auto" w:fill="A6A6A6"/>
            <w:vAlign w:val="center"/>
          </w:tcPr>
          <w:p w:rsidR="008E0057" w:rsidRPr="00EC380A" w:rsidRDefault="008E0057" w:rsidP="005F4473">
            <w:pPr>
              <w:pStyle w:val="a7"/>
              <w:spacing w:after="0"/>
              <w:rPr>
                <w:rFonts w:ascii="Arial" w:hAnsi="Arial" w:cs="Arial"/>
                <w:b/>
                <w:sz w:val="18"/>
                <w:szCs w:val="18"/>
              </w:rPr>
            </w:pPr>
            <w:r>
              <w:rPr>
                <w:rFonts w:ascii="Arial" w:hAnsi="Arial"/>
                <w:b/>
                <w:sz w:val="18"/>
                <w:szCs w:val="18"/>
              </w:rPr>
              <w:t>Механизм раздачи</w:t>
            </w:r>
          </w:p>
        </w:tc>
        <w:tc>
          <w:tcPr>
            <w:tcW w:w="3346" w:type="pct"/>
            <w:tcBorders>
              <w:top w:val="single" w:sz="4" w:space="0" w:color="auto"/>
              <w:bottom w:val="single" w:sz="4" w:space="0" w:color="auto"/>
            </w:tcBorders>
            <w:shd w:val="clear" w:color="auto" w:fill="F3F3F3"/>
            <w:vAlign w:val="center"/>
          </w:tcPr>
          <w:p w:rsidR="008E0057" w:rsidRPr="00EC380A" w:rsidRDefault="008E0057" w:rsidP="005F4473">
            <w:pPr>
              <w:pStyle w:val="a7"/>
              <w:spacing w:before="40" w:after="0"/>
              <w:rPr>
                <w:rFonts w:ascii="Arial" w:hAnsi="Arial" w:cs="Arial"/>
                <w:i/>
                <w:iCs/>
                <w:sz w:val="18"/>
                <w:szCs w:val="18"/>
              </w:rPr>
            </w:pPr>
            <w:r>
              <w:rPr>
                <w:rFonts w:ascii="Arial" w:hAnsi="Arial"/>
                <w:i/>
                <w:iCs/>
                <w:sz w:val="18"/>
                <w:szCs w:val="18"/>
              </w:rPr>
              <w:t>Для соблюдения единообразия используйте, пожалуйста, следующие варианты и опишите подробно в скобках:</w:t>
            </w:r>
          </w:p>
          <w:p w:rsidR="008E0057" w:rsidRPr="00EC380A" w:rsidRDefault="008E0057" w:rsidP="005F4473">
            <w:pPr>
              <w:pStyle w:val="a7"/>
              <w:numPr>
                <w:ilvl w:val="0"/>
                <w:numId w:val="9"/>
              </w:numPr>
              <w:spacing w:after="0"/>
              <w:rPr>
                <w:rFonts w:ascii="Arial" w:hAnsi="Arial" w:cs="Arial"/>
                <w:i/>
                <w:iCs/>
                <w:sz w:val="18"/>
                <w:szCs w:val="18"/>
              </w:rPr>
            </w:pPr>
            <w:r>
              <w:rPr>
                <w:rFonts w:ascii="Arial" w:hAnsi="Arial"/>
                <w:i/>
                <w:iCs/>
                <w:sz w:val="18"/>
                <w:szCs w:val="18"/>
              </w:rPr>
              <w:t>прямая раздача денег</w:t>
            </w:r>
          </w:p>
          <w:p w:rsidR="008E0057" w:rsidRPr="00EC380A" w:rsidRDefault="008E0057" w:rsidP="005F4473">
            <w:pPr>
              <w:pStyle w:val="a7"/>
              <w:numPr>
                <w:ilvl w:val="0"/>
                <w:numId w:val="9"/>
              </w:numPr>
              <w:spacing w:after="0"/>
              <w:rPr>
                <w:rFonts w:ascii="Arial" w:hAnsi="Arial" w:cs="Arial"/>
                <w:i/>
                <w:iCs/>
                <w:sz w:val="18"/>
                <w:szCs w:val="18"/>
              </w:rPr>
            </w:pPr>
            <w:r>
              <w:rPr>
                <w:rFonts w:ascii="Arial" w:hAnsi="Arial"/>
                <w:i/>
                <w:iCs/>
                <w:sz w:val="18"/>
                <w:szCs w:val="18"/>
              </w:rPr>
              <w:t>прямая раздача ваучеров, которые можно отоварить с помощью третьей стороны</w:t>
            </w:r>
          </w:p>
          <w:p w:rsidR="008E0057" w:rsidRPr="00EC380A" w:rsidRDefault="008E0057" w:rsidP="005F4473">
            <w:pPr>
              <w:pStyle w:val="a7"/>
              <w:numPr>
                <w:ilvl w:val="0"/>
                <w:numId w:val="9"/>
              </w:numPr>
              <w:spacing w:after="0"/>
              <w:rPr>
                <w:rFonts w:ascii="Arial" w:hAnsi="Arial" w:cs="Arial"/>
                <w:i/>
                <w:iCs/>
                <w:sz w:val="18"/>
                <w:szCs w:val="18"/>
              </w:rPr>
            </w:pPr>
            <w:r>
              <w:rPr>
                <w:rFonts w:ascii="Arial" w:hAnsi="Arial"/>
                <w:i/>
                <w:iCs/>
                <w:sz w:val="18"/>
                <w:szCs w:val="18"/>
              </w:rPr>
              <w:lastRenderedPageBreak/>
              <w:t>денежный перевод с помощью третьей стороны (например, электронные карты, раздаваемые национальным обществом и обналичиваемые с помощью торговцев).</w:t>
            </w:r>
          </w:p>
        </w:tc>
      </w:tr>
      <w:tr w:rsidR="008E0057" w:rsidRPr="00EC380A" w:rsidTr="00B619B3">
        <w:trPr>
          <w:trHeight w:val="222"/>
        </w:trPr>
        <w:tc>
          <w:tcPr>
            <w:tcW w:w="1654" w:type="pct"/>
            <w:tcBorders>
              <w:top w:val="single" w:sz="4" w:space="0" w:color="auto"/>
              <w:bottom w:val="single" w:sz="4" w:space="0" w:color="auto"/>
            </w:tcBorders>
            <w:shd w:val="clear" w:color="auto" w:fill="A6A6A6"/>
            <w:vAlign w:val="center"/>
          </w:tcPr>
          <w:p w:rsidR="008E0057" w:rsidRPr="00EC380A" w:rsidRDefault="008E0057" w:rsidP="00881790">
            <w:pPr>
              <w:pStyle w:val="a7"/>
              <w:spacing w:before="40" w:after="40"/>
              <w:rPr>
                <w:rFonts w:ascii="Arial" w:hAnsi="Arial" w:cs="Arial"/>
                <w:b/>
                <w:sz w:val="18"/>
                <w:szCs w:val="18"/>
              </w:rPr>
            </w:pPr>
            <w:r>
              <w:rPr>
                <w:rFonts w:ascii="Arial" w:hAnsi="Arial"/>
                <w:b/>
                <w:sz w:val="18"/>
                <w:szCs w:val="18"/>
              </w:rPr>
              <w:lastRenderedPageBreak/>
              <w:t>Метод установления суммы денежного перевода</w:t>
            </w:r>
          </w:p>
        </w:tc>
        <w:tc>
          <w:tcPr>
            <w:tcW w:w="3346" w:type="pct"/>
            <w:tcBorders>
              <w:top w:val="single" w:sz="4" w:space="0" w:color="auto"/>
              <w:bottom w:val="single" w:sz="4" w:space="0" w:color="auto"/>
            </w:tcBorders>
            <w:shd w:val="clear" w:color="auto" w:fill="F3F3F3"/>
            <w:vAlign w:val="center"/>
          </w:tcPr>
          <w:p w:rsidR="008E0057" w:rsidRPr="00EC380A" w:rsidRDefault="008E0057" w:rsidP="00881790">
            <w:pPr>
              <w:pStyle w:val="a7"/>
              <w:spacing w:before="40" w:after="40"/>
              <w:rPr>
                <w:rFonts w:ascii="Arial" w:hAnsi="Arial" w:cs="Arial"/>
                <w:sz w:val="18"/>
                <w:szCs w:val="18"/>
              </w:rPr>
            </w:pPr>
          </w:p>
        </w:tc>
      </w:tr>
      <w:tr w:rsidR="008E0057" w:rsidRPr="00EC380A" w:rsidTr="00B619B3">
        <w:tc>
          <w:tcPr>
            <w:tcW w:w="1654" w:type="pct"/>
            <w:tcBorders>
              <w:top w:val="single" w:sz="4" w:space="0" w:color="auto"/>
              <w:bottom w:val="single" w:sz="4" w:space="0" w:color="auto"/>
            </w:tcBorders>
            <w:shd w:val="clear" w:color="auto" w:fill="A6A6A6"/>
            <w:vAlign w:val="center"/>
          </w:tcPr>
          <w:p w:rsidR="008E0057" w:rsidRPr="00EC380A" w:rsidRDefault="008E0057" w:rsidP="00881790">
            <w:pPr>
              <w:pStyle w:val="a7"/>
              <w:spacing w:before="40" w:after="40"/>
              <w:rPr>
                <w:rFonts w:ascii="Arial" w:hAnsi="Arial" w:cs="Arial"/>
                <w:b/>
                <w:sz w:val="18"/>
                <w:szCs w:val="18"/>
              </w:rPr>
            </w:pPr>
            <w:r>
              <w:rPr>
                <w:rFonts w:ascii="Arial" w:hAnsi="Arial"/>
                <w:b/>
                <w:sz w:val="18"/>
                <w:szCs w:val="18"/>
              </w:rPr>
              <w:t>Партнёры/поставщики услуг</w:t>
            </w:r>
          </w:p>
        </w:tc>
        <w:tc>
          <w:tcPr>
            <w:tcW w:w="3346" w:type="pct"/>
            <w:tcBorders>
              <w:top w:val="single" w:sz="4" w:space="0" w:color="auto"/>
              <w:bottom w:val="single" w:sz="4" w:space="0" w:color="auto"/>
            </w:tcBorders>
            <w:shd w:val="clear" w:color="auto" w:fill="F3F3F3"/>
            <w:vAlign w:val="center"/>
          </w:tcPr>
          <w:p w:rsidR="008E0057" w:rsidRPr="00EC380A" w:rsidRDefault="008E0057" w:rsidP="00881790">
            <w:pPr>
              <w:pStyle w:val="a7"/>
              <w:spacing w:before="40" w:after="40"/>
              <w:rPr>
                <w:rFonts w:ascii="Arial" w:hAnsi="Arial" w:cs="Arial"/>
                <w:sz w:val="18"/>
                <w:szCs w:val="18"/>
                <w:lang w:val="en-US"/>
              </w:rPr>
            </w:pPr>
          </w:p>
        </w:tc>
      </w:tr>
      <w:tr w:rsidR="008E0057" w:rsidRPr="00EC380A" w:rsidTr="00B619B3">
        <w:trPr>
          <w:trHeight w:val="358"/>
        </w:trPr>
        <w:tc>
          <w:tcPr>
            <w:tcW w:w="1654" w:type="pct"/>
            <w:tcBorders>
              <w:top w:val="single" w:sz="4" w:space="0" w:color="auto"/>
              <w:bottom w:val="single" w:sz="4" w:space="0" w:color="auto"/>
            </w:tcBorders>
            <w:shd w:val="clear" w:color="auto" w:fill="A6A6A6"/>
            <w:vAlign w:val="center"/>
          </w:tcPr>
          <w:p w:rsidR="008E0057" w:rsidRPr="00EC380A" w:rsidRDefault="008E0057" w:rsidP="00881790">
            <w:pPr>
              <w:pStyle w:val="a7"/>
              <w:spacing w:before="40" w:after="40"/>
              <w:rPr>
                <w:rFonts w:ascii="Arial" w:hAnsi="Arial" w:cs="Arial"/>
                <w:b/>
                <w:i/>
                <w:sz w:val="18"/>
                <w:szCs w:val="18"/>
              </w:rPr>
            </w:pPr>
            <w:r>
              <w:rPr>
                <w:rFonts w:ascii="Arial" w:hAnsi="Arial"/>
                <w:b/>
                <w:sz w:val="18"/>
                <w:szCs w:val="18"/>
              </w:rPr>
              <w:t>Пошлины за оказание услуг</w:t>
            </w:r>
          </w:p>
        </w:tc>
        <w:tc>
          <w:tcPr>
            <w:tcW w:w="3346" w:type="pct"/>
            <w:tcBorders>
              <w:top w:val="single" w:sz="4" w:space="0" w:color="auto"/>
              <w:bottom w:val="single" w:sz="4" w:space="0" w:color="auto"/>
            </w:tcBorders>
            <w:shd w:val="clear" w:color="auto" w:fill="F3F3F3"/>
            <w:vAlign w:val="center"/>
          </w:tcPr>
          <w:p w:rsidR="008E0057" w:rsidRPr="00EC380A" w:rsidRDefault="008E0057" w:rsidP="00881790">
            <w:pPr>
              <w:pStyle w:val="a7"/>
              <w:spacing w:before="40" w:after="40"/>
              <w:rPr>
                <w:rFonts w:ascii="Arial" w:hAnsi="Arial" w:cs="Arial"/>
                <w:i/>
                <w:iCs/>
                <w:sz w:val="18"/>
                <w:szCs w:val="18"/>
              </w:rPr>
            </w:pPr>
          </w:p>
        </w:tc>
      </w:tr>
    </w:tbl>
    <w:p w:rsidR="008E0057" w:rsidRPr="00EC380A" w:rsidRDefault="00272F6B" w:rsidP="008E0057">
      <w:pPr>
        <w:rPr>
          <w:rFonts w:cs="Arial"/>
          <w:sz w:val="18"/>
          <w:szCs w:val="18"/>
        </w:rPr>
      </w:pPr>
      <w:r>
        <w:rPr>
          <w:rFonts w:cs="Arial"/>
          <w:sz w:val="18"/>
          <w:szCs w:val="18"/>
        </w:rPr>
        <w:pict>
          <v:shape id="Text Box 10" o:spid="_x0000_s1028" type="#_x0000_t202" style="position:absolute;left:0;text-align:left;margin-left:256.6pt;margin-top:5.75pt;width:194.05pt;height:9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" filled="f" stroked="f">
            <v:textbox>
              <w:txbxContent>
                <w:p w:rsidR="005819FC" w:rsidRDefault="005819FC" w:rsidP="005819FC">
                  <w:pPr>
                    <w:shd w:val="clear" w:color="auto" w:fill="F3F3F3"/>
                    <w:jc w:val="center"/>
                    <w:rPr>
                      <w:rFonts w:cs="Arial"/>
                    </w:rPr>
                  </w:pPr>
                </w:p>
                <w:p w:rsidR="008E0057" w:rsidRPr="00881790" w:rsidRDefault="008E0057" w:rsidP="005819FC">
                  <w:pPr>
                    <w:shd w:val="clear" w:color="auto" w:fill="F3F3F3"/>
                    <w:spacing w:after="0"/>
                    <w:jc w:val="center"/>
                    <w:rPr>
                      <w:rFonts w:cs="Arial"/>
                    </w:rPr>
                  </w:pPr>
                  <w:r>
                    <w:t>Вставьте фотографию ваучера/карточки и т.п.</w:t>
                  </w:r>
                </w:p>
              </w:txbxContent>
            </v:textbox>
          </v:shape>
        </w:pict>
      </w:r>
      <w:r>
        <w:rPr>
          <w:rFonts w:cs="Arial"/>
          <w:sz w:val="18"/>
          <w:szCs w:val="18"/>
        </w:rPr>
        <w:pict>
          <v:shape id="_x0000_s1029" type="#_x0000_t202" style="position:absolute;left:0;text-align:left;margin-left:14.7pt;margin-top:5.75pt;width:201.35pt;height:95pt;z-index:25166336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" filled="f" stroked="f">
            <v:textbox>
              <w:txbxContent>
                <w:p w:rsidR="005819FC" w:rsidRDefault="005819FC" w:rsidP="005819FC">
                  <w:pPr>
                    <w:shd w:val="clear" w:color="auto" w:fill="F3F3F3"/>
                    <w:jc w:val="center"/>
                    <w:rPr>
                      <w:rFonts w:cs="Arial"/>
                    </w:rPr>
                  </w:pPr>
                </w:p>
                <w:p w:rsidR="008E0057" w:rsidRPr="00881790" w:rsidRDefault="008E0057" w:rsidP="005819FC">
                  <w:pPr>
                    <w:shd w:val="clear" w:color="auto" w:fill="F3F3F3"/>
                    <w:spacing w:after="0"/>
                    <w:jc w:val="center"/>
                    <w:rPr>
                      <w:rFonts w:cs="Arial"/>
                    </w:rPr>
                  </w:pPr>
                  <w:r>
                    <w:t>Преимущества/недостатки механизма раздачи</w:t>
                  </w:r>
                </w:p>
              </w:txbxContent>
            </v:textbox>
          </v:shape>
        </w:pict>
      </w:r>
    </w:p>
    <w:p w:rsidR="008E0057" w:rsidRPr="00EC380A" w:rsidRDefault="008E0057" w:rsidP="008E0057">
      <w:pPr>
        <w:rPr>
          <w:rFonts w:cs="Arial"/>
          <w:b/>
          <w:sz w:val="18"/>
          <w:szCs w:val="18"/>
          <w:lang w:val="en-GB"/>
        </w:rPr>
      </w:pPr>
    </w:p>
    <w:p w:rsidR="008E0057" w:rsidRPr="00EC380A" w:rsidRDefault="008E0057" w:rsidP="008E0057">
      <w:pPr>
        <w:rPr>
          <w:rFonts w:cs="Arial"/>
          <w:b/>
          <w:lang w:val="en-GB"/>
        </w:rPr>
      </w:pPr>
    </w:p>
    <w:p w:rsidR="008E0057" w:rsidRPr="00EC380A" w:rsidRDefault="008E0057" w:rsidP="008E0057">
      <w:pPr>
        <w:rPr>
          <w:rFonts w:cs="Arial"/>
          <w:b/>
          <w:lang w:val="en-GB"/>
        </w:rPr>
      </w:pPr>
    </w:p>
    <w:p w:rsidR="008E0057" w:rsidRPr="00EC380A" w:rsidRDefault="008E0057" w:rsidP="008E0057">
      <w:pPr>
        <w:rPr>
          <w:rFonts w:cs="Arial"/>
          <w:b/>
          <w:lang w:val="en-GB"/>
        </w:rPr>
      </w:pPr>
    </w:p>
    <w:p w:rsidR="008E0057" w:rsidRPr="00EC380A" w:rsidRDefault="008E0057" w:rsidP="008E0057">
      <w:pPr>
        <w:rPr>
          <w:rFonts w:cs="Arial"/>
          <w:b/>
          <w:lang w:val="en-GB"/>
        </w:rPr>
      </w:pPr>
    </w:p>
    <w:p w:rsidR="008E0057" w:rsidRPr="00EC380A" w:rsidRDefault="00A52304" w:rsidP="00A52304">
      <w:pPr>
        <w:pStyle w:val="2"/>
        <w:rPr>
          <w:rFonts w:cs="Arial"/>
        </w:rPr>
      </w:pPr>
      <w:r>
        <w:t>5.</w:t>
      </w:r>
      <w:r>
        <w:tab/>
        <w:t>Сложности, решения и извлечённые уроки</w:t>
      </w:r>
    </w:p>
    <w:p w:rsidR="008E0057" w:rsidRPr="00EC380A" w:rsidRDefault="008E0057" w:rsidP="008E0057">
      <w:pPr>
        <w:rPr>
          <w:rFonts w:cs="Arial"/>
          <w:bCs/>
          <w:i/>
          <w:iCs/>
        </w:rPr>
      </w:pPr>
      <w:r>
        <w:rPr>
          <w:bCs/>
          <w:i/>
          <w:iCs/>
        </w:rPr>
        <w:t>Упомяните здесь конкретные сложности, с которыми вы столкнулись в ходе программы, включая вопросы безопасности, принятия программы государственными властями, технические проблемы (базы данных, информационные системы и т.д.), а также взаимоотношения с поставщиком механизма раздачи.</w:t>
      </w:r>
    </w:p>
    <w:p w:rsidR="008E0057" w:rsidRPr="00EC380A" w:rsidRDefault="008E0057" w:rsidP="008E0057">
      <w:pPr>
        <w:rPr>
          <w:rFonts w:cs="Arial"/>
          <w:bCs/>
          <w:i/>
          <w:iCs/>
        </w:rPr>
      </w:pPr>
      <w:r>
        <w:rPr>
          <w:bCs/>
          <w:i/>
          <w:iCs/>
        </w:rPr>
        <w:t>Опишите, как вы справились с этими сложностями, какие нашли решения и какие извлекли уроки для будущих программ.</w:t>
      </w:r>
    </w:p>
    <w:p w:rsidR="008E0057" w:rsidRPr="00EC380A" w:rsidRDefault="00A52304" w:rsidP="00A52304">
      <w:pPr>
        <w:pStyle w:val="2"/>
        <w:rPr>
          <w:rFonts w:cs="Arial"/>
        </w:rPr>
      </w:pPr>
      <w:r>
        <w:t>6.</w:t>
      </w:r>
      <w:r>
        <w:tab/>
        <w:t>Извлечённые уроки и рекомендации</w:t>
      </w:r>
    </w:p>
    <w:p w:rsidR="008E0057" w:rsidRPr="00EC380A" w:rsidRDefault="008E0057" w:rsidP="00A52304">
      <w:pPr>
        <w:spacing w:after="360"/>
        <w:rPr>
          <w:rFonts w:cs="Arial"/>
          <w:b/>
        </w:rPr>
      </w:pPr>
      <w:r>
        <w:rPr>
          <w:b/>
        </w:rPr>
        <w:t>Ключевые учебные моменты для национального общества:</w:t>
      </w:r>
    </w:p>
    <w:p w:rsidR="008E0057" w:rsidRPr="00EC380A" w:rsidRDefault="008E0057" w:rsidP="00A52304">
      <w:pPr>
        <w:spacing w:after="360"/>
        <w:rPr>
          <w:rFonts w:cs="Arial"/>
          <w:b/>
          <w:sz w:val="18"/>
          <w:szCs w:val="18"/>
        </w:rPr>
      </w:pPr>
      <w:r>
        <w:rPr>
          <w:b/>
          <w:sz w:val="18"/>
          <w:szCs w:val="18"/>
        </w:rPr>
        <w:t>Основное применение полученных национальным обществом знаний:</w:t>
      </w:r>
    </w:p>
    <w:p w:rsidR="008E0057" w:rsidRPr="00EC380A" w:rsidRDefault="008E0057" w:rsidP="00A52304">
      <w:pPr>
        <w:spacing w:after="360"/>
        <w:rPr>
          <w:rFonts w:cs="Arial"/>
          <w:sz w:val="18"/>
          <w:szCs w:val="18"/>
        </w:rPr>
      </w:pPr>
      <w:r>
        <w:rPr>
          <w:b/>
          <w:sz w:val="18"/>
          <w:szCs w:val="18"/>
        </w:rPr>
        <w:t>Основные рекомендации для Международного движения Красного Креста и Красного Полумесяца:</w:t>
      </w:r>
    </w:p>
    <w:p w:rsidR="008E0057" w:rsidRPr="00EC380A" w:rsidRDefault="008E0057" w:rsidP="008E0057">
      <w:pPr>
        <w:rPr>
          <w:rFonts w:cs="Arial"/>
          <w:b/>
        </w:rPr>
      </w:pPr>
      <w:r>
        <w:rPr>
          <w:b/>
        </w:rPr>
        <w:t>Размышления о том, как мы учимся</w:t>
      </w:r>
    </w:p>
    <w:p w:rsidR="008E0057" w:rsidRPr="00EC380A" w:rsidRDefault="008E0057" w:rsidP="008E0057">
      <w:pPr>
        <w:rPr>
          <w:rFonts w:cs="Arial"/>
          <w:bCs/>
          <w:i/>
          <w:iCs/>
        </w:rPr>
      </w:pPr>
      <w:r>
        <w:t>Большой эффект произведёт цитата; если будете использовать цитату, не забудьте указать источник (например, Источник:  полное имя, должность, национальное общество).</w:t>
      </w:r>
    </w:p>
    <w:p w:rsidR="008E0057" w:rsidRPr="00EC380A" w:rsidRDefault="008E0057" w:rsidP="00A52304">
      <w:pPr>
        <w:spacing w:before="240"/>
        <w:rPr>
          <w:rFonts w:cs="Arial"/>
          <w:i/>
          <w:iCs/>
        </w:rPr>
      </w:pPr>
      <w:r>
        <w:rPr>
          <w:i/>
          <w:iCs/>
        </w:rPr>
        <w:t>Выделите три или четыре основных образовательных момента этой конкретной программы.</w:t>
      </w:r>
    </w:p>
    <w:p w:rsidR="008E0057" w:rsidRPr="00EC380A" w:rsidRDefault="008E0057" w:rsidP="008E0057">
      <w:pPr>
        <w:rPr>
          <w:rFonts w:cs="Arial"/>
          <w:b/>
        </w:rPr>
      </w:pPr>
      <w:r>
        <w:rPr>
          <w:b/>
        </w:rPr>
        <w:t>Вставьте фотографию проекта</w:t>
      </w:r>
    </w:p>
    <w:p w:rsidR="008E0057" w:rsidRPr="00EC380A" w:rsidRDefault="00272F6B" w:rsidP="008E0057">
      <w:pPr>
        <w:rPr>
          <w:rFonts w:cs="Arial"/>
          <w:b/>
        </w:rPr>
      </w:pPr>
      <w:r w:rsidRPr="00272F6B">
        <w:rPr>
          <w:rFonts w:cs="Arial"/>
        </w:rPr>
        <w:pict>
          <v:shape id="_x0000_s1030" type="#_x0000_t202" style="position:absolute;left:0;text-align:left;margin-left:100.25pt;margin-top:11.3pt;width:261.2pt;height:162.3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" filled="f" stroked="f">
            <v:textbox>
              <w:txbxContent>
                <w:p w:rsidR="005819FC" w:rsidRDefault="005819FC" w:rsidP="005819FC">
                  <w:pPr>
                    <w:shd w:val="clear" w:color="auto" w:fill="E6E6E6"/>
                    <w:jc w:val="center"/>
                    <w:rPr>
                      <w:rFonts w:cs="Arial"/>
                    </w:rPr>
                  </w:pPr>
                </w:p>
                <w:p w:rsidR="008E0057" w:rsidRPr="005819FC" w:rsidRDefault="008E0057" w:rsidP="005819FC">
                  <w:pPr>
                    <w:shd w:val="clear" w:color="auto" w:fill="E6E6E6"/>
                    <w:spacing w:after="0"/>
                    <w:jc w:val="center"/>
                    <w:rPr>
                      <w:rFonts w:cs="Arial"/>
                      <w:b/>
                    </w:rPr>
                  </w:pPr>
                  <w:r>
                    <w:rPr>
                      <w:b/>
                    </w:rPr>
                    <w:t>Фотография проекта</w:t>
                  </w:r>
                </w:p>
              </w:txbxContent>
            </v:textbox>
          </v:shape>
        </w:pict>
      </w:r>
    </w:p>
    <w:p w:rsidR="008E0057" w:rsidRPr="00E05F70" w:rsidRDefault="008E0057" w:rsidP="008E0057">
      <w:pPr>
        <w:rPr>
          <w:rFonts w:cs="Arial"/>
          <w:b/>
        </w:rPr>
      </w:pPr>
    </w:p>
    <w:p w:rsidR="008E0057" w:rsidRPr="00E05F70" w:rsidRDefault="008E0057" w:rsidP="008E0057">
      <w:pPr>
        <w:rPr>
          <w:rFonts w:cs="Arial"/>
          <w:b/>
        </w:rPr>
      </w:pPr>
    </w:p>
    <w:p w:rsidR="008E0057" w:rsidRPr="00E05F70" w:rsidRDefault="008E0057" w:rsidP="008E0057">
      <w:pPr>
        <w:rPr>
          <w:rFonts w:cs="Arial"/>
          <w:b/>
        </w:rPr>
      </w:pPr>
    </w:p>
    <w:p w:rsidR="008E0057" w:rsidRPr="00E05F70" w:rsidRDefault="008E0057" w:rsidP="008E0057">
      <w:pPr>
        <w:rPr>
          <w:rFonts w:cs="Arial"/>
          <w:b/>
        </w:rPr>
      </w:pPr>
    </w:p>
    <w:p w:rsidR="008E0057" w:rsidRPr="00E05F70" w:rsidRDefault="008E0057" w:rsidP="008E0057">
      <w:pPr>
        <w:rPr>
          <w:rFonts w:cs="Arial"/>
          <w:b/>
        </w:rPr>
      </w:pPr>
    </w:p>
    <w:p w:rsidR="008E0057" w:rsidRPr="00E05F70" w:rsidRDefault="008E0057" w:rsidP="008E0057">
      <w:pPr>
        <w:rPr>
          <w:rFonts w:cs="Arial"/>
          <w:b/>
        </w:rPr>
      </w:pPr>
    </w:p>
    <w:p w:rsidR="008E0057" w:rsidRPr="00E05F70" w:rsidRDefault="008E0057" w:rsidP="008E0057">
      <w:pPr>
        <w:rPr>
          <w:rFonts w:cs="Arial"/>
          <w:b/>
        </w:rPr>
      </w:pPr>
    </w:p>
    <w:p w:rsidR="008E0057" w:rsidRPr="00E05F70" w:rsidRDefault="008E0057" w:rsidP="008E0057">
      <w:pPr>
        <w:rPr>
          <w:rFonts w:cs="Arial"/>
          <w:b/>
        </w:rPr>
      </w:pPr>
    </w:p>
    <w:p w:rsidR="008E0057" w:rsidRPr="00E05F70" w:rsidRDefault="008E0057" w:rsidP="008E0057">
      <w:pPr>
        <w:rPr>
          <w:rFonts w:cs="Arial"/>
          <w:b/>
        </w:rPr>
      </w:pPr>
    </w:p>
    <w:p w:rsidR="008E0057" w:rsidRPr="00EC380A" w:rsidRDefault="008E0057" w:rsidP="008E0057">
      <w:pPr>
        <w:rPr>
          <w:rFonts w:cs="Arial"/>
          <w:sz w:val="16"/>
          <w:szCs w:val="16"/>
        </w:rPr>
      </w:pPr>
    </w:p>
    <w:p w:rsidR="008E0057" w:rsidRPr="00EC380A" w:rsidRDefault="003E04CD" w:rsidP="005819FC">
      <w:pPr>
        <w:shd w:val="clear" w:color="auto" w:fill="E6E6E6"/>
        <w:spacing w:before="120"/>
        <w:jc w:val="center"/>
        <w:rPr>
          <w:rFonts w:cs="Arial"/>
          <w:b/>
          <w:noProof/>
        </w:rPr>
      </w:pPr>
      <w:r>
        <w:rPr>
          <w:b/>
        </w:rPr>
        <w:lastRenderedPageBreak/>
        <w:br/>
        <w:t>За дополнительной информацией можно обращаться к:</w:t>
      </w:r>
    </w:p>
    <w:p w:rsidR="008E0057" w:rsidRPr="00EC380A" w:rsidRDefault="00EC380A" w:rsidP="005819FC">
      <w:pPr>
        <w:shd w:val="clear" w:color="auto" w:fill="E6E6E6"/>
        <w:rPr>
          <w:rFonts w:cs="Arial"/>
          <w:noProof/>
          <w:color w:val="000000" w:themeColor="text1"/>
        </w:rPr>
      </w:pPr>
      <w:r>
        <w:rPr>
          <w:color w:val="000000" w:themeColor="text1"/>
        </w:rPr>
        <w:t>Имя</w:t>
      </w:r>
    </w:p>
    <w:p w:rsidR="008E0057" w:rsidRPr="00EC380A" w:rsidRDefault="00EC380A" w:rsidP="005819FC">
      <w:pPr>
        <w:shd w:val="clear" w:color="auto" w:fill="E6E6E6"/>
        <w:rPr>
          <w:rFonts w:cs="Arial"/>
          <w:noProof/>
          <w:color w:val="000000" w:themeColor="text1"/>
        </w:rPr>
      </w:pPr>
      <w:r>
        <w:rPr>
          <w:color w:val="000000" w:themeColor="text1"/>
        </w:rPr>
        <w:t xml:space="preserve">Должность </w:t>
      </w:r>
    </w:p>
    <w:p w:rsidR="008E0057" w:rsidRPr="00EC380A" w:rsidRDefault="00EC380A" w:rsidP="005819FC">
      <w:pPr>
        <w:shd w:val="clear" w:color="auto" w:fill="E6E6E6"/>
        <w:rPr>
          <w:rFonts w:cs="Arial"/>
          <w:noProof/>
          <w:color w:val="000000" w:themeColor="text1"/>
        </w:rPr>
      </w:pPr>
      <w:r>
        <w:rPr>
          <w:color w:val="000000" w:themeColor="text1"/>
        </w:rPr>
        <w:t>Телефон</w:t>
      </w:r>
    </w:p>
    <w:p w:rsidR="008E0057" w:rsidRPr="00EC380A" w:rsidRDefault="00EC380A" w:rsidP="005819FC">
      <w:pPr>
        <w:shd w:val="clear" w:color="auto" w:fill="E6E6E6"/>
        <w:rPr>
          <w:rFonts w:cs="Arial"/>
          <w:noProof/>
          <w:color w:val="000000" w:themeColor="text1"/>
        </w:rPr>
      </w:pPr>
      <w:r>
        <w:rPr>
          <w:color w:val="000000" w:themeColor="text1"/>
        </w:rPr>
        <w:t>E-mail</w:t>
      </w:r>
    </w:p>
    <w:p w:rsidR="008E0057" w:rsidRPr="00EC380A" w:rsidRDefault="00EC380A" w:rsidP="005819FC">
      <w:pPr>
        <w:shd w:val="clear" w:color="auto" w:fill="E6E6E6"/>
        <w:spacing w:before="480"/>
        <w:rPr>
          <w:rFonts w:cs="Arial"/>
          <w:noProof/>
          <w:color w:val="000000" w:themeColor="text1"/>
        </w:rPr>
      </w:pPr>
      <w:r>
        <w:rPr>
          <w:color w:val="000000" w:themeColor="text1"/>
        </w:rPr>
        <w:t>Имя</w:t>
      </w:r>
    </w:p>
    <w:p w:rsidR="008E0057" w:rsidRPr="00EC380A" w:rsidRDefault="00EC380A" w:rsidP="005819FC">
      <w:pPr>
        <w:shd w:val="clear" w:color="auto" w:fill="E6E6E6"/>
        <w:rPr>
          <w:rFonts w:cs="Arial"/>
          <w:noProof/>
          <w:color w:val="000000" w:themeColor="text1"/>
        </w:rPr>
      </w:pPr>
      <w:r>
        <w:rPr>
          <w:color w:val="000000" w:themeColor="text1"/>
        </w:rPr>
        <w:t>Должность</w:t>
      </w:r>
    </w:p>
    <w:p w:rsidR="008E0057" w:rsidRPr="00EC380A" w:rsidRDefault="00EC380A" w:rsidP="005819FC">
      <w:pPr>
        <w:shd w:val="clear" w:color="auto" w:fill="E6E6E6"/>
        <w:rPr>
          <w:rFonts w:cs="Arial"/>
          <w:noProof/>
          <w:color w:val="000000" w:themeColor="text1"/>
        </w:rPr>
      </w:pPr>
      <w:r>
        <w:rPr>
          <w:color w:val="000000" w:themeColor="text1"/>
        </w:rPr>
        <w:t>Телефон</w:t>
      </w:r>
    </w:p>
    <w:p w:rsidR="008E0057" w:rsidRDefault="00EC380A" w:rsidP="005819FC">
      <w:pPr>
        <w:shd w:val="clear" w:color="auto" w:fill="E6E6E6"/>
        <w:rPr>
          <w:rFonts w:cs="Arial"/>
          <w:noProof/>
          <w:color w:val="000000" w:themeColor="text1"/>
        </w:rPr>
      </w:pPr>
      <w:r>
        <w:rPr>
          <w:color w:val="000000" w:themeColor="text1"/>
        </w:rPr>
        <w:t>E-mail</w:t>
      </w:r>
      <w:r>
        <w:rPr>
          <w:color w:val="000000" w:themeColor="text1"/>
        </w:rPr>
        <w:br/>
      </w:r>
    </w:p>
    <w:p w:rsidR="008E0057" w:rsidRPr="00EC380A" w:rsidRDefault="008E0057" w:rsidP="00A52304">
      <w:pPr>
        <w:spacing w:before="240"/>
        <w:rPr>
          <w:rFonts w:cs="Arial"/>
          <w:b/>
          <w:noProof/>
          <w:sz w:val="16"/>
          <w:szCs w:val="16"/>
        </w:rPr>
      </w:pPr>
      <w:r>
        <w:rPr>
          <w:b/>
          <w:sz w:val="16"/>
          <w:szCs w:val="16"/>
        </w:rPr>
        <w:t>------------------------------------------------------------------------ конец анализа конкретного случая -------------------------------------------------------------------------</w:t>
      </w:r>
    </w:p>
    <w:p w:rsidR="008E0057" w:rsidRPr="00EC380A" w:rsidRDefault="008E0057" w:rsidP="00A52304">
      <w:pPr>
        <w:pStyle w:val="3"/>
        <w:rPr>
          <w:rFonts w:cs="Arial"/>
          <w:noProof/>
        </w:rPr>
      </w:pPr>
      <w:r>
        <w:t>Общие примечания</w:t>
      </w:r>
    </w:p>
    <w:p w:rsidR="008E0057" w:rsidRPr="00EC380A" w:rsidRDefault="008E0057" w:rsidP="003E04CD">
      <w:pPr>
        <w:pStyle w:val="Bullet2"/>
        <w:spacing w:before="60"/>
        <w:ind w:left="714" w:hanging="357"/>
        <w:rPr>
          <w:b/>
          <w:i/>
          <w:noProof/>
        </w:rPr>
      </w:pPr>
      <w:r>
        <w:rPr>
          <w:i/>
        </w:rPr>
        <w:t>Избегайте использования термина «бенефициары», вместо этого используйте термин «домохозяйства».</w:t>
      </w:r>
    </w:p>
    <w:p w:rsidR="008E0057" w:rsidRPr="00EC380A" w:rsidRDefault="008E0057" w:rsidP="003E04CD">
      <w:pPr>
        <w:pStyle w:val="Bullet2"/>
        <w:spacing w:before="60"/>
        <w:rPr>
          <w:b/>
          <w:i/>
          <w:noProof/>
        </w:rPr>
      </w:pPr>
      <w:r>
        <w:rPr>
          <w:i/>
        </w:rPr>
        <w:t>При первом упоминании всегда полностью произносите названия, прежде чем использовать акронимы</w:t>
      </w:r>
    </w:p>
    <w:p w:rsidR="008E0057" w:rsidRPr="00EC380A" w:rsidRDefault="008E0057" w:rsidP="003E04CD">
      <w:pPr>
        <w:pStyle w:val="Bullet2"/>
        <w:spacing w:before="60"/>
        <w:rPr>
          <w:b/>
          <w:i/>
          <w:noProof/>
        </w:rPr>
      </w:pPr>
      <w:r>
        <w:rPr>
          <w:i/>
        </w:rPr>
        <w:t>Национальные общества никогда не сокращаются в публикациях МФОККиКП</w:t>
      </w:r>
    </w:p>
    <w:p w:rsidR="008E0057" w:rsidRPr="00EC380A" w:rsidRDefault="008E0057" w:rsidP="008E0057">
      <w:pPr>
        <w:pStyle w:val="a9"/>
        <w:numPr>
          <w:ilvl w:val="1"/>
          <w:numId w:val="10"/>
        </w:numPr>
        <w:rPr>
          <w:rFonts w:cs="Arial"/>
          <w:b/>
          <w:noProof/>
          <w:szCs w:val="20"/>
        </w:rPr>
      </w:pPr>
      <w:r>
        <w:rPr>
          <w:bCs/>
          <w:i/>
          <w:iCs/>
          <w:szCs w:val="20"/>
        </w:rPr>
        <w:t>Сокращение «МФОККиКП» приемлемо</w:t>
      </w:r>
    </w:p>
    <w:p w:rsidR="008E0057" w:rsidRPr="00EC380A" w:rsidRDefault="008E0057" w:rsidP="00A52304">
      <w:pPr>
        <w:pStyle w:val="3"/>
        <w:rPr>
          <w:rFonts w:cs="Arial"/>
          <w:noProof/>
        </w:rPr>
      </w:pPr>
      <w:r>
        <w:t>Изображения</w:t>
      </w:r>
    </w:p>
    <w:p w:rsidR="008E0057" w:rsidRPr="00EC380A" w:rsidRDefault="008E0057" w:rsidP="008E0057">
      <w:pPr>
        <w:rPr>
          <w:rFonts w:cs="Arial"/>
          <w:i/>
          <w:iCs/>
        </w:rPr>
      </w:pPr>
      <w:r>
        <w:rPr>
          <w:i/>
          <w:iCs/>
        </w:rPr>
        <w:t>Используемые изображения должны иметь высокое разрешение, чтобы их можно было использовать при дизайне и в производстве (в идеале 300 dpi, минимум 200 dpi).</w:t>
      </w:r>
      <w:r w:rsidR="00E05F70">
        <w:rPr>
          <w:i/>
          <w:iCs/>
        </w:rPr>
        <w:t xml:space="preserve">  </w:t>
      </w:r>
      <w:r>
        <w:rPr>
          <w:i/>
          <w:iCs/>
        </w:rPr>
        <w:t>Для проверки разрешения изображения:</w:t>
      </w:r>
    </w:p>
    <w:p w:rsidR="008E0057" w:rsidRPr="00EC380A" w:rsidRDefault="008E0057" w:rsidP="003E04CD">
      <w:pPr>
        <w:pStyle w:val="Bullet2"/>
        <w:spacing w:before="60"/>
        <w:ind w:left="714" w:hanging="357"/>
        <w:rPr>
          <w:i/>
        </w:rPr>
      </w:pPr>
      <w:r>
        <w:rPr>
          <w:i/>
        </w:rPr>
        <w:t>Нажмите на изображение правой кнопкой мыши</w:t>
      </w:r>
    </w:p>
    <w:p w:rsidR="008E0057" w:rsidRPr="00EC380A" w:rsidRDefault="008E0057" w:rsidP="003E04CD">
      <w:pPr>
        <w:pStyle w:val="Bullet2"/>
        <w:spacing w:before="60"/>
        <w:ind w:left="714" w:hanging="357"/>
        <w:rPr>
          <w:i/>
        </w:rPr>
      </w:pPr>
      <w:r>
        <w:rPr>
          <w:i/>
        </w:rPr>
        <w:t>Откройте вкладку «Подробно»</w:t>
      </w:r>
    </w:p>
    <w:p w:rsidR="008E0057" w:rsidRPr="00EC380A" w:rsidRDefault="008E0057" w:rsidP="003E04CD">
      <w:pPr>
        <w:pStyle w:val="Bullet2"/>
        <w:spacing w:before="60"/>
        <w:ind w:left="714" w:hanging="357"/>
        <w:rPr>
          <w:i/>
        </w:rPr>
      </w:pPr>
      <w:r>
        <w:rPr>
          <w:i/>
        </w:rPr>
        <w:t>В разделе «Изображение» проверьте, что «Разрешение по горизонтали» и «Разрешение по вертикали» оба составляют не менее 200 точек на дюйм.</w:t>
      </w:r>
    </w:p>
    <w:p w:rsidR="008E0057" w:rsidRPr="00EC380A" w:rsidRDefault="008E0057" w:rsidP="003E04CD">
      <w:pPr>
        <w:spacing w:before="240"/>
        <w:rPr>
          <w:rFonts w:cs="Arial"/>
          <w:i/>
          <w:iCs/>
        </w:rPr>
      </w:pPr>
      <w:r>
        <w:rPr>
          <w:i/>
          <w:iCs/>
        </w:rPr>
        <w:t>Сохраняйте оригиналы изображений, так как при вставке в документ Word изображения теряют разрешение.</w:t>
      </w:r>
      <w:r w:rsidR="00E05F70">
        <w:rPr>
          <w:i/>
          <w:iCs/>
        </w:rPr>
        <w:t xml:space="preserve">  </w:t>
      </w:r>
      <w:r>
        <w:rPr>
          <w:i/>
          <w:iCs/>
        </w:rPr>
        <w:t>Они потребуются команде, отвечающей за проектирование и производство.</w:t>
      </w:r>
    </w:p>
    <w:p w:rsidR="008E0057" w:rsidRPr="00EC380A" w:rsidRDefault="008E0057" w:rsidP="008E0057">
      <w:pPr>
        <w:rPr>
          <w:rFonts w:cs="Arial"/>
          <w:i/>
          <w:iCs/>
        </w:rPr>
      </w:pPr>
      <w:r>
        <w:rPr>
          <w:i/>
          <w:iCs/>
        </w:rPr>
        <w:t>По возможности при сборе фотографий точно подписывайте каждую фотографию.</w:t>
      </w:r>
      <w:r w:rsidR="00E05F70">
        <w:rPr>
          <w:i/>
          <w:iCs/>
        </w:rPr>
        <w:t xml:space="preserve">  </w:t>
      </w:r>
      <w:r>
        <w:rPr>
          <w:i/>
          <w:iCs/>
        </w:rPr>
        <w:t xml:space="preserve">Каждое включённое изображение должно сопровождаться подписью, либо описывающей, что происходит на изображении (например, Джон Смит покупает предпочитаемые его семьёй продукты, используя электронную карточку), либо более общего характера (например, программа денежных переводов даёт таким людям, как Джон Смит, возможность </w:t>
      </w:r>
      <w:r w:rsidR="00E05F70">
        <w:rPr>
          <w:i/>
          <w:iCs/>
        </w:rPr>
        <w:t xml:space="preserve">сохранить достоинство и </w:t>
      </w:r>
      <w:r>
        <w:rPr>
          <w:i/>
          <w:iCs/>
        </w:rPr>
        <w:t>покупать то, что он и его семья считают наиболее важным).</w:t>
      </w:r>
    </w:p>
    <w:p w:rsidR="008E0057" w:rsidRPr="00EC380A" w:rsidRDefault="008E0057" w:rsidP="00A52304">
      <w:pPr>
        <w:pStyle w:val="3"/>
        <w:rPr>
          <w:rFonts w:cs="Arial"/>
        </w:rPr>
      </w:pPr>
      <w:r>
        <w:t>Таблицы, графики, шкалы времени</w:t>
      </w:r>
    </w:p>
    <w:p w:rsidR="008E0057" w:rsidRPr="00EC380A" w:rsidRDefault="008E0057" w:rsidP="008E0057">
      <w:pPr>
        <w:rPr>
          <w:rFonts w:cs="Arial"/>
          <w:i/>
          <w:iCs/>
        </w:rPr>
      </w:pPr>
      <w:r>
        <w:rPr>
          <w:i/>
          <w:iCs/>
        </w:rPr>
        <w:t>Во всех таблицах, графиках и шкалах времени сосредоточьтесь на содержании, так как их внешний вид, вероятно, будет изменён командой, отвечающей за проектирование и производство, чтобы они соответствовали стандартному формату МФОККиКП.</w:t>
      </w:r>
    </w:p>
    <w:sectPr w:rsidR="008E0057" w:rsidRPr="00EC380A" w:rsidSect="002F48D1">
      <w:headerReference w:type="default" r:id="rId9"/>
      <w:footerReference w:type="default" r:id="rId10"/>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64A6" w:rsidRDefault="009A64A6" w:rsidP="009C74B1">
      <w:r>
        <w:separator/>
      </w:r>
    </w:p>
  </w:endnote>
  <w:endnote w:type="continuationSeparator" w:id="1">
    <w:p w:rsidR="009A64A6" w:rsidRDefault="009A64A6" w:rsidP="009C74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ecilia-Light">
    <w:altName w:val="Caecilia Ligh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8D1" w:rsidRPr="00B45C74" w:rsidRDefault="00272F6B" w:rsidP="00B45C74">
    <w:pPr>
      <w:framePr w:wrap="around" w:vAnchor="text" w:hAnchor="margin" w:xAlign="right" w:y="1"/>
      <w:tabs>
        <w:tab w:val="center" w:pos="4320"/>
        <w:tab w:val="right" w:pos="8640"/>
      </w:tabs>
      <w:spacing w:after="0"/>
      <w:rPr>
        <w:b/>
        <w:color w:val="808080" w:themeColor="background1" w:themeShade="80"/>
        <w:sz w:val="18"/>
        <w:szCs w:val="18"/>
      </w:rPr>
    </w:pPr>
    <w:r w:rsidRPr="00B45C74">
      <w:rPr>
        <w:b/>
        <w:color w:val="808080" w:themeColor="background1" w:themeShade="80"/>
        <w:sz w:val="18"/>
        <w:szCs w:val="18"/>
      </w:rPr>
      <w:fldChar w:fldCharType="begin"/>
    </w:r>
    <w:r w:rsidR="002F48D1" w:rsidRPr="00B45C74">
      <w:rPr>
        <w:b/>
        <w:color w:val="808080" w:themeColor="background1" w:themeShade="80"/>
        <w:sz w:val="18"/>
        <w:szCs w:val="18"/>
      </w:rPr>
      <w:instrText xml:space="preserve">PAGE  </w:instrText>
    </w:r>
    <w:r w:rsidRPr="00B45C74">
      <w:rPr>
        <w:b/>
        <w:color w:val="808080" w:themeColor="background1" w:themeShade="80"/>
        <w:sz w:val="18"/>
        <w:szCs w:val="18"/>
      </w:rPr>
      <w:fldChar w:fldCharType="separate"/>
    </w:r>
    <w:r w:rsidR="00A223CF">
      <w:rPr>
        <w:b/>
        <w:noProof/>
        <w:color w:val="808080" w:themeColor="background1" w:themeShade="80"/>
        <w:sz w:val="18"/>
        <w:szCs w:val="18"/>
      </w:rPr>
      <w:t>1</w:t>
    </w:r>
    <w:r w:rsidRPr="00B45C74">
      <w:rPr>
        <w:b/>
        <w:color w:val="808080" w:themeColor="background1" w:themeShade="80"/>
        <w:sz w:val="18"/>
        <w:szCs w:val="18"/>
      </w:rPr>
      <w:fldChar w:fldCharType="end"/>
    </w:r>
  </w:p>
  <w:p w:rsidR="002F48D1" w:rsidRPr="002F48D1" w:rsidRDefault="002F48D1" w:rsidP="00ED1B2B">
    <w:pPr>
      <w:pStyle w:val="a5"/>
    </w:pPr>
    <w:r>
      <w:rPr>
        <w:b/>
      </w:rPr>
      <w:t>Модуль 5.</w:t>
    </w:r>
    <w:r w:rsidR="00A223CF">
      <w:t xml:space="preserve"> Раздел</w:t>
    </w:r>
    <w:r>
      <w:t xml:space="preserve"> 4.</w:t>
    </w:r>
    <w:r w:rsidR="00A223CF">
      <w:t xml:space="preserve"> Подраздел</w:t>
    </w:r>
    <w:r>
      <w:t xml:space="preserve"> 3. </w:t>
    </w:r>
    <w:fldSimple w:instr=" STYLEREF  H1 \t  \* MERGEFORMAT ">
      <w:r w:rsidR="00A223CF" w:rsidRPr="00A223CF">
        <w:rPr>
          <w:bCs/>
          <w:noProof/>
        </w:rPr>
        <w:t>Анализ конкретного случая:</w:t>
      </w:r>
      <w:r w:rsidR="00A223CF">
        <w:rPr>
          <w:noProof/>
        </w:rPr>
        <w:t xml:space="preserve"> Название</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64A6" w:rsidRDefault="009A64A6" w:rsidP="009C74B1">
      <w:r>
        <w:separator/>
      </w:r>
    </w:p>
  </w:footnote>
  <w:footnote w:type="continuationSeparator" w:id="1">
    <w:p w:rsidR="009A64A6" w:rsidRDefault="009A64A6" w:rsidP="009C74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8D1" w:rsidRPr="00074036" w:rsidRDefault="002F48D1" w:rsidP="00173FF2">
    <w:pPr>
      <w:pStyle w:val="a3"/>
      <w:rPr>
        <w:szCs w:val="16"/>
      </w:rPr>
    </w:pPr>
    <w:r>
      <w:rPr>
        <w:rStyle w:val="Pantone485"/>
      </w:rPr>
      <w:t>Международное движение Красного Креста и Красного Полумесяца</w:t>
    </w:r>
    <w:r w:rsidR="00E05F70">
      <w:rPr>
        <w:rStyle w:val="Pantone485"/>
      </w:rPr>
      <w:t xml:space="preserve"> </w:t>
    </w:r>
    <w:r>
      <w:rPr>
        <w:rStyle w:val="af8"/>
        <w:bCs/>
        <w:szCs w:val="16"/>
      </w:rPr>
      <w:t>I</w:t>
    </w:r>
    <w:r w:rsidR="00E05F70">
      <w:rPr>
        <w:rStyle w:val="af8"/>
        <w:bCs/>
        <w:szCs w:val="16"/>
      </w:rPr>
      <w:t xml:space="preserve"> </w:t>
    </w:r>
    <w:r w:rsidR="00A223CF">
      <w:rPr>
        <w:szCs w:val="16"/>
      </w:rPr>
      <w:t>Методические материалы по вопросам предоставления наличных денежных средств в условиях ЧС</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F7D25"/>
    <w:multiLevelType w:val="hybridMultilevel"/>
    <w:tmpl w:val="1D20BF0E"/>
    <w:lvl w:ilvl="0" w:tplc="18D88CC4">
      <w:start w:val="1"/>
      <w:numFmt w:val="decimal"/>
      <w:pStyle w:val="ListNumber1"/>
      <w:lvlText w:val="%1."/>
      <w:lvlJc w:val="left"/>
      <w:pPr>
        <w:ind w:left="720" w:hanging="360"/>
      </w:pPr>
      <w:rPr>
        <w:rFonts w:hint="default"/>
      </w:rPr>
    </w:lvl>
    <w:lvl w:ilvl="1" w:tplc="08090019" w:tentative="1">
      <w:start w:val="1"/>
      <w:numFmt w:val="lowerLetter"/>
      <w:pStyle w:val="ListNumber1"/>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13C6E63"/>
    <w:multiLevelType w:val="hybridMultilevel"/>
    <w:tmpl w:val="A11C5312"/>
    <w:lvl w:ilvl="0" w:tplc="C21A0C28">
      <w:start w:val="2011"/>
      <w:numFmt w:val="decimal"/>
      <w:lvlText w:val="%1"/>
      <w:lvlJc w:val="left"/>
      <w:pPr>
        <w:ind w:left="1020" w:hanging="6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78E508B"/>
    <w:multiLevelType w:val="hybridMultilevel"/>
    <w:tmpl w:val="B41416A2"/>
    <w:lvl w:ilvl="0" w:tplc="AE128682">
      <w:start w:val="1"/>
      <w:numFmt w:val="bullet"/>
      <w:pStyle w:val="Bullet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A619A7"/>
    <w:multiLevelType w:val="hybridMultilevel"/>
    <w:tmpl w:val="AB347E50"/>
    <w:lvl w:ilvl="0" w:tplc="6694C858">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323031"/>
    <w:multiLevelType w:val="hybridMultilevel"/>
    <w:tmpl w:val="0CF42B70"/>
    <w:lvl w:ilvl="0" w:tplc="6694C858">
      <w:start w:val="1"/>
      <w:numFmt w:val="bullet"/>
      <w:lvlText w:val=""/>
      <w:lvlJc w:val="left"/>
      <w:pPr>
        <w:ind w:left="357" w:hanging="357"/>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7E361D4"/>
    <w:multiLevelType w:val="hybridMultilevel"/>
    <w:tmpl w:val="9EE2D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0C0A91"/>
    <w:multiLevelType w:val="multilevel"/>
    <w:tmpl w:val="A3662A44"/>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decimal"/>
      <w:pStyle w:val="MMTopic5"/>
      <w:suff w:val="space"/>
      <w:lvlText w:val="%1.%2.%3.%4.%5"/>
      <w:lvlJc w:val="left"/>
      <w:pPr>
        <w:ind w:left="0" w:firstLine="0"/>
      </w:pPr>
    </w:lvl>
    <w:lvl w:ilvl="5">
      <w:start w:val="1"/>
      <w:numFmt w:val="decimal"/>
      <w:pStyle w:val="MMTopic6"/>
      <w:suff w:val="space"/>
      <w:lvlText w:val="%1.%2.%3.%4.%5.%6"/>
      <w:lvlJc w:val="left"/>
      <w:pPr>
        <w:ind w:left="0" w:firstLine="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DBE0A97"/>
    <w:multiLevelType w:val="hybridMultilevel"/>
    <w:tmpl w:val="D6C28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1250D1E"/>
    <w:multiLevelType w:val="hybridMultilevel"/>
    <w:tmpl w:val="F4CA7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17036CE"/>
    <w:multiLevelType w:val="hybridMultilevel"/>
    <w:tmpl w:val="940AE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9F206C6"/>
    <w:multiLevelType w:val="hybridMultilevel"/>
    <w:tmpl w:val="069621B0"/>
    <w:lvl w:ilvl="0" w:tplc="DA823C1C">
      <w:start w:val="1"/>
      <w:numFmt w:val="bullet"/>
      <w:lvlText w:val=""/>
      <w:lvlJc w:val="left"/>
      <w:pPr>
        <w:tabs>
          <w:tab w:val="num" w:pos="720"/>
        </w:tabs>
        <w:ind w:left="720" w:hanging="360"/>
      </w:pPr>
      <w:rPr>
        <w:rFonts w:ascii="Wingdings" w:hAnsi="Wingdings" w:hint="default"/>
      </w:rPr>
    </w:lvl>
    <w:lvl w:ilvl="1" w:tplc="7B42239E" w:tentative="1">
      <w:start w:val="1"/>
      <w:numFmt w:val="bullet"/>
      <w:lvlText w:val=""/>
      <w:lvlJc w:val="left"/>
      <w:pPr>
        <w:tabs>
          <w:tab w:val="num" w:pos="1440"/>
        </w:tabs>
        <w:ind w:left="1440" w:hanging="360"/>
      </w:pPr>
      <w:rPr>
        <w:rFonts w:ascii="Wingdings" w:hAnsi="Wingdings" w:hint="default"/>
      </w:rPr>
    </w:lvl>
    <w:lvl w:ilvl="2" w:tplc="CEDE9D78" w:tentative="1">
      <w:start w:val="1"/>
      <w:numFmt w:val="bullet"/>
      <w:lvlText w:val=""/>
      <w:lvlJc w:val="left"/>
      <w:pPr>
        <w:tabs>
          <w:tab w:val="num" w:pos="2160"/>
        </w:tabs>
        <w:ind w:left="2160" w:hanging="360"/>
      </w:pPr>
      <w:rPr>
        <w:rFonts w:ascii="Wingdings" w:hAnsi="Wingdings" w:hint="default"/>
      </w:rPr>
    </w:lvl>
    <w:lvl w:ilvl="3" w:tplc="775448D0" w:tentative="1">
      <w:start w:val="1"/>
      <w:numFmt w:val="bullet"/>
      <w:lvlText w:val=""/>
      <w:lvlJc w:val="left"/>
      <w:pPr>
        <w:tabs>
          <w:tab w:val="num" w:pos="2880"/>
        </w:tabs>
        <w:ind w:left="2880" w:hanging="360"/>
      </w:pPr>
      <w:rPr>
        <w:rFonts w:ascii="Wingdings" w:hAnsi="Wingdings" w:hint="default"/>
      </w:rPr>
    </w:lvl>
    <w:lvl w:ilvl="4" w:tplc="BF18ACF0" w:tentative="1">
      <w:start w:val="1"/>
      <w:numFmt w:val="bullet"/>
      <w:lvlText w:val=""/>
      <w:lvlJc w:val="left"/>
      <w:pPr>
        <w:tabs>
          <w:tab w:val="num" w:pos="3600"/>
        </w:tabs>
        <w:ind w:left="3600" w:hanging="360"/>
      </w:pPr>
      <w:rPr>
        <w:rFonts w:ascii="Wingdings" w:hAnsi="Wingdings" w:hint="default"/>
      </w:rPr>
    </w:lvl>
    <w:lvl w:ilvl="5" w:tplc="1D3A905C" w:tentative="1">
      <w:start w:val="1"/>
      <w:numFmt w:val="bullet"/>
      <w:lvlText w:val=""/>
      <w:lvlJc w:val="left"/>
      <w:pPr>
        <w:tabs>
          <w:tab w:val="num" w:pos="4320"/>
        </w:tabs>
        <w:ind w:left="4320" w:hanging="360"/>
      </w:pPr>
      <w:rPr>
        <w:rFonts w:ascii="Wingdings" w:hAnsi="Wingdings" w:hint="default"/>
      </w:rPr>
    </w:lvl>
    <w:lvl w:ilvl="6" w:tplc="7EF4B87A" w:tentative="1">
      <w:start w:val="1"/>
      <w:numFmt w:val="bullet"/>
      <w:lvlText w:val=""/>
      <w:lvlJc w:val="left"/>
      <w:pPr>
        <w:tabs>
          <w:tab w:val="num" w:pos="5040"/>
        </w:tabs>
        <w:ind w:left="5040" w:hanging="360"/>
      </w:pPr>
      <w:rPr>
        <w:rFonts w:ascii="Wingdings" w:hAnsi="Wingdings" w:hint="default"/>
      </w:rPr>
    </w:lvl>
    <w:lvl w:ilvl="7" w:tplc="BEDC8204" w:tentative="1">
      <w:start w:val="1"/>
      <w:numFmt w:val="bullet"/>
      <w:lvlText w:val=""/>
      <w:lvlJc w:val="left"/>
      <w:pPr>
        <w:tabs>
          <w:tab w:val="num" w:pos="5760"/>
        </w:tabs>
        <w:ind w:left="5760" w:hanging="360"/>
      </w:pPr>
      <w:rPr>
        <w:rFonts w:ascii="Wingdings" w:hAnsi="Wingdings" w:hint="default"/>
      </w:rPr>
    </w:lvl>
    <w:lvl w:ilvl="8" w:tplc="4352EFFA" w:tentative="1">
      <w:start w:val="1"/>
      <w:numFmt w:val="bullet"/>
      <w:lvlText w:val=""/>
      <w:lvlJc w:val="left"/>
      <w:pPr>
        <w:tabs>
          <w:tab w:val="num" w:pos="6480"/>
        </w:tabs>
        <w:ind w:left="6480" w:hanging="360"/>
      </w:pPr>
      <w:rPr>
        <w:rFonts w:ascii="Wingdings" w:hAnsi="Wingdings" w:hint="default"/>
      </w:rPr>
    </w:lvl>
  </w:abstractNum>
  <w:abstractNum w:abstractNumId="11">
    <w:nsid w:val="54D1120F"/>
    <w:multiLevelType w:val="hybridMultilevel"/>
    <w:tmpl w:val="163C489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54ED5E1B"/>
    <w:multiLevelType w:val="hybridMultilevel"/>
    <w:tmpl w:val="A4E2E4E4"/>
    <w:lvl w:ilvl="0" w:tplc="2B7CC386">
      <w:start w:val="1"/>
      <w:numFmt w:val="decimal"/>
      <w:pStyle w:val="NormalNo"/>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5C137CC3"/>
    <w:multiLevelType w:val="hybridMultilevel"/>
    <w:tmpl w:val="1C1A60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CF0400E"/>
    <w:multiLevelType w:val="hybridMultilevel"/>
    <w:tmpl w:val="403CA898"/>
    <w:lvl w:ilvl="0" w:tplc="7ECA916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DCC139D"/>
    <w:multiLevelType w:val="hybridMultilevel"/>
    <w:tmpl w:val="FF4A637C"/>
    <w:lvl w:ilvl="0" w:tplc="08FABD8E">
      <w:start w:val="1"/>
      <w:numFmt w:val="bullet"/>
      <w:pStyle w:val="Bullet2"/>
      <w:lvlText w:val=""/>
      <w:lvlJc w:val="left"/>
      <w:pPr>
        <w:ind w:left="720" w:hanging="360"/>
      </w:pPr>
      <w:rPr>
        <w:rFonts w:ascii="Symbol" w:hAnsi="Symbol" w:hint="default"/>
        <w:b/>
        <w:color w:val="DC281E"/>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E9F3BBB"/>
    <w:multiLevelType w:val="hybridMultilevel"/>
    <w:tmpl w:val="4BE0429A"/>
    <w:lvl w:ilvl="0" w:tplc="A9DE4814">
      <w:start w:val="1"/>
      <w:numFmt w:val="bullet"/>
      <w:pStyle w:val="BulletTableau"/>
      <w:lvlText w:val=""/>
      <w:lvlJc w:val="left"/>
      <w:pPr>
        <w:ind w:left="1080" w:hanging="360"/>
      </w:pPr>
      <w:rPr>
        <w:rFonts w:ascii="Symbol" w:hAnsi="Symbol" w:hint="default"/>
        <w:b/>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nsid w:val="5F57450D"/>
    <w:multiLevelType w:val="hybridMultilevel"/>
    <w:tmpl w:val="04126762"/>
    <w:lvl w:ilvl="0" w:tplc="7CF07F38">
      <w:start w:val="1"/>
      <w:numFmt w:val="decimal"/>
      <w:lvlText w:val="%1."/>
      <w:lvlJc w:val="left"/>
      <w:pPr>
        <w:ind w:left="720" w:hanging="360"/>
      </w:pPr>
      <w:rPr>
        <w:rFonts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35C7E23"/>
    <w:multiLevelType w:val="hybridMultilevel"/>
    <w:tmpl w:val="92706D8A"/>
    <w:lvl w:ilvl="0" w:tplc="CAD4AE2E">
      <w:start w:val="1"/>
      <w:numFmt w:val="bullet"/>
      <w:pStyle w:val="Bullet3"/>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14A7693"/>
    <w:multiLevelType w:val="hybridMultilevel"/>
    <w:tmpl w:val="6464CD34"/>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0">
    <w:nsid w:val="7B135F06"/>
    <w:multiLevelType w:val="hybridMultilevel"/>
    <w:tmpl w:val="A5DC74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0"/>
  </w:num>
  <w:num w:numId="2">
    <w:abstractNumId w:val="11"/>
  </w:num>
  <w:num w:numId="3">
    <w:abstractNumId w:val="1"/>
  </w:num>
  <w:num w:numId="4">
    <w:abstractNumId w:val="7"/>
  </w:num>
  <w:num w:numId="5">
    <w:abstractNumId w:val="6"/>
  </w:num>
  <w:num w:numId="6">
    <w:abstractNumId w:val="3"/>
  </w:num>
  <w:num w:numId="7">
    <w:abstractNumId w:val="4"/>
  </w:num>
  <w:num w:numId="8">
    <w:abstractNumId w:val="10"/>
  </w:num>
  <w:num w:numId="9">
    <w:abstractNumId w:val="19"/>
  </w:num>
  <w:num w:numId="10">
    <w:abstractNumId w:val="13"/>
  </w:num>
  <w:num w:numId="11">
    <w:abstractNumId w:val="9"/>
  </w:num>
  <w:num w:numId="12">
    <w:abstractNumId w:val="8"/>
  </w:num>
  <w:num w:numId="13">
    <w:abstractNumId w:val="17"/>
  </w:num>
  <w:num w:numId="14">
    <w:abstractNumId w:val="14"/>
  </w:num>
  <w:num w:numId="15">
    <w:abstractNumId w:val="5"/>
  </w:num>
  <w:num w:numId="16">
    <w:abstractNumId w:val="0"/>
  </w:num>
  <w:num w:numId="17">
    <w:abstractNumId w:val="12"/>
  </w:num>
  <w:num w:numId="18">
    <w:abstractNumId w:val="2"/>
  </w:num>
  <w:num w:numId="19">
    <w:abstractNumId w:val="15"/>
  </w:num>
  <w:num w:numId="20">
    <w:abstractNumId w:val="18"/>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linkStyles/>
  <w:stylePaneSortMethod w:val="0000"/>
  <w:defaultTabStop w:val="720"/>
  <w:hyphenationZone w:val="425"/>
  <w:characterSpacingControl w:val="doNotCompress"/>
  <w:footnotePr>
    <w:footnote w:id="0"/>
    <w:footnote w:id="1"/>
  </w:footnotePr>
  <w:endnotePr>
    <w:endnote w:id="0"/>
    <w:endnote w:id="1"/>
  </w:endnotePr>
  <w:compat/>
  <w:rsids>
    <w:rsidRoot w:val="009C74B1"/>
    <w:rsid w:val="000029DF"/>
    <w:rsid w:val="00006BBF"/>
    <w:rsid w:val="00030CC0"/>
    <w:rsid w:val="0003434B"/>
    <w:rsid w:val="00042953"/>
    <w:rsid w:val="0005150F"/>
    <w:rsid w:val="00052C79"/>
    <w:rsid w:val="00065BD5"/>
    <w:rsid w:val="00084F9F"/>
    <w:rsid w:val="00094AA4"/>
    <w:rsid w:val="00096A14"/>
    <w:rsid w:val="000B42FE"/>
    <w:rsid w:val="000C309C"/>
    <w:rsid w:val="000D05C7"/>
    <w:rsid w:val="000D2DD0"/>
    <w:rsid w:val="000D6DEA"/>
    <w:rsid w:val="000E03AF"/>
    <w:rsid w:val="000F610D"/>
    <w:rsid w:val="00104A99"/>
    <w:rsid w:val="00121519"/>
    <w:rsid w:val="00125025"/>
    <w:rsid w:val="00134925"/>
    <w:rsid w:val="00137659"/>
    <w:rsid w:val="001418A3"/>
    <w:rsid w:val="00143B6C"/>
    <w:rsid w:val="00153A86"/>
    <w:rsid w:val="00166927"/>
    <w:rsid w:val="0017388C"/>
    <w:rsid w:val="001739B1"/>
    <w:rsid w:val="0018189F"/>
    <w:rsid w:val="00184E52"/>
    <w:rsid w:val="0019029F"/>
    <w:rsid w:val="0019772B"/>
    <w:rsid w:val="001A177D"/>
    <w:rsid w:val="001A339C"/>
    <w:rsid w:val="001A640F"/>
    <w:rsid w:val="001B7EEF"/>
    <w:rsid w:val="001C5817"/>
    <w:rsid w:val="001D6FE6"/>
    <w:rsid w:val="00210005"/>
    <w:rsid w:val="00215B79"/>
    <w:rsid w:val="00224059"/>
    <w:rsid w:val="00224867"/>
    <w:rsid w:val="0023327E"/>
    <w:rsid w:val="00242E9E"/>
    <w:rsid w:val="00245B58"/>
    <w:rsid w:val="00251BD4"/>
    <w:rsid w:val="00257AB8"/>
    <w:rsid w:val="00260F82"/>
    <w:rsid w:val="00263398"/>
    <w:rsid w:val="00266651"/>
    <w:rsid w:val="00266F5C"/>
    <w:rsid w:val="00267610"/>
    <w:rsid w:val="00271334"/>
    <w:rsid w:val="00272F6B"/>
    <w:rsid w:val="00276BFB"/>
    <w:rsid w:val="002852AD"/>
    <w:rsid w:val="002A3623"/>
    <w:rsid w:val="002C00F9"/>
    <w:rsid w:val="002D0797"/>
    <w:rsid w:val="002D61BA"/>
    <w:rsid w:val="002E2AFC"/>
    <w:rsid w:val="002E6E16"/>
    <w:rsid w:val="002F21C5"/>
    <w:rsid w:val="002F38C4"/>
    <w:rsid w:val="002F48D1"/>
    <w:rsid w:val="0030260E"/>
    <w:rsid w:val="00304036"/>
    <w:rsid w:val="00311319"/>
    <w:rsid w:val="00312FC7"/>
    <w:rsid w:val="003133EB"/>
    <w:rsid w:val="00315FA2"/>
    <w:rsid w:val="0031759B"/>
    <w:rsid w:val="00323CAA"/>
    <w:rsid w:val="003302F8"/>
    <w:rsid w:val="00343B0C"/>
    <w:rsid w:val="003441CC"/>
    <w:rsid w:val="00357FA4"/>
    <w:rsid w:val="00370E73"/>
    <w:rsid w:val="003860BE"/>
    <w:rsid w:val="00397C01"/>
    <w:rsid w:val="003A4C81"/>
    <w:rsid w:val="003B069F"/>
    <w:rsid w:val="003B25BA"/>
    <w:rsid w:val="003B57A7"/>
    <w:rsid w:val="003B5FDA"/>
    <w:rsid w:val="003C0F75"/>
    <w:rsid w:val="003C6BF3"/>
    <w:rsid w:val="003E04CD"/>
    <w:rsid w:val="003E5B49"/>
    <w:rsid w:val="00420588"/>
    <w:rsid w:val="00432124"/>
    <w:rsid w:val="0044743A"/>
    <w:rsid w:val="00452C3D"/>
    <w:rsid w:val="00455694"/>
    <w:rsid w:val="00460259"/>
    <w:rsid w:val="00467B15"/>
    <w:rsid w:val="00477CED"/>
    <w:rsid w:val="00483585"/>
    <w:rsid w:val="00494645"/>
    <w:rsid w:val="004C3EED"/>
    <w:rsid w:val="004D3005"/>
    <w:rsid w:val="004D50EE"/>
    <w:rsid w:val="004E43A1"/>
    <w:rsid w:val="004F3F62"/>
    <w:rsid w:val="004F6C7D"/>
    <w:rsid w:val="00501173"/>
    <w:rsid w:val="00501ACD"/>
    <w:rsid w:val="00524723"/>
    <w:rsid w:val="0053394D"/>
    <w:rsid w:val="005431C9"/>
    <w:rsid w:val="00545262"/>
    <w:rsid w:val="00553E10"/>
    <w:rsid w:val="00563883"/>
    <w:rsid w:val="00564FFA"/>
    <w:rsid w:val="005819FC"/>
    <w:rsid w:val="00583B60"/>
    <w:rsid w:val="005A409A"/>
    <w:rsid w:val="005A50E0"/>
    <w:rsid w:val="005A69B8"/>
    <w:rsid w:val="005B41C9"/>
    <w:rsid w:val="005B5A35"/>
    <w:rsid w:val="005E1A34"/>
    <w:rsid w:val="005E36A1"/>
    <w:rsid w:val="005E4C50"/>
    <w:rsid w:val="005F4473"/>
    <w:rsid w:val="00610C8D"/>
    <w:rsid w:val="006153B3"/>
    <w:rsid w:val="00624011"/>
    <w:rsid w:val="00624DA7"/>
    <w:rsid w:val="00640827"/>
    <w:rsid w:val="006610CC"/>
    <w:rsid w:val="00662F1B"/>
    <w:rsid w:val="0066728B"/>
    <w:rsid w:val="00670146"/>
    <w:rsid w:val="0067461F"/>
    <w:rsid w:val="0067681E"/>
    <w:rsid w:val="00694527"/>
    <w:rsid w:val="006B4442"/>
    <w:rsid w:val="006C684D"/>
    <w:rsid w:val="006E05E7"/>
    <w:rsid w:val="006E647C"/>
    <w:rsid w:val="006F2503"/>
    <w:rsid w:val="00706131"/>
    <w:rsid w:val="0074098A"/>
    <w:rsid w:val="00775626"/>
    <w:rsid w:val="00793A65"/>
    <w:rsid w:val="007A2146"/>
    <w:rsid w:val="007A32C6"/>
    <w:rsid w:val="007B6BB7"/>
    <w:rsid w:val="007C2235"/>
    <w:rsid w:val="007C67A7"/>
    <w:rsid w:val="007D217B"/>
    <w:rsid w:val="007D35D5"/>
    <w:rsid w:val="007E2A1D"/>
    <w:rsid w:val="007F6570"/>
    <w:rsid w:val="00807338"/>
    <w:rsid w:val="00830226"/>
    <w:rsid w:val="00842C66"/>
    <w:rsid w:val="00842F15"/>
    <w:rsid w:val="0085504A"/>
    <w:rsid w:val="00865444"/>
    <w:rsid w:val="00874ACF"/>
    <w:rsid w:val="00876AC8"/>
    <w:rsid w:val="008779AB"/>
    <w:rsid w:val="00881790"/>
    <w:rsid w:val="00893A68"/>
    <w:rsid w:val="00894B31"/>
    <w:rsid w:val="008B2C7F"/>
    <w:rsid w:val="008B31D5"/>
    <w:rsid w:val="008B4DE8"/>
    <w:rsid w:val="008C3212"/>
    <w:rsid w:val="008D2114"/>
    <w:rsid w:val="008E0057"/>
    <w:rsid w:val="008E380D"/>
    <w:rsid w:val="008E3B0A"/>
    <w:rsid w:val="008F0730"/>
    <w:rsid w:val="00906AEE"/>
    <w:rsid w:val="00925A38"/>
    <w:rsid w:val="009410E4"/>
    <w:rsid w:val="009423E1"/>
    <w:rsid w:val="00962C54"/>
    <w:rsid w:val="00965D78"/>
    <w:rsid w:val="00970E74"/>
    <w:rsid w:val="009728DC"/>
    <w:rsid w:val="009776D6"/>
    <w:rsid w:val="0098026C"/>
    <w:rsid w:val="009A64A6"/>
    <w:rsid w:val="009A6E23"/>
    <w:rsid w:val="009B10DB"/>
    <w:rsid w:val="009C1B85"/>
    <w:rsid w:val="009C3C0F"/>
    <w:rsid w:val="009C74B1"/>
    <w:rsid w:val="009D2310"/>
    <w:rsid w:val="009D2B4A"/>
    <w:rsid w:val="009E2C2D"/>
    <w:rsid w:val="009E5DD9"/>
    <w:rsid w:val="009E631E"/>
    <w:rsid w:val="009E714B"/>
    <w:rsid w:val="009E76FB"/>
    <w:rsid w:val="009F79FB"/>
    <w:rsid w:val="00A03168"/>
    <w:rsid w:val="00A03C8D"/>
    <w:rsid w:val="00A223CF"/>
    <w:rsid w:val="00A22695"/>
    <w:rsid w:val="00A238BA"/>
    <w:rsid w:val="00A243A1"/>
    <w:rsid w:val="00A32630"/>
    <w:rsid w:val="00A52304"/>
    <w:rsid w:val="00A5472F"/>
    <w:rsid w:val="00A669F5"/>
    <w:rsid w:val="00A72044"/>
    <w:rsid w:val="00A82FF0"/>
    <w:rsid w:val="00A859B4"/>
    <w:rsid w:val="00A85FA8"/>
    <w:rsid w:val="00A87B1A"/>
    <w:rsid w:val="00A90F29"/>
    <w:rsid w:val="00AB1B4D"/>
    <w:rsid w:val="00AD003F"/>
    <w:rsid w:val="00AD3A2A"/>
    <w:rsid w:val="00AE50BC"/>
    <w:rsid w:val="00AF05D8"/>
    <w:rsid w:val="00AF2F7A"/>
    <w:rsid w:val="00AF3769"/>
    <w:rsid w:val="00B202C6"/>
    <w:rsid w:val="00B33FA4"/>
    <w:rsid w:val="00B35D2B"/>
    <w:rsid w:val="00B50ECF"/>
    <w:rsid w:val="00B532ED"/>
    <w:rsid w:val="00B619B3"/>
    <w:rsid w:val="00B650D7"/>
    <w:rsid w:val="00B70758"/>
    <w:rsid w:val="00B84EAA"/>
    <w:rsid w:val="00BB3C24"/>
    <w:rsid w:val="00BC02CC"/>
    <w:rsid w:val="00BC48B3"/>
    <w:rsid w:val="00BC5219"/>
    <w:rsid w:val="00BC646F"/>
    <w:rsid w:val="00BD4796"/>
    <w:rsid w:val="00BD563E"/>
    <w:rsid w:val="00BD67AD"/>
    <w:rsid w:val="00BE1338"/>
    <w:rsid w:val="00BE6724"/>
    <w:rsid w:val="00BE754B"/>
    <w:rsid w:val="00C00166"/>
    <w:rsid w:val="00C0208B"/>
    <w:rsid w:val="00C04C88"/>
    <w:rsid w:val="00C26F1B"/>
    <w:rsid w:val="00C26F93"/>
    <w:rsid w:val="00C43A1E"/>
    <w:rsid w:val="00C5210E"/>
    <w:rsid w:val="00C71AF9"/>
    <w:rsid w:val="00C75550"/>
    <w:rsid w:val="00C771C1"/>
    <w:rsid w:val="00C91E90"/>
    <w:rsid w:val="00C92F63"/>
    <w:rsid w:val="00C960BE"/>
    <w:rsid w:val="00CA7385"/>
    <w:rsid w:val="00CA7DC2"/>
    <w:rsid w:val="00CC0A4C"/>
    <w:rsid w:val="00CD0E9B"/>
    <w:rsid w:val="00CE5307"/>
    <w:rsid w:val="00CF0B79"/>
    <w:rsid w:val="00D0205C"/>
    <w:rsid w:val="00D050D3"/>
    <w:rsid w:val="00D17A01"/>
    <w:rsid w:val="00D2689D"/>
    <w:rsid w:val="00D27CF6"/>
    <w:rsid w:val="00D33CFF"/>
    <w:rsid w:val="00D5149A"/>
    <w:rsid w:val="00D5579A"/>
    <w:rsid w:val="00D63120"/>
    <w:rsid w:val="00D65F86"/>
    <w:rsid w:val="00D70BFB"/>
    <w:rsid w:val="00D86EB5"/>
    <w:rsid w:val="00D8700E"/>
    <w:rsid w:val="00D900D8"/>
    <w:rsid w:val="00DA617A"/>
    <w:rsid w:val="00DA6EDC"/>
    <w:rsid w:val="00DB35B9"/>
    <w:rsid w:val="00DC154A"/>
    <w:rsid w:val="00DD4C4B"/>
    <w:rsid w:val="00DE303F"/>
    <w:rsid w:val="00DF14FC"/>
    <w:rsid w:val="00DF3988"/>
    <w:rsid w:val="00DF3E5A"/>
    <w:rsid w:val="00DF4B28"/>
    <w:rsid w:val="00E00D85"/>
    <w:rsid w:val="00E05F70"/>
    <w:rsid w:val="00E11ACF"/>
    <w:rsid w:val="00E219C8"/>
    <w:rsid w:val="00E22CC6"/>
    <w:rsid w:val="00E23289"/>
    <w:rsid w:val="00E345D8"/>
    <w:rsid w:val="00E3717D"/>
    <w:rsid w:val="00E4373F"/>
    <w:rsid w:val="00E57504"/>
    <w:rsid w:val="00E658A3"/>
    <w:rsid w:val="00E72985"/>
    <w:rsid w:val="00E73ECF"/>
    <w:rsid w:val="00EA3B6B"/>
    <w:rsid w:val="00EA4AFF"/>
    <w:rsid w:val="00EB1CF1"/>
    <w:rsid w:val="00EB5A85"/>
    <w:rsid w:val="00EC0B30"/>
    <w:rsid w:val="00EC380A"/>
    <w:rsid w:val="00ED08F3"/>
    <w:rsid w:val="00EE2BEA"/>
    <w:rsid w:val="00EE7E9D"/>
    <w:rsid w:val="00EF4DA0"/>
    <w:rsid w:val="00F03097"/>
    <w:rsid w:val="00F03560"/>
    <w:rsid w:val="00F0521C"/>
    <w:rsid w:val="00F075D4"/>
    <w:rsid w:val="00F126EB"/>
    <w:rsid w:val="00F12B79"/>
    <w:rsid w:val="00F12CB7"/>
    <w:rsid w:val="00F26AA2"/>
    <w:rsid w:val="00F32DCE"/>
    <w:rsid w:val="00F53676"/>
    <w:rsid w:val="00F5417B"/>
    <w:rsid w:val="00F55B5A"/>
    <w:rsid w:val="00F66F99"/>
    <w:rsid w:val="00F8660A"/>
    <w:rsid w:val="00FC3F46"/>
    <w:rsid w:val="00FC52A7"/>
    <w:rsid w:val="00FD30A3"/>
    <w:rsid w:val="00FD4745"/>
    <w:rsid w:val="00FE04B9"/>
    <w:rsid w:val="00FE05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80A"/>
    <w:pPr>
      <w:spacing w:after="120" w:line="240" w:lineRule="auto"/>
    </w:pPr>
    <w:rPr>
      <w:rFonts w:ascii="Arial" w:eastAsiaTheme="minorEastAsia" w:hAnsi="Arial" w:cs="Times New Roman"/>
      <w:sz w:val="20"/>
      <w:szCs w:val="20"/>
    </w:rPr>
  </w:style>
  <w:style w:type="paragraph" w:styleId="1">
    <w:name w:val="heading 1"/>
    <w:basedOn w:val="H1"/>
    <w:next w:val="a"/>
    <w:link w:val="10"/>
    <w:uiPriority w:val="9"/>
    <w:rsid w:val="00EC380A"/>
  </w:style>
  <w:style w:type="paragraph" w:styleId="2">
    <w:name w:val="heading 2"/>
    <w:basedOn w:val="a"/>
    <w:next w:val="a"/>
    <w:link w:val="20"/>
    <w:uiPriority w:val="9"/>
    <w:unhideWhenUsed/>
    <w:qFormat/>
    <w:rsid w:val="00EC380A"/>
    <w:pPr>
      <w:keepNext/>
      <w:pBdr>
        <w:top w:val="single" w:sz="4" w:space="11" w:color="auto"/>
      </w:pBdr>
      <w:spacing w:before="240" w:after="240"/>
      <w:jc w:val="left"/>
      <w:outlineLvl w:val="1"/>
    </w:pPr>
    <w:rPr>
      <w:b/>
      <w:caps/>
      <w:sz w:val="24"/>
      <w:szCs w:val="26"/>
      <w:shd w:val="clear" w:color="auto" w:fill="FFFFFF"/>
    </w:rPr>
  </w:style>
  <w:style w:type="paragraph" w:styleId="3">
    <w:name w:val="heading 3"/>
    <w:basedOn w:val="a"/>
    <w:next w:val="a"/>
    <w:link w:val="30"/>
    <w:uiPriority w:val="9"/>
    <w:unhideWhenUsed/>
    <w:qFormat/>
    <w:rsid w:val="00EC380A"/>
    <w:pPr>
      <w:keepNext/>
      <w:spacing w:before="240"/>
      <w:jc w:val="left"/>
      <w:outlineLvl w:val="2"/>
    </w:pPr>
    <w:rPr>
      <w:b/>
      <w:sz w:val="22"/>
      <w:szCs w:val="24"/>
    </w:rPr>
  </w:style>
  <w:style w:type="paragraph" w:styleId="4">
    <w:name w:val="heading 4"/>
    <w:basedOn w:val="a"/>
    <w:next w:val="a"/>
    <w:link w:val="40"/>
    <w:uiPriority w:val="9"/>
    <w:semiHidden/>
    <w:unhideWhenUsed/>
    <w:qFormat/>
    <w:rsid w:val="000F610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F610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F610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380A"/>
    <w:pPr>
      <w:spacing w:after="0" w:line="288" w:lineRule="auto"/>
      <w:jc w:val="left"/>
    </w:pPr>
    <w:rPr>
      <w:sz w:val="16"/>
    </w:rPr>
  </w:style>
  <w:style w:type="character" w:customStyle="1" w:styleId="a4">
    <w:name w:val="Верхний колонтитул Знак"/>
    <w:basedOn w:val="a0"/>
    <w:link w:val="a3"/>
    <w:uiPriority w:val="99"/>
    <w:rsid w:val="00EC380A"/>
    <w:rPr>
      <w:rFonts w:ascii="Arial" w:eastAsiaTheme="minorEastAsia" w:hAnsi="Arial" w:cs="Times New Roman"/>
      <w:sz w:val="16"/>
      <w:szCs w:val="20"/>
      <w:lang w:val="ru-RU"/>
    </w:rPr>
  </w:style>
  <w:style w:type="paragraph" w:styleId="a5">
    <w:name w:val="footer"/>
    <w:basedOn w:val="a"/>
    <w:link w:val="a6"/>
    <w:uiPriority w:val="99"/>
    <w:unhideWhenUsed/>
    <w:rsid w:val="00EC380A"/>
    <w:pPr>
      <w:spacing w:after="0"/>
      <w:jc w:val="left"/>
    </w:pPr>
    <w:rPr>
      <w:sz w:val="16"/>
      <w:szCs w:val="18"/>
    </w:rPr>
  </w:style>
  <w:style w:type="character" w:customStyle="1" w:styleId="a6">
    <w:name w:val="Нижний колонтитул Знак"/>
    <w:basedOn w:val="a0"/>
    <w:link w:val="a5"/>
    <w:uiPriority w:val="99"/>
    <w:rsid w:val="00EC380A"/>
    <w:rPr>
      <w:rFonts w:ascii="Arial" w:eastAsiaTheme="minorEastAsia" w:hAnsi="Arial" w:cs="Times New Roman"/>
      <w:sz w:val="16"/>
      <w:szCs w:val="18"/>
      <w:lang w:val="ru-RU"/>
    </w:rPr>
  </w:style>
  <w:style w:type="paragraph" w:styleId="a7">
    <w:name w:val="Body Text"/>
    <w:basedOn w:val="a"/>
    <w:link w:val="a8"/>
    <w:rsid w:val="009C74B1"/>
    <w:rPr>
      <w:rFonts w:ascii="Times New Roman" w:eastAsia="Times New Roman" w:hAnsi="Times New Roman"/>
    </w:rPr>
  </w:style>
  <w:style w:type="character" w:customStyle="1" w:styleId="a8">
    <w:name w:val="Основной текст Знак"/>
    <w:basedOn w:val="a0"/>
    <w:link w:val="a7"/>
    <w:rsid w:val="009C74B1"/>
    <w:rPr>
      <w:rFonts w:ascii="Times New Roman" w:eastAsia="Times New Roman" w:hAnsi="Times New Roman" w:cs="Times New Roman"/>
      <w:sz w:val="24"/>
      <w:szCs w:val="24"/>
    </w:rPr>
  </w:style>
  <w:style w:type="paragraph" w:styleId="a9">
    <w:name w:val="List Paragraph"/>
    <w:basedOn w:val="a"/>
    <w:link w:val="aa"/>
    <w:uiPriority w:val="34"/>
    <w:qFormat/>
    <w:rsid w:val="00EC380A"/>
    <w:pPr>
      <w:spacing w:after="240"/>
      <w:ind w:left="720"/>
      <w:contextualSpacing/>
    </w:pPr>
    <w:rPr>
      <w:rFonts w:eastAsiaTheme="minorHAnsi" w:cstheme="minorBidi"/>
      <w:szCs w:val="22"/>
    </w:rPr>
  </w:style>
  <w:style w:type="table" w:styleId="ab">
    <w:name w:val="Light List"/>
    <w:basedOn w:val="a1"/>
    <w:uiPriority w:val="61"/>
    <w:rsid w:val="0031759B"/>
    <w:pPr>
      <w:spacing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c">
    <w:name w:val="Table Grid"/>
    <w:basedOn w:val="a1"/>
    <w:uiPriority w:val="59"/>
    <w:rsid w:val="00EC380A"/>
    <w:pPr>
      <w:spacing w:line="240" w:lineRule="auto"/>
      <w:jc w:val="left"/>
    </w:pPr>
    <w:rPr>
      <w:rFonts w:ascii="Cambria" w:eastAsiaTheme="minorEastAsia"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MTopic1">
    <w:name w:val="MM Topic 1"/>
    <w:basedOn w:val="1"/>
    <w:rsid w:val="000F610D"/>
    <w:pPr>
      <w:numPr>
        <w:numId w:val="5"/>
      </w:numPr>
      <w:spacing w:before="240" w:after="60" w:line="276" w:lineRule="auto"/>
    </w:pPr>
    <w:rPr>
      <w:rFonts w:ascii="Cambria" w:eastAsia="Times New Roman" w:hAnsi="Cambria"/>
      <w:kern w:val="32"/>
      <w:sz w:val="32"/>
      <w:szCs w:val="32"/>
    </w:rPr>
  </w:style>
  <w:style w:type="paragraph" w:customStyle="1" w:styleId="MMTopic2">
    <w:name w:val="MM Topic 2"/>
    <w:basedOn w:val="2"/>
    <w:rsid w:val="000F610D"/>
    <w:pPr>
      <w:numPr>
        <w:ilvl w:val="1"/>
        <w:numId w:val="5"/>
      </w:numPr>
      <w:spacing w:after="60" w:line="276" w:lineRule="auto"/>
    </w:pPr>
    <w:rPr>
      <w:rFonts w:ascii="Cambria" w:eastAsia="Times New Roman" w:hAnsi="Cambria"/>
      <w:i/>
      <w:iCs/>
      <w:sz w:val="28"/>
      <w:szCs w:val="28"/>
    </w:rPr>
  </w:style>
  <w:style w:type="paragraph" w:customStyle="1" w:styleId="MMTopic3">
    <w:name w:val="MM Topic 3"/>
    <w:basedOn w:val="3"/>
    <w:rsid w:val="000F610D"/>
    <w:pPr>
      <w:numPr>
        <w:ilvl w:val="2"/>
        <w:numId w:val="5"/>
      </w:numPr>
      <w:spacing w:after="60" w:line="276" w:lineRule="auto"/>
    </w:pPr>
    <w:rPr>
      <w:rFonts w:ascii="Cambria" w:eastAsia="Times New Roman" w:hAnsi="Cambria"/>
      <w:sz w:val="26"/>
      <w:szCs w:val="26"/>
    </w:rPr>
  </w:style>
  <w:style w:type="paragraph" w:customStyle="1" w:styleId="MMTopic4">
    <w:name w:val="MM Topic 4"/>
    <w:basedOn w:val="4"/>
    <w:link w:val="MMTopic4Char"/>
    <w:rsid w:val="000F610D"/>
    <w:pPr>
      <w:keepLines w:val="0"/>
      <w:numPr>
        <w:ilvl w:val="3"/>
        <w:numId w:val="5"/>
      </w:numPr>
      <w:spacing w:before="240" w:after="60" w:line="276" w:lineRule="auto"/>
    </w:pPr>
    <w:rPr>
      <w:rFonts w:ascii="Calibri" w:eastAsia="Times New Roman" w:hAnsi="Calibri" w:cs="Times New Roman"/>
      <w:i w:val="0"/>
      <w:iCs w:val="0"/>
      <w:color w:val="auto"/>
      <w:sz w:val="28"/>
      <w:szCs w:val="28"/>
    </w:rPr>
  </w:style>
  <w:style w:type="character" w:customStyle="1" w:styleId="MMTopic4Char">
    <w:name w:val="MM Topic 4 Char"/>
    <w:basedOn w:val="40"/>
    <w:link w:val="MMTopic4"/>
    <w:rsid w:val="000F610D"/>
    <w:rPr>
      <w:rFonts w:ascii="Calibri" w:eastAsia="Times New Roman" w:hAnsi="Calibri" w:cs="Times New Roman"/>
      <w:b/>
      <w:bCs/>
      <w:i/>
      <w:iCs/>
      <w:color w:val="4F81BD" w:themeColor="accent1"/>
      <w:sz w:val="28"/>
      <w:szCs w:val="28"/>
      <w:lang w:val="ru-RU"/>
    </w:rPr>
  </w:style>
  <w:style w:type="paragraph" w:customStyle="1" w:styleId="MMTopic5">
    <w:name w:val="MM Topic 5"/>
    <w:basedOn w:val="5"/>
    <w:rsid w:val="000F610D"/>
    <w:pPr>
      <w:keepNext w:val="0"/>
      <w:keepLines w:val="0"/>
      <w:numPr>
        <w:ilvl w:val="4"/>
        <w:numId w:val="5"/>
      </w:numPr>
      <w:spacing w:before="240" w:after="60" w:line="276" w:lineRule="auto"/>
    </w:pPr>
    <w:rPr>
      <w:rFonts w:ascii="Calibri" w:eastAsia="Times New Roman" w:hAnsi="Calibri" w:cs="Times New Roman"/>
      <w:b/>
      <w:bCs/>
      <w:i/>
      <w:iCs/>
      <w:color w:val="auto"/>
      <w:sz w:val="26"/>
      <w:szCs w:val="26"/>
    </w:rPr>
  </w:style>
  <w:style w:type="paragraph" w:customStyle="1" w:styleId="MMTopic6">
    <w:name w:val="MM Topic 6"/>
    <w:basedOn w:val="6"/>
    <w:rsid w:val="000F610D"/>
    <w:pPr>
      <w:keepNext w:val="0"/>
      <w:keepLines w:val="0"/>
      <w:numPr>
        <w:ilvl w:val="5"/>
        <w:numId w:val="5"/>
      </w:numPr>
      <w:spacing w:before="240" w:after="60" w:line="276" w:lineRule="auto"/>
    </w:pPr>
    <w:rPr>
      <w:rFonts w:ascii="Calibri" w:eastAsia="Times New Roman" w:hAnsi="Calibri" w:cs="Times New Roman"/>
      <w:b/>
      <w:bCs/>
      <w:i w:val="0"/>
      <w:iCs w:val="0"/>
      <w:color w:val="auto"/>
      <w:sz w:val="22"/>
      <w:szCs w:val="22"/>
    </w:rPr>
  </w:style>
  <w:style w:type="character" w:customStyle="1" w:styleId="10">
    <w:name w:val="Заголовок 1 Знак"/>
    <w:basedOn w:val="a0"/>
    <w:link w:val="1"/>
    <w:uiPriority w:val="9"/>
    <w:rsid w:val="00EC380A"/>
    <w:rPr>
      <w:rFonts w:ascii="Arial" w:eastAsiaTheme="minorEastAsia" w:hAnsi="Arial" w:cs="Times New Roman"/>
      <w:b/>
      <w:sz w:val="40"/>
      <w:szCs w:val="52"/>
      <w:lang w:val="ru-RU"/>
    </w:rPr>
  </w:style>
  <w:style w:type="character" w:customStyle="1" w:styleId="20">
    <w:name w:val="Заголовок 2 Знак"/>
    <w:basedOn w:val="a0"/>
    <w:link w:val="2"/>
    <w:uiPriority w:val="9"/>
    <w:rsid w:val="00EC380A"/>
    <w:rPr>
      <w:rFonts w:ascii="Arial" w:eastAsiaTheme="minorEastAsia" w:hAnsi="Arial" w:cs="Times New Roman"/>
      <w:b/>
      <w:caps/>
      <w:sz w:val="24"/>
      <w:szCs w:val="26"/>
      <w:lang w:val="ru-RU"/>
    </w:rPr>
  </w:style>
  <w:style w:type="character" w:customStyle="1" w:styleId="30">
    <w:name w:val="Заголовок 3 Знак"/>
    <w:basedOn w:val="a0"/>
    <w:link w:val="3"/>
    <w:uiPriority w:val="9"/>
    <w:rsid w:val="00EC380A"/>
    <w:rPr>
      <w:rFonts w:ascii="Arial" w:eastAsiaTheme="minorEastAsia" w:hAnsi="Arial" w:cs="Times New Roman"/>
      <w:b/>
      <w:szCs w:val="24"/>
      <w:lang w:val="ru-RU"/>
    </w:rPr>
  </w:style>
  <w:style w:type="character" w:customStyle="1" w:styleId="40">
    <w:name w:val="Заголовок 4 Знак"/>
    <w:basedOn w:val="a0"/>
    <w:link w:val="4"/>
    <w:uiPriority w:val="9"/>
    <w:semiHidden/>
    <w:rsid w:val="000F610D"/>
    <w:rPr>
      <w:rFonts w:asciiTheme="majorHAnsi" w:eastAsiaTheme="majorEastAsia" w:hAnsiTheme="majorHAnsi" w:cstheme="majorBidi"/>
      <w:b/>
      <w:bCs/>
      <w:i/>
      <w:iCs/>
      <w:color w:val="4F81BD" w:themeColor="accent1"/>
      <w:sz w:val="24"/>
      <w:szCs w:val="24"/>
      <w:lang w:val="ru-RU"/>
    </w:rPr>
  </w:style>
  <w:style w:type="character" w:customStyle="1" w:styleId="50">
    <w:name w:val="Заголовок 5 Знак"/>
    <w:basedOn w:val="a0"/>
    <w:link w:val="5"/>
    <w:uiPriority w:val="9"/>
    <w:semiHidden/>
    <w:rsid w:val="000F610D"/>
    <w:rPr>
      <w:rFonts w:asciiTheme="majorHAnsi" w:eastAsiaTheme="majorEastAsia" w:hAnsiTheme="majorHAnsi" w:cstheme="majorBidi"/>
      <w:color w:val="243F60" w:themeColor="accent1" w:themeShade="7F"/>
      <w:sz w:val="24"/>
      <w:szCs w:val="24"/>
      <w:lang w:val="ru-RU"/>
    </w:rPr>
  </w:style>
  <w:style w:type="character" w:customStyle="1" w:styleId="60">
    <w:name w:val="Заголовок 6 Знак"/>
    <w:basedOn w:val="a0"/>
    <w:link w:val="6"/>
    <w:uiPriority w:val="9"/>
    <w:semiHidden/>
    <w:rsid w:val="000F610D"/>
    <w:rPr>
      <w:rFonts w:asciiTheme="majorHAnsi" w:eastAsiaTheme="majorEastAsia" w:hAnsiTheme="majorHAnsi" w:cstheme="majorBidi"/>
      <w:i/>
      <w:iCs/>
      <w:color w:val="243F60" w:themeColor="accent1" w:themeShade="7F"/>
      <w:sz w:val="24"/>
      <w:szCs w:val="24"/>
      <w:lang w:val="ru-RU"/>
    </w:rPr>
  </w:style>
  <w:style w:type="paragraph" w:styleId="ad">
    <w:name w:val="Balloon Text"/>
    <w:basedOn w:val="a"/>
    <w:link w:val="ae"/>
    <w:uiPriority w:val="99"/>
    <w:semiHidden/>
    <w:unhideWhenUsed/>
    <w:rsid w:val="00EC380A"/>
    <w:pPr>
      <w:spacing w:after="0"/>
    </w:pPr>
    <w:rPr>
      <w:rFonts w:ascii="Lucida Grande" w:hAnsi="Lucida Grande" w:cs="Lucida Grande"/>
      <w:sz w:val="18"/>
      <w:szCs w:val="18"/>
    </w:rPr>
  </w:style>
  <w:style w:type="character" w:customStyle="1" w:styleId="ae">
    <w:name w:val="Текст выноски Знак"/>
    <w:basedOn w:val="a0"/>
    <w:link w:val="ad"/>
    <w:uiPriority w:val="99"/>
    <w:semiHidden/>
    <w:rsid w:val="00EC380A"/>
    <w:rPr>
      <w:rFonts w:ascii="Lucida Grande" w:eastAsiaTheme="minorEastAsia" w:hAnsi="Lucida Grande" w:cs="Lucida Grande"/>
      <w:sz w:val="18"/>
      <w:szCs w:val="18"/>
      <w:lang w:val="ru-RU"/>
    </w:rPr>
  </w:style>
  <w:style w:type="character" w:styleId="af">
    <w:name w:val="annotation reference"/>
    <w:basedOn w:val="a0"/>
    <w:uiPriority w:val="99"/>
    <w:semiHidden/>
    <w:unhideWhenUsed/>
    <w:rsid w:val="00EC380A"/>
    <w:rPr>
      <w:sz w:val="18"/>
      <w:szCs w:val="18"/>
    </w:rPr>
  </w:style>
  <w:style w:type="paragraph" w:styleId="af0">
    <w:name w:val="annotation text"/>
    <w:basedOn w:val="a"/>
    <w:link w:val="af1"/>
    <w:uiPriority w:val="99"/>
    <w:semiHidden/>
    <w:unhideWhenUsed/>
    <w:rsid w:val="008B4DE8"/>
  </w:style>
  <w:style w:type="character" w:customStyle="1" w:styleId="af1">
    <w:name w:val="Текст примечания Знак"/>
    <w:basedOn w:val="a0"/>
    <w:link w:val="af0"/>
    <w:uiPriority w:val="99"/>
    <w:semiHidden/>
    <w:rsid w:val="008B4DE8"/>
    <w:rPr>
      <w:rFonts w:ascii="Cambria" w:eastAsia="Cambria" w:hAnsi="Cambria" w:cs="Times New Roman"/>
      <w:sz w:val="20"/>
      <w:szCs w:val="20"/>
      <w:lang w:val="ru-RU"/>
    </w:rPr>
  </w:style>
  <w:style w:type="paragraph" w:styleId="af2">
    <w:name w:val="annotation subject"/>
    <w:basedOn w:val="a"/>
    <w:link w:val="af3"/>
    <w:uiPriority w:val="99"/>
    <w:semiHidden/>
    <w:unhideWhenUsed/>
    <w:rsid w:val="00EC380A"/>
    <w:rPr>
      <w:b/>
      <w:bCs/>
    </w:rPr>
  </w:style>
  <w:style w:type="character" w:customStyle="1" w:styleId="af3">
    <w:name w:val="Тема примечания Знак"/>
    <w:basedOn w:val="a0"/>
    <w:link w:val="af2"/>
    <w:uiPriority w:val="99"/>
    <w:semiHidden/>
    <w:rsid w:val="00EC380A"/>
    <w:rPr>
      <w:rFonts w:ascii="Arial" w:eastAsiaTheme="minorEastAsia" w:hAnsi="Arial" w:cs="Times New Roman"/>
      <w:b/>
      <w:bCs/>
      <w:sz w:val="20"/>
      <w:szCs w:val="20"/>
      <w:lang w:val="ru-RU"/>
    </w:rPr>
  </w:style>
  <w:style w:type="character" w:styleId="af4">
    <w:name w:val="Hyperlink"/>
    <w:basedOn w:val="a0"/>
    <w:uiPriority w:val="99"/>
    <w:unhideWhenUsed/>
    <w:rsid w:val="00EC380A"/>
    <w:rPr>
      <w:color w:val="0000FF" w:themeColor="hyperlink"/>
      <w:u w:val="single"/>
    </w:rPr>
  </w:style>
  <w:style w:type="paragraph" w:styleId="af5">
    <w:name w:val="footnote text"/>
    <w:basedOn w:val="a"/>
    <w:link w:val="af6"/>
    <w:uiPriority w:val="99"/>
    <w:unhideWhenUsed/>
    <w:rsid w:val="00EC380A"/>
    <w:pPr>
      <w:spacing w:after="0"/>
    </w:pPr>
    <w:rPr>
      <w:sz w:val="16"/>
      <w:szCs w:val="22"/>
    </w:rPr>
  </w:style>
  <w:style w:type="character" w:customStyle="1" w:styleId="af6">
    <w:name w:val="Текст сноски Знак"/>
    <w:basedOn w:val="a0"/>
    <w:link w:val="af5"/>
    <w:uiPriority w:val="99"/>
    <w:rsid w:val="00EC380A"/>
    <w:rPr>
      <w:rFonts w:ascii="Arial" w:eastAsiaTheme="minorEastAsia" w:hAnsi="Arial" w:cs="Times New Roman"/>
      <w:sz w:val="16"/>
      <w:lang w:val="ru-RU"/>
    </w:rPr>
  </w:style>
  <w:style w:type="character" w:styleId="af7">
    <w:name w:val="footnote reference"/>
    <w:basedOn w:val="a0"/>
    <w:uiPriority w:val="99"/>
    <w:unhideWhenUsed/>
    <w:rsid w:val="00EC380A"/>
    <w:rPr>
      <w:vertAlign w:val="superscript"/>
    </w:rPr>
  </w:style>
  <w:style w:type="character" w:customStyle="1" w:styleId="aa">
    <w:name w:val="Абзац списка Знак"/>
    <w:basedOn w:val="a0"/>
    <w:link w:val="a9"/>
    <w:uiPriority w:val="34"/>
    <w:rsid w:val="00EC380A"/>
    <w:rPr>
      <w:rFonts w:ascii="Arial" w:hAnsi="Arial"/>
      <w:sz w:val="20"/>
      <w:lang w:val="ru-RU"/>
    </w:rPr>
  </w:style>
  <w:style w:type="paragraph" w:customStyle="1" w:styleId="Default">
    <w:name w:val="Default"/>
    <w:rsid w:val="00EC380A"/>
    <w:pPr>
      <w:widowControl w:val="0"/>
      <w:autoSpaceDE w:val="0"/>
      <w:autoSpaceDN w:val="0"/>
      <w:adjustRightInd w:val="0"/>
      <w:spacing w:line="240" w:lineRule="auto"/>
      <w:jc w:val="left"/>
    </w:pPr>
    <w:rPr>
      <w:rFonts w:ascii="Arial" w:eastAsiaTheme="minorEastAsia" w:hAnsi="Arial" w:cs="Arial"/>
      <w:color w:val="000000"/>
      <w:sz w:val="24"/>
      <w:szCs w:val="24"/>
    </w:rPr>
  </w:style>
  <w:style w:type="character" w:styleId="af8">
    <w:name w:val="page number"/>
    <w:basedOn w:val="a0"/>
    <w:uiPriority w:val="99"/>
    <w:unhideWhenUsed/>
    <w:rsid w:val="00EC380A"/>
    <w:rPr>
      <w:b/>
    </w:rPr>
  </w:style>
  <w:style w:type="character" w:styleId="af9">
    <w:name w:val="FollowedHyperlink"/>
    <w:basedOn w:val="a0"/>
    <w:uiPriority w:val="99"/>
    <w:semiHidden/>
    <w:unhideWhenUsed/>
    <w:rsid w:val="00EC380A"/>
    <w:rPr>
      <w:color w:val="800080" w:themeColor="followedHyperlink"/>
      <w:u w:val="single"/>
    </w:rPr>
  </w:style>
  <w:style w:type="paragraph" w:styleId="afa">
    <w:name w:val="Revision"/>
    <w:hidden/>
    <w:uiPriority w:val="99"/>
    <w:semiHidden/>
    <w:rsid w:val="00EC380A"/>
    <w:pPr>
      <w:spacing w:line="240" w:lineRule="auto"/>
      <w:jc w:val="left"/>
    </w:pPr>
    <w:rPr>
      <w:rFonts w:ascii="Arial" w:eastAsiaTheme="minorEastAsia" w:hAnsi="Arial" w:cs="Arial"/>
      <w:sz w:val="21"/>
      <w:szCs w:val="21"/>
    </w:rPr>
  </w:style>
  <w:style w:type="paragraph" w:customStyle="1" w:styleId="BasicParagraph">
    <w:name w:val="[Basic Paragraph]"/>
    <w:basedOn w:val="a"/>
    <w:uiPriority w:val="99"/>
    <w:rsid w:val="00EC380A"/>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customStyle="1" w:styleId="H1">
    <w:name w:val="H1"/>
    <w:basedOn w:val="a"/>
    <w:link w:val="H1Char"/>
    <w:qFormat/>
    <w:rsid w:val="00EC380A"/>
    <w:pPr>
      <w:spacing w:before="360" w:after="240"/>
      <w:jc w:val="left"/>
      <w:outlineLvl w:val="0"/>
    </w:pPr>
    <w:rPr>
      <w:b/>
      <w:sz w:val="40"/>
      <w:szCs w:val="52"/>
    </w:rPr>
  </w:style>
  <w:style w:type="paragraph" w:customStyle="1" w:styleId="Bullet1">
    <w:name w:val="Bullet 1"/>
    <w:basedOn w:val="a"/>
    <w:rsid w:val="00EC380A"/>
    <w:pPr>
      <w:numPr>
        <w:numId w:val="18"/>
      </w:numPr>
      <w:spacing w:before="60"/>
    </w:pPr>
    <w:rPr>
      <w:rFonts w:eastAsia="Times New Roman"/>
      <w:color w:val="000000"/>
    </w:rPr>
  </w:style>
  <w:style w:type="paragraph" w:customStyle="1" w:styleId="RefItem1">
    <w:name w:val="Ref Item 1"/>
    <w:basedOn w:val="a"/>
    <w:rsid w:val="00EC380A"/>
    <w:pPr>
      <w:jc w:val="left"/>
    </w:pPr>
    <w:rPr>
      <w:color w:val="000000"/>
      <w:szCs w:val="24"/>
      <w:lang w:eastAsia="it-IT"/>
    </w:rPr>
  </w:style>
  <w:style w:type="paragraph" w:customStyle="1" w:styleId="RefTitre">
    <w:name w:val="Ref Titre"/>
    <w:basedOn w:val="a"/>
    <w:rsid w:val="00EC380A"/>
    <w:pPr>
      <w:jc w:val="left"/>
    </w:pPr>
    <w:rPr>
      <w:rFonts w:eastAsia="Times New Roman"/>
      <w:b/>
      <w:bCs/>
      <w:sz w:val="26"/>
      <w:szCs w:val="26"/>
    </w:rPr>
  </w:style>
  <w:style w:type="paragraph" w:customStyle="1" w:styleId="Header1">
    <w:name w:val="Header 1"/>
    <w:basedOn w:val="a3"/>
    <w:rsid w:val="00EC380A"/>
    <w:rPr>
      <w:b/>
      <w:sz w:val="24"/>
      <w:szCs w:val="24"/>
    </w:rPr>
  </w:style>
  <w:style w:type="character" w:customStyle="1" w:styleId="Pantone485">
    <w:name w:val="Pantone 485"/>
    <w:basedOn w:val="a0"/>
    <w:uiPriority w:val="1"/>
    <w:qFormat/>
    <w:rsid w:val="00EC380A"/>
    <w:rPr>
      <w:rFonts w:cs="Caecilia-Light"/>
      <w:color w:val="DC281E"/>
      <w:szCs w:val="16"/>
    </w:rPr>
  </w:style>
  <w:style w:type="character" w:customStyle="1" w:styleId="H1Char">
    <w:name w:val="H1 Char"/>
    <w:basedOn w:val="a0"/>
    <w:link w:val="H1"/>
    <w:rsid w:val="00EC380A"/>
    <w:rPr>
      <w:rFonts w:ascii="Arial" w:eastAsiaTheme="minorEastAsia" w:hAnsi="Arial" w:cs="Times New Roman"/>
      <w:b/>
      <w:sz w:val="40"/>
      <w:szCs w:val="52"/>
      <w:lang w:val="ru-RU"/>
    </w:rPr>
  </w:style>
  <w:style w:type="table" w:customStyle="1" w:styleId="TableGray">
    <w:name w:val="Table Gray"/>
    <w:basedOn w:val="a1"/>
    <w:uiPriority w:val="99"/>
    <w:rsid w:val="00EC380A"/>
    <w:pPr>
      <w:spacing w:line="240" w:lineRule="auto"/>
      <w:jc w:val="left"/>
    </w:pPr>
    <w:rPr>
      <w:rFonts w:eastAsiaTheme="minorEastAsia" w:cs="Times New Roman"/>
      <w:sz w:val="20"/>
      <w:szCs w:val="20"/>
    </w:rPr>
    <w:tblPr>
      <w:tblInd w:w="0" w:type="dxa"/>
      <w:tblCellMar>
        <w:top w:w="142" w:type="dxa"/>
        <w:left w:w="142" w:type="dxa"/>
        <w:bottom w:w="142" w:type="dxa"/>
        <w:right w:w="142" w:type="dxa"/>
      </w:tblCellMar>
    </w:tblPr>
    <w:tcPr>
      <w:shd w:val="clear" w:color="auto" w:fill="D9D9D9" w:themeFill="background1" w:themeFillShade="D9"/>
    </w:tcPr>
  </w:style>
  <w:style w:type="paragraph" w:customStyle="1" w:styleId="Bullet2">
    <w:name w:val="Bullet 2"/>
    <w:basedOn w:val="a9"/>
    <w:rsid w:val="00EC380A"/>
    <w:pPr>
      <w:numPr>
        <w:numId w:val="19"/>
      </w:numPr>
      <w:spacing w:before="120" w:after="120"/>
      <w:contextualSpacing w:val="0"/>
    </w:pPr>
    <w:rPr>
      <w:rFonts w:eastAsia="Cambria" w:cs="Arial"/>
    </w:rPr>
  </w:style>
  <w:style w:type="paragraph" w:customStyle="1" w:styleId="ListNumber1">
    <w:name w:val="List Number 1"/>
    <w:basedOn w:val="a"/>
    <w:rsid w:val="00EC380A"/>
    <w:pPr>
      <w:numPr>
        <w:ilvl w:val="1"/>
        <w:numId w:val="16"/>
      </w:numPr>
      <w:contextualSpacing/>
    </w:pPr>
    <w:rPr>
      <w:rFonts w:eastAsiaTheme="minorHAnsi" w:cstheme="minorHAnsi"/>
      <w:szCs w:val="22"/>
    </w:rPr>
  </w:style>
  <w:style w:type="paragraph" w:customStyle="1" w:styleId="NormalNo">
    <w:name w:val="Normal + No"/>
    <w:basedOn w:val="a"/>
    <w:qFormat/>
    <w:rsid w:val="00EC380A"/>
    <w:pPr>
      <w:numPr>
        <w:numId w:val="17"/>
      </w:numPr>
    </w:pPr>
    <w:rPr>
      <w:rFonts w:eastAsia="MS Mincho"/>
      <w:b/>
      <w:sz w:val="22"/>
    </w:rPr>
  </w:style>
  <w:style w:type="paragraph" w:customStyle="1" w:styleId="Bullet3">
    <w:name w:val="Bullet 3"/>
    <w:basedOn w:val="a9"/>
    <w:qFormat/>
    <w:rsid w:val="00EC380A"/>
    <w:pPr>
      <w:numPr>
        <w:numId w:val="20"/>
      </w:numPr>
      <w:spacing w:before="120" w:after="120"/>
      <w:ind w:right="425"/>
    </w:pPr>
    <w:rPr>
      <w:rFonts w:cs="Arial"/>
      <w:i/>
      <w:iCs/>
    </w:rPr>
  </w:style>
  <w:style w:type="paragraph" w:customStyle="1" w:styleId="Indent">
    <w:name w:val="Indent"/>
    <w:basedOn w:val="a"/>
    <w:qFormat/>
    <w:rsid w:val="00EC380A"/>
    <w:pPr>
      <w:ind w:left="567"/>
    </w:pPr>
    <w:rPr>
      <w:rFonts w:cs="Arial"/>
      <w:b/>
    </w:rPr>
  </w:style>
  <w:style w:type="paragraph" w:customStyle="1" w:styleId="TitreTableau">
    <w:name w:val="Titre Tableau"/>
    <w:basedOn w:val="a"/>
    <w:qFormat/>
    <w:rsid w:val="00EC380A"/>
    <w:pPr>
      <w:spacing w:before="120"/>
      <w:jc w:val="center"/>
    </w:pPr>
    <w:rPr>
      <w:rFonts w:cs="Arial"/>
      <w:b/>
      <w:bCs/>
      <w:color w:val="FFFFFF" w:themeColor="background1"/>
    </w:rPr>
  </w:style>
  <w:style w:type="paragraph" w:customStyle="1" w:styleId="BulletTableau">
    <w:name w:val="Bullet Tableau"/>
    <w:basedOn w:val="Bullet2"/>
    <w:qFormat/>
    <w:rsid w:val="00EC380A"/>
    <w:pPr>
      <w:keepNext/>
      <w:keepLines/>
      <w:framePr w:hSpace="141" w:wrap="around" w:vAnchor="text" w:hAnchor="margin" w:y="402"/>
      <w:numPr>
        <w:numId w:val="21"/>
      </w:numPr>
      <w:spacing w:beforeLines="60" w:afterLines="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80A"/>
    <w:pPr>
      <w:spacing w:after="120" w:line="240" w:lineRule="auto"/>
    </w:pPr>
    <w:rPr>
      <w:rFonts w:ascii="Arial" w:eastAsiaTheme="minorEastAsia" w:hAnsi="Arial" w:cs="Times New Roman"/>
      <w:sz w:val="20"/>
      <w:szCs w:val="20"/>
      <w:lang w:val="en-US"/>
    </w:rPr>
  </w:style>
  <w:style w:type="paragraph" w:styleId="Heading1">
    <w:name w:val="heading 1"/>
    <w:basedOn w:val="H1"/>
    <w:next w:val="Normal"/>
    <w:link w:val="Heading1Char"/>
    <w:uiPriority w:val="9"/>
    <w:rsid w:val="00EC380A"/>
  </w:style>
  <w:style w:type="paragraph" w:styleId="Heading2">
    <w:name w:val="heading 2"/>
    <w:basedOn w:val="Normal"/>
    <w:next w:val="Normal"/>
    <w:link w:val="Heading2Char"/>
    <w:uiPriority w:val="9"/>
    <w:unhideWhenUsed/>
    <w:qFormat/>
    <w:rsid w:val="00EC380A"/>
    <w:pPr>
      <w:keepNext/>
      <w:pBdr>
        <w:top w:val="single" w:sz="4" w:space="11" w:color="auto"/>
      </w:pBdr>
      <w:spacing w:before="240" w:after="240"/>
      <w:jc w:val="left"/>
      <w:outlineLvl w:val="1"/>
    </w:pPr>
    <w:rPr>
      <w:b/>
      <w:caps/>
      <w:sz w:val="24"/>
      <w:szCs w:val="26"/>
      <w:shd w:val="clear" w:color="auto" w:fill="FFFFFF"/>
    </w:rPr>
  </w:style>
  <w:style w:type="paragraph" w:styleId="Heading3">
    <w:name w:val="heading 3"/>
    <w:basedOn w:val="Normal"/>
    <w:next w:val="Normal"/>
    <w:link w:val="Heading3Char"/>
    <w:uiPriority w:val="9"/>
    <w:unhideWhenUsed/>
    <w:qFormat/>
    <w:rsid w:val="00EC380A"/>
    <w:pPr>
      <w:keepNext/>
      <w:spacing w:before="240"/>
      <w:jc w:val="left"/>
      <w:outlineLvl w:val="2"/>
    </w:pPr>
    <w:rPr>
      <w:b/>
      <w:sz w:val="22"/>
      <w:szCs w:val="24"/>
    </w:rPr>
  </w:style>
  <w:style w:type="paragraph" w:styleId="Heading4">
    <w:name w:val="heading 4"/>
    <w:basedOn w:val="Normal"/>
    <w:next w:val="Normal"/>
    <w:link w:val="Heading4Char"/>
    <w:uiPriority w:val="9"/>
    <w:semiHidden/>
    <w:unhideWhenUsed/>
    <w:qFormat/>
    <w:rsid w:val="000F610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F610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F610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rsid w:val="00EC380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C380A"/>
  </w:style>
  <w:style w:type="paragraph" w:styleId="Header">
    <w:name w:val="header"/>
    <w:basedOn w:val="Normal"/>
    <w:link w:val="HeaderChar"/>
    <w:uiPriority w:val="99"/>
    <w:unhideWhenUsed/>
    <w:rsid w:val="00EC380A"/>
    <w:pPr>
      <w:spacing w:after="0" w:line="288" w:lineRule="auto"/>
      <w:jc w:val="left"/>
    </w:pPr>
    <w:rPr>
      <w:sz w:val="16"/>
    </w:rPr>
  </w:style>
  <w:style w:type="character" w:customStyle="1" w:styleId="HeaderChar">
    <w:name w:val="Header Char"/>
    <w:basedOn w:val="DefaultParagraphFont"/>
    <w:link w:val="Header"/>
    <w:uiPriority w:val="99"/>
    <w:rsid w:val="00EC380A"/>
    <w:rPr>
      <w:rFonts w:ascii="Arial" w:eastAsiaTheme="minorEastAsia" w:hAnsi="Arial" w:cs="Times New Roman"/>
      <w:sz w:val="16"/>
      <w:szCs w:val="20"/>
      <w:lang w:val="en-US"/>
    </w:rPr>
  </w:style>
  <w:style w:type="paragraph" w:styleId="Footer">
    <w:name w:val="footer"/>
    <w:basedOn w:val="Normal"/>
    <w:link w:val="FooterChar"/>
    <w:uiPriority w:val="99"/>
    <w:unhideWhenUsed/>
    <w:rsid w:val="00EC380A"/>
    <w:pPr>
      <w:spacing w:after="0"/>
      <w:jc w:val="left"/>
    </w:pPr>
    <w:rPr>
      <w:sz w:val="16"/>
      <w:szCs w:val="18"/>
    </w:rPr>
  </w:style>
  <w:style w:type="character" w:customStyle="1" w:styleId="FooterChar">
    <w:name w:val="Footer Char"/>
    <w:basedOn w:val="DefaultParagraphFont"/>
    <w:link w:val="Footer"/>
    <w:uiPriority w:val="99"/>
    <w:rsid w:val="00EC380A"/>
    <w:rPr>
      <w:rFonts w:ascii="Arial" w:eastAsiaTheme="minorEastAsia" w:hAnsi="Arial" w:cs="Times New Roman"/>
      <w:sz w:val="16"/>
      <w:szCs w:val="18"/>
      <w:lang w:val="en-US"/>
    </w:rPr>
  </w:style>
  <w:style w:type="paragraph" w:styleId="BodyText">
    <w:name w:val="Body Text"/>
    <w:basedOn w:val="Normal"/>
    <w:link w:val="BodyTextChar"/>
    <w:rsid w:val="009C74B1"/>
    <w:rPr>
      <w:rFonts w:ascii="Times New Roman" w:eastAsia="Times New Roman" w:hAnsi="Times New Roman"/>
      <w:lang w:val="en-GB"/>
    </w:rPr>
  </w:style>
  <w:style w:type="character" w:customStyle="1" w:styleId="BodyTextChar">
    <w:name w:val="Body Text Char"/>
    <w:basedOn w:val="DefaultParagraphFont"/>
    <w:link w:val="BodyText"/>
    <w:rsid w:val="009C74B1"/>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EC380A"/>
    <w:pPr>
      <w:spacing w:after="240"/>
      <w:ind w:left="720"/>
      <w:contextualSpacing/>
    </w:pPr>
    <w:rPr>
      <w:rFonts w:eastAsiaTheme="minorHAnsi" w:cstheme="minorBidi"/>
      <w:szCs w:val="22"/>
    </w:rPr>
  </w:style>
  <w:style w:type="table" w:styleId="LightList">
    <w:name w:val="Light List"/>
    <w:basedOn w:val="TableNormal"/>
    <w:uiPriority w:val="61"/>
    <w:rsid w:val="0031759B"/>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EC380A"/>
    <w:pPr>
      <w:spacing w:line="240" w:lineRule="auto"/>
      <w:jc w:val="left"/>
    </w:pPr>
    <w:rPr>
      <w:rFonts w:ascii="Cambria" w:eastAsiaTheme="minorEastAsia"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MTopic1">
    <w:name w:val="MM Topic 1"/>
    <w:basedOn w:val="Heading1"/>
    <w:rsid w:val="000F610D"/>
    <w:pPr>
      <w:numPr>
        <w:numId w:val="5"/>
      </w:numPr>
      <w:spacing w:before="240" w:after="60" w:line="276" w:lineRule="auto"/>
    </w:pPr>
    <w:rPr>
      <w:rFonts w:ascii="Cambria" w:eastAsia="Times New Roman" w:hAnsi="Cambria"/>
      <w:kern w:val="32"/>
      <w:sz w:val="32"/>
      <w:szCs w:val="32"/>
    </w:rPr>
  </w:style>
  <w:style w:type="paragraph" w:customStyle="1" w:styleId="MMTopic2">
    <w:name w:val="MM Topic 2"/>
    <w:basedOn w:val="Heading2"/>
    <w:rsid w:val="000F610D"/>
    <w:pPr>
      <w:numPr>
        <w:ilvl w:val="1"/>
        <w:numId w:val="5"/>
      </w:numPr>
      <w:spacing w:after="60" w:line="276" w:lineRule="auto"/>
    </w:pPr>
    <w:rPr>
      <w:rFonts w:ascii="Cambria" w:eastAsia="Times New Roman" w:hAnsi="Cambria"/>
      <w:i/>
      <w:iCs/>
      <w:sz w:val="28"/>
      <w:szCs w:val="28"/>
    </w:rPr>
  </w:style>
  <w:style w:type="paragraph" w:customStyle="1" w:styleId="MMTopic3">
    <w:name w:val="MM Topic 3"/>
    <w:basedOn w:val="Heading3"/>
    <w:rsid w:val="000F610D"/>
    <w:pPr>
      <w:numPr>
        <w:ilvl w:val="2"/>
        <w:numId w:val="5"/>
      </w:numPr>
      <w:spacing w:after="60" w:line="276" w:lineRule="auto"/>
    </w:pPr>
    <w:rPr>
      <w:rFonts w:ascii="Cambria" w:eastAsia="Times New Roman" w:hAnsi="Cambria"/>
      <w:sz w:val="26"/>
      <w:szCs w:val="26"/>
    </w:rPr>
  </w:style>
  <w:style w:type="paragraph" w:customStyle="1" w:styleId="MMTopic4">
    <w:name w:val="MM Topic 4"/>
    <w:basedOn w:val="Heading4"/>
    <w:link w:val="MMTopic4Char"/>
    <w:rsid w:val="000F610D"/>
    <w:pPr>
      <w:keepLines w:val="0"/>
      <w:numPr>
        <w:ilvl w:val="3"/>
        <w:numId w:val="5"/>
      </w:numPr>
      <w:spacing w:before="240" w:after="60" w:line="276" w:lineRule="auto"/>
    </w:pPr>
    <w:rPr>
      <w:rFonts w:ascii="Calibri" w:eastAsia="Times New Roman" w:hAnsi="Calibri" w:cs="Times New Roman"/>
      <w:i w:val="0"/>
      <w:iCs w:val="0"/>
      <w:color w:val="auto"/>
      <w:sz w:val="28"/>
      <w:szCs w:val="28"/>
    </w:rPr>
  </w:style>
  <w:style w:type="character" w:customStyle="1" w:styleId="MMTopic4Char">
    <w:name w:val="MM Topic 4 Char"/>
    <w:basedOn w:val="Heading4Char"/>
    <w:link w:val="MMTopic4"/>
    <w:rsid w:val="000F610D"/>
    <w:rPr>
      <w:rFonts w:ascii="Calibri" w:eastAsia="Times New Roman" w:hAnsi="Calibri" w:cs="Times New Roman"/>
      <w:b/>
      <w:bCs/>
      <w:i/>
      <w:iCs/>
      <w:color w:val="4F81BD" w:themeColor="accent1"/>
      <w:sz w:val="28"/>
      <w:szCs w:val="28"/>
      <w:lang w:val="en-US"/>
    </w:rPr>
  </w:style>
  <w:style w:type="paragraph" w:customStyle="1" w:styleId="MMTopic5">
    <w:name w:val="MM Topic 5"/>
    <w:basedOn w:val="Heading5"/>
    <w:rsid w:val="000F610D"/>
    <w:pPr>
      <w:keepNext w:val="0"/>
      <w:keepLines w:val="0"/>
      <w:numPr>
        <w:ilvl w:val="4"/>
        <w:numId w:val="5"/>
      </w:numPr>
      <w:spacing w:before="240" w:after="60" w:line="276" w:lineRule="auto"/>
    </w:pPr>
    <w:rPr>
      <w:rFonts w:ascii="Calibri" w:eastAsia="Times New Roman" w:hAnsi="Calibri" w:cs="Times New Roman"/>
      <w:b/>
      <w:bCs/>
      <w:i/>
      <w:iCs/>
      <w:color w:val="auto"/>
      <w:sz w:val="26"/>
      <w:szCs w:val="26"/>
    </w:rPr>
  </w:style>
  <w:style w:type="paragraph" w:customStyle="1" w:styleId="MMTopic6">
    <w:name w:val="MM Topic 6"/>
    <w:basedOn w:val="Heading6"/>
    <w:rsid w:val="000F610D"/>
    <w:pPr>
      <w:keepNext w:val="0"/>
      <w:keepLines w:val="0"/>
      <w:numPr>
        <w:ilvl w:val="5"/>
        <w:numId w:val="5"/>
      </w:numPr>
      <w:spacing w:before="240" w:after="60" w:line="276" w:lineRule="auto"/>
    </w:pPr>
    <w:rPr>
      <w:rFonts w:ascii="Calibri" w:eastAsia="Times New Roman" w:hAnsi="Calibri" w:cs="Times New Roman"/>
      <w:b/>
      <w:bCs/>
      <w:i w:val="0"/>
      <w:iCs w:val="0"/>
      <w:color w:val="auto"/>
      <w:sz w:val="22"/>
      <w:szCs w:val="22"/>
    </w:rPr>
  </w:style>
  <w:style w:type="character" w:customStyle="1" w:styleId="Heading1Char">
    <w:name w:val="Heading 1 Char"/>
    <w:basedOn w:val="DefaultParagraphFont"/>
    <w:link w:val="Heading1"/>
    <w:uiPriority w:val="9"/>
    <w:rsid w:val="00EC380A"/>
    <w:rPr>
      <w:rFonts w:ascii="Arial" w:eastAsiaTheme="minorEastAsia" w:hAnsi="Arial" w:cs="Times New Roman"/>
      <w:b/>
      <w:sz w:val="40"/>
      <w:szCs w:val="52"/>
      <w:lang w:val="en-US"/>
    </w:rPr>
  </w:style>
  <w:style w:type="character" w:customStyle="1" w:styleId="Heading2Char">
    <w:name w:val="Heading 2 Char"/>
    <w:basedOn w:val="DefaultParagraphFont"/>
    <w:link w:val="Heading2"/>
    <w:uiPriority w:val="9"/>
    <w:rsid w:val="00EC380A"/>
    <w:rPr>
      <w:rFonts w:ascii="Arial" w:eastAsiaTheme="minorEastAsia" w:hAnsi="Arial" w:cs="Times New Roman"/>
      <w:b/>
      <w:caps/>
      <w:sz w:val="24"/>
      <w:szCs w:val="26"/>
      <w:lang w:val="en-US"/>
    </w:rPr>
  </w:style>
  <w:style w:type="character" w:customStyle="1" w:styleId="Heading3Char">
    <w:name w:val="Heading 3 Char"/>
    <w:basedOn w:val="DefaultParagraphFont"/>
    <w:link w:val="Heading3"/>
    <w:uiPriority w:val="9"/>
    <w:rsid w:val="00EC380A"/>
    <w:rPr>
      <w:rFonts w:ascii="Arial" w:eastAsiaTheme="minorEastAsia" w:hAnsi="Arial" w:cs="Times New Roman"/>
      <w:b/>
      <w:szCs w:val="24"/>
      <w:lang w:val="en-US"/>
    </w:rPr>
  </w:style>
  <w:style w:type="character" w:customStyle="1" w:styleId="Heading4Char">
    <w:name w:val="Heading 4 Char"/>
    <w:basedOn w:val="DefaultParagraphFont"/>
    <w:link w:val="Heading4"/>
    <w:uiPriority w:val="9"/>
    <w:semiHidden/>
    <w:rsid w:val="000F610D"/>
    <w:rPr>
      <w:rFonts w:asciiTheme="majorHAnsi" w:eastAsiaTheme="majorEastAsia" w:hAnsiTheme="majorHAnsi" w:cstheme="majorBidi"/>
      <w:b/>
      <w:bCs/>
      <w:i/>
      <w:iCs/>
      <w:color w:val="4F81BD" w:themeColor="accent1"/>
      <w:sz w:val="24"/>
      <w:szCs w:val="24"/>
      <w:lang w:val="en-US"/>
    </w:rPr>
  </w:style>
  <w:style w:type="character" w:customStyle="1" w:styleId="Heading5Char">
    <w:name w:val="Heading 5 Char"/>
    <w:basedOn w:val="DefaultParagraphFont"/>
    <w:link w:val="Heading5"/>
    <w:uiPriority w:val="9"/>
    <w:semiHidden/>
    <w:rsid w:val="000F610D"/>
    <w:rPr>
      <w:rFonts w:asciiTheme="majorHAnsi" w:eastAsiaTheme="majorEastAsia" w:hAnsiTheme="majorHAnsi" w:cstheme="majorBidi"/>
      <w:color w:val="243F60" w:themeColor="accent1" w:themeShade="7F"/>
      <w:sz w:val="24"/>
      <w:szCs w:val="24"/>
      <w:lang w:val="en-US"/>
    </w:rPr>
  </w:style>
  <w:style w:type="character" w:customStyle="1" w:styleId="Heading6Char">
    <w:name w:val="Heading 6 Char"/>
    <w:basedOn w:val="DefaultParagraphFont"/>
    <w:link w:val="Heading6"/>
    <w:uiPriority w:val="9"/>
    <w:semiHidden/>
    <w:rsid w:val="000F610D"/>
    <w:rPr>
      <w:rFonts w:asciiTheme="majorHAnsi" w:eastAsiaTheme="majorEastAsia" w:hAnsiTheme="majorHAnsi" w:cstheme="majorBidi"/>
      <w:i/>
      <w:iCs/>
      <w:color w:val="243F60" w:themeColor="accent1" w:themeShade="7F"/>
      <w:sz w:val="24"/>
      <w:szCs w:val="24"/>
      <w:lang w:val="en-US"/>
    </w:rPr>
  </w:style>
  <w:style w:type="paragraph" w:styleId="BalloonText">
    <w:name w:val="Balloon Text"/>
    <w:basedOn w:val="Normal"/>
    <w:link w:val="BalloonTextChar"/>
    <w:uiPriority w:val="99"/>
    <w:semiHidden/>
    <w:unhideWhenUsed/>
    <w:rsid w:val="00EC380A"/>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380A"/>
    <w:rPr>
      <w:rFonts w:ascii="Lucida Grande" w:eastAsiaTheme="minorEastAsia" w:hAnsi="Lucida Grande" w:cs="Lucida Grande"/>
      <w:sz w:val="18"/>
      <w:szCs w:val="18"/>
      <w:lang w:val="en-US"/>
    </w:rPr>
  </w:style>
  <w:style w:type="character" w:styleId="CommentReference">
    <w:name w:val="annotation reference"/>
    <w:basedOn w:val="DefaultParagraphFont"/>
    <w:uiPriority w:val="99"/>
    <w:semiHidden/>
    <w:unhideWhenUsed/>
    <w:rsid w:val="00EC380A"/>
    <w:rPr>
      <w:sz w:val="18"/>
      <w:szCs w:val="18"/>
    </w:rPr>
  </w:style>
  <w:style w:type="paragraph" w:styleId="CommentText">
    <w:name w:val="annotation text"/>
    <w:basedOn w:val="Normal"/>
    <w:link w:val="CommentTextChar"/>
    <w:uiPriority w:val="99"/>
    <w:semiHidden/>
    <w:unhideWhenUsed/>
    <w:rsid w:val="008B4DE8"/>
  </w:style>
  <w:style w:type="character" w:customStyle="1" w:styleId="CommentTextChar">
    <w:name w:val="Comment Text Char"/>
    <w:basedOn w:val="DefaultParagraphFont"/>
    <w:link w:val="CommentText"/>
    <w:uiPriority w:val="99"/>
    <w:semiHidden/>
    <w:rsid w:val="008B4DE8"/>
    <w:rPr>
      <w:rFonts w:ascii="Cambria" w:eastAsia="Cambria" w:hAnsi="Cambria" w:cs="Times New Roman"/>
      <w:sz w:val="20"/>
      <w:szCs w:val="20"/>
      <w:lang w:val="en-US"/>
    </w:rPr>
  </w:style>
  <w:style w:type="paragraph" w:styleId="CommentSubject">
    <w:name w:val="annotation subject"/>
    <w:basedOn w:val="Normal"/>
    <w:link w:val="CommentSubjectChar"/>
    <w:uiPriority w:val="99"/>
    <w:semiHidden/>
    <w:unhideWhenUsed/>
    <w:rsid w:val="00EC380A"/>
    <w:rPr>
      <w:b/>
      <w:bCs/>
    </w:rPr>
  </w:style>
  <w:style w:type="character" w:customStyle="1" w:styleId="CommentSubjectChar">
    <w:name w:val="Comment Subject Char"/>
    <w:basedOn w:val="DefaultParagraphFont"/>
    <w:link w:val="CommentSubject"/>
    <w:uiPriority w:val="99"/>
    <w:semiHidden/>
    <w:rsid w:val="00EC380A"/>
    <w:rPr>
      <w:rFonts w:ascii="Arial" w:eastAsiaTheme="minorEastAsia" w:hAnsi="Arial" w:cs="Times New Roman"/>
      <w:b/>
      <w:bCs/>
      <w:sz w:val="20"/>
      <w:szCs w:val="20"/>
      <w:lang w:val="en-US"/>
    </w:rPr>
  </w:style>
  <w:style w:type="character" w:styleId="Hyperlink">
    <w:name w:val="Hyperlink"/>
    <w:basedOn w:val="DefaultParagraphFont"/>
    <w:uiPriority w:val="99"/>
    <w:unhideWhenUsed/>
    <w:rsid w:val="00EC380A"/>
    <w:rPr>
      <w:color w:val="0000FF" w:themeColor="hyperlink"/>
      <w:u w:val="single"/>
    </w:rPr>
  </w:style>
  <w:style w:type="paragraph" w:styleId="FootnoteText">
    <w:name w:val="footnote text"/>
    <w:basedOn w:val="Normal"/>
    <w:link w:val="FootnoteTextChar"/>
    <w:uiPriority w:val="99"/>
    <w:unhideWhenUsed/>
    <w:rsid w:val="00EC380A"/>
    <w:pPr>
      <w:spacing w:after="0"/>
    </w:pPr>
    <w:rPr>
      <w:sz w:val="16"/>
      <w:szCs w:val="22"/>
    </w:rPr>
  </w:style>
  <w:style w:type="character" w:customStyle="1" w:styleId="FootnoteTextChar">
    <w:name w:val="Footnote Text Char"/>
    <w:basedOn w:val="DefaultParagraphFont"/>
    <w:link w:val="FootnoteText"/>
    <w:uiPriority w:val="99"/>
    <w:rsid w:val="00EC380A"/>
    <w:rPr>
      <w:rFonts w:ascii="Arial" w:eastAsiaTheme="minorEastAsia" w:hAnsi="Arial" w:cs="Times New Roman"/>
      <w:sz w:val="16"/>
      <w:lang w:val="en-US"/>
    </w:rPr>
  </w:style>
  <w:style w:type="character" w:styleId="FootnoteReference">
    <w:name w:val="footnote reference"/>
    <w:basedOn w:val="DefaultParagraphFont"/>
    <w:uiPriority w:val="99"/>
    <w:unhideWhenUsed/>
    <w:rsid w:val="00EC380A"/>
    <w:rPr>
      <w:vertAlign w:val="superscript"/>
    </w:rPr>
  </w:style>
  <w:style w:type="character" w:customStyle="1" w:styleId="ListParagraphChar">
    <w:name w:val="List Paragraph Char"/>
    <w:basedOn w:val="DefaultParagraphFont"/>
    <w:link w:val="ListParagraph"/>
    <w:uiPriority w:val="34"/>
    <w:rsid w:val="00EC380A"/>
    <w:rPr>
      <w:rFonts w:ascii="Arial" w:hAnsi="Arial"/>
      <w:sz w:val="20"/>
      <w:lang w:val="en-US"/>
    </w:rPr>
  </w:style>
  <w:style w:type="paragraph" w:customStyle="1" w:styleId="Default">
    <w:name w:val="Default"/>
    <w:rsid w:val="00EC380A"/>
    <w:pPr>
      <w:widowControl w:val="0"/>
      <w:autoSpaceDE w:val="0"/>
      <w:autoSpaceDN w:val="0"/>
      <w:adjustRightInd w:val="0"/>
      <w:spacing w:line="240" w:lineRule="auto"/>
      <w:jc w:val="left"/>
    </w:pPr>
    <w:rPr>
      <w:rFonts w:ascii="Arial" w:eastAsiaTheme="minorEastAsia" w:hAnsi="Arial" w:cs="Arial"/>
      <w:color w:val="000000"/>
      <w:sz w:val="24"/>
      <w:szCs w:val="24"/>
      <w:lang w:val="en-US"/>
    </w:rPr>
  </w:style>
  <w:style w:type="character" w:styleId="PageNumber">
    <w:name w:val="page number"/>
    <w:basedOn w:val="DefaultParagraphFont"/>
    <w:uiPriority w:val="99"/>
    <w:unhideWhenUsed/>
    <w:rsid w:val="00EC380A"/>
    <w:rPr>
      <w:b/>
    </w:rPr>
  </w:style>
  <w:style w:type="character" w:styleId="FollowedHyperlink">
    <w:name w:val="FollowedHyperlink"/>
    <w:basedOn w:val="DefaultParagraphFont"/>
    <w:uiPriority w:val="99"/>
    <w:semiHidden/>
    <w:unhideWhenUsed/>
    <w:rsid w:val="00EC380A"/>
    <w:rPr>
      <w:color w:val="800080" w:themeColor="followedHyperlink"/>
      <w:u w:val="single"/>
    </w:rPr>
  </w:style>
  <w:style w:type="paragraph" w:styleId="Revision">
    <w:name w:val="Revision"/>
    <w:hidden/>
    <w:uiPriority w:val="99"/>
    <w:semiHidden/>
    <w:rsid w:val="00EC380A"/>
    <w:pPr>
      <w:spacing w:line="240" w:lineRule="auto"/>
      <w:jc w:val="left"/>
    </w:pPr>
    <w:rPr>
      <w:rFonts w:ascii="Arial" w:eastAsiaTheme="minorEastAsia" w:hAnsi="Arial" w:cs="Arial"/>
      <w:sz w:val="21"/>
      <w:szCs w:val="21"/>
      <w:lang w:val="en-US"/>
    </w:rPr>
  </w:style>
  <w:style w:type="paragraph" w:customStyle="1" w:styleId="BasicParagraph">
    <w:name w:val="[Basic Paragraph]"/>
    <w:basedOn w:val="Normal"/>
    <w:uiPriority w:val="99"/>
    <w:rsid w:val="00EC380A"/>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customStyle="1" w:styleId="H1">
    <w:name w:val="H1"/>
    <w:basedOn w:val="Normal"/>
    <w:link w:val="H1Char"/>
    <w:qFormat/>
    <w:rsid w:val="00EC380A"/>
    <w:pPr>
      <w:spacing w:before="360" w:after="240"/>
      <w:jc w:val="left"/>
      <w:outlineLvl w:val="0"/>
    </w:pPr>
    <w:rPr>
      <w:b/>
      <w:sz w:val="40"/>
      <w:szCs w:val="52"/>
    </w:rPr>
  </w:style>
  <w:style w:type="paragraph" w:customStyle="1" w:styleId="Bullet1">
    <w:name w:val="Bullet 1"/>
    <w:basedOn w:val="Normal"/>
    <w:rsid w:val="00EC380A"/>
    <w:pPr>
      <w:numPr>
        <w:numId w:val="18"/>
      </w:numPr>
      <w:spacing w:before="60"/>
    </w:pPr>
    <w:rPr>
      <w:rFonts w:eastAsia="Times New Roman"/>
      <w:color w:val="000000"/>
    </w:rPr>
  </w:style>
  <w:style w:type="paragraph" w:customStyle="1" w:styleId="RefItem1">
    <w:name w:val="Ref Item 1"/>
    <w:basedOn w:val="Normal"/>
    <w:rsid w:val="00EC380A"/>
    <w:pPr>
      <w:jc w:val="left"/>
    </w:pPr>
    <w:rPr>
      <w:color w:val="000000"/>
      <w:szCs w:val="24"/>
      <w:lang w:eastAsia="it-IT"/>
    </w:rPr>
  </w:style>
  <w:style w:type="paragraph" w:customStyle="1" w:styleId="RefTitre">
    <w:name w:val="Ref Titre"/>
    <w:basedOn w:val="Normal"/>
    <w:rsid w:val="00EC380A"/>
    <w:pPr>
      <w:jc w:val="left"/>
    </w:pPr>
    <w:rPr>
      <w:rFonts w:eastAsia="Times New Roman"/>
      <w:b/>
      <w:bCs/>
      <w:sz w:val="26"/>
      <w:szCs w:val="26"/>
    </w:rPr>
  </w:style>
  <w:style w:type="paragraph" w:customStyle="1" w:styleId="Header1">
    <w:name w:val="Header 1"/>
    <w:basedOn w:val="Header"/>
    <w:rsid w:val="00EC380A"/>
    <w:rPr>
      <w:b/>
      <w:sz w:val="24"/>
      <w:szCs w:val="24"/>
    </w:rPr>
  </w:style>
  <w:style w:type="character" w:customStyle="1" w:styleId="Pantone485">
    <w:name w:val="Pantone 485"/>
    <w:basedOn w:val="DefaultParagraphFont"/>
    <w:uiPriority w:val="1"/>
    <w:qFormat/>
    <w:rsid w:val="00EC380A"/>
    <w:rPr>
      <w:rFonts w:cs="Caecilia-Light"/>
      <w:color w:val="DC281E"/>
      <w:szCs w:val="16"/>
    </w:rPr>
  </w:style>
  <w:style w:type="character" w:customStyle="1" w:styleId="H1Char">
    <w:name w:val="H1 Char"/>
    <w:basedOn w:val="DefaultParagraphFont"/>
    <w:link w:val="H1"/>
    <w:rsid w:val="00EC380A"/>
    <w:rPr>
      <w:rFonts w:ascii="Arial" w:eastAsiaTheme="minorEastAsia" w:hAnsi="Arial" w:cs="Times New Roman"/>
      <w:b/>
      <w:sz w:val="40"/>
      <w:szCs w:val="52"/>
      <w:lang w:val="en-US"/>
    </w:rPr>
  </w:style>
  <w:style w:type="table" w:customStyle="1" w:styleId="TableGray">
    <w:name w:val="Table Gray"/>
    <w:basedOn w:val="TableNormal"/>
    <w:uiPriority w:val="99"/>
    <w:rsid w:val="00EC380A"/>
    <w:pPr>
      <w:spacing w:line="240" w:lineRule="auto"/>
      <w:jc w:val="left"/>
    </w:pPr>
    <w:rPr>
      <w:rFonts w:eastAsiaTheme="minorEastAsia" w:cs="Times New Roman"/>
      <w:sz w:val="20"/>
      <w:szCs w:val="20"/>
      <w:lang w:val="en-US"/>
    </w:rPr>
    <w:tblPr>
      <w:tblCellMar>
        <w:top w:w="142" w:type="dxa"/>
        <w:left w:w="142" w:type="dxa"/>
        <w:bottom w:w="142" w:type="dxa"/>
        <w:right w:w="142" w:type="dxa"/>
      </w:tblCellMar>
    </w:tblPr>
    <w:tcPr>
      <w:shd w:val="clear" w:color="auto" w:fill="D9D9D9" w:themeFill="background1" w:themeFillShade="D9"/>
    </w:tcPr>
  </w:style>
  <w:style w:type="paragraph" w:customStyle="1" w:styleId="Bullet2">
    <w:name w:val="Bullet 2"/>
    <w:basedOn w:val="ListParagraph"/>
    <w:rsid w:val="00EC380A"/>
    <w:pPr>
      <w:numPr>
        <w:numId w:val="19"/>
      </w:numPr>
      <w:spacing w:before="120" w:after="120"/>
      <w:contextualSpacing w:val="0"/>
    </w:pPr>
    <w:rPr>
      <w:rFonts w:eastAsia="Cambria" w:cs="Arial"/>
    </w:rPr>
  </w:style>
  <w:style w:type="paragraph" w:customStyle="1" w:styleId="ListNumber1">
    <w:name w:val="List Number 1"/>
    <w:basedOn w:val="Normal"/>
    <w:rsid w:val="00EC380A"/>
    <w:pPr>
      <w:numPr>
        <w:ilvl w:val="1"/>
        <w:numId w:val="16"/>
      </w:numPr>
      <w:contextualSpacing/>
    </w:pPr>
    <w:rPr>
      <w:rFonts w:eastAsiaTheme="minorHAnsi" w:cstheme="minorHAnsi"/>
      <w:szCs w:val="22"/>
    </w:rPr>
  </w:style>
  <w:style w:type="paragraph" w:customStyle="1" w:styleId="NormalNo">
    <w:name w:val="Normal + No"/>
    <w:basedOn w:val="Normal"/>
    <w:qFormat/>
    <w:rsid w:val="00EC380A"/>
    <w:pPr>
      <w:numPr>
        <w:numId w:val="17"/>
      </w:numPr>
    </w:pPr>
    <w:rPr>
      <w:rFonts w:eastAsia="MS Mincho"/>
      <w:b/>
      <w:sz w:val="22"/>
    </w:rPr>
  </w:style>
  <w:style w:type="paragraph" w:customStyle="1" w:styleId="Bullet3">
    <w:name w:val="Bullet 3"/>
    <w:basedOn w:val="ListParagraph"/>
    <w:qFormat/>
    <w:rsid w:val="00EC380A"/>
    <w:pPr>
      <w:numPr>
        <w:numId w:val="20"/>
      </w:numPr>
      <w:spacing w:before="120" w:after="120"/>
      <w:ind w:right="425"/>
    </w:pPr>
    <w:rPr>
      <w:rFonts w:cs="Arial"/>
      <w:i/>
      <w:iCs/>
    </w:rPr>
  </w:style>
  <w:style w:type="paragraph" w:customStyle="1" w:styleId="Indent">
    <w:name w:val="Indent"/>
    <w:basedOn w:val="Normal"/>
    <w:qFormat/>
    <w:rsid w:val="00EC380A"/>
    <w:pPr>
      <w:ind w:left="567"/>
    </w:pPr>
    <w:rPr>
      <w:rFonts w:cs="Arial"/>
      <w:b/>
    </w:rPr>
  </w:style>
  <w:style w:type="paragraph" w:customStyle="1" w:styleId="TitreTableau">
    <w:name w:val="Titre Tableau"/>
    <w:basedOn w:val="Normal"/>
    <w:qFormat/>
    <w:rsid w:val="00EC380A"/>
    <w:pPr>
      <w:spacing w:before="120"/>
      <w:jc w:val="center"/>
    </w:pPr>
    <w:rPr>
      <w:rFonts w:cs="Arial"/>
      <w:b/>
      <w:bCs/>
      <w:color w:val="FFFFFF" w:themeColor="background1"/>
      <w:lang w:val="en-CA"/>
    </w:rPr>
  </w:style>
  <w:style w:type="paragraph" w:customStyle="1" w:styleId="BulletTableau">
    <w:name w:val="Bullet Tableau"/>
    <w:basedOn w:val="Bullet2"/>
    <w:qFormat/>
    <w:rsid w:val="00EC380A"/>
    <w:pPr>
      <w:keepNext/>
      <w:keepLines/>
      <w:framePr w:hSpace="141" w:wrap="around" w:vAnchor="text" w:hAnchor="margin" w:y="402"/>
      <w:numPr>
        <w:numId w:val="21"/>
      </w:numPr>
      <w:spacing w:beforeLines="60" w:before="60" w:afterLines="20" w:after="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anda.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Clients\Croix%20Rouge\ICRC_Templat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C93CF-7EFB-4185-93A0-847B3FECD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ICRC_Template</Template>
  <TotalTime>323</TotalTime>
  <Pages>5</Pages>
  <Words>924</Words>
  <Characters>5272</Characters>
  <Application>Microsoft Office Word</Application>
  <DocSecurity>0</DocSecurity>
  <Lines>43</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Toshiba</Company>
  <LinksUpToDate>false</LinksUpToDate>
  <CharactersWithSpaces>6184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jfrize</dc:creator>
  <cp:lastModifiedBy>User</cp:lastModifiedBy>
  <cp:revision>10</cp:revision>
  <cp:lastPrinted>2015-10-13T20:03:00Z</cp:lastPrinted>
  <dcterms:created xsi:type="dcterms:W3CDTF">2015-10-09T13:10:00Z</dcterms:created>
  <dcterms:modified xsi:type="dcterms:W3CDTF">2017-04-20T11:20:00Z</dcterms:modified>
</cp:coreProperties>
</file>