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F043" w14:textId="77777777" w:rsidR="00CA6247" w:rsidRPr="00686599" w:rsidRDefault="00CA6247" w:rsidP="00CA6247">
      <w:pPr>
        <w:shd w:val="clear" w:color="auto" w:fill="C00000"/>
        <w:spacing w:after="0" w:line="259" w:lineRule="auto"/>
        <w:ind w:right="50"/>
        <w:jc w:val="center"/>
        <w:rPr>
          <w:rFonts w:ascii="Calibri" w:eastAsia="Calibri" w:hAnsi="Calibri" w:cs="Arial"/>
          <w:b/>
          <w:sz w:val="24"/>
          <w:szCs w:val="24"/>
          <w:lang w:val="en-GB"/>
        </w:rPr>
      </w:pPr>
      <w:r w:rsidRPr="00686599">
        <w:rPr>
          <w:rFonts w:ascii="Calibri" w:eastAsia="Calibri" w:hAnsi="Calibri" w:cs="Arial"/>
          <w:b/>
          <w:sz w:val="24"/>
          <w:szCs w:val="24"/>
          <w:lang w:val="en-GB"/>
        </w:rPr>
        <w:t>FOOD SECURITY AND LIVELIHOODS NEEDS ASSESSMENT</w:t>
      </w:r>
    </w:p>
    <w:p w14:paraId="1692F529" w14:textId="22CA0BE0" w:rsidR="00CA6247" w:rsidRPr="00686599" w:rsidRDefault="00CA6247" w:rsidP="00CA6247">
      <w:pPr>
        <w:shd w:val="clear" w:color="auto" w:fill="C00000"/>
        <w:spacing w:after="0" w:line="259" w:lineRule="auto"/>
        <w:ind w:right="50"/>
        <w:jc w:val="center"/>
        <w:rPr>
          <w:rFonts w:ascii="Calibri" w:eastAsia="Calibri" w:hAnsi="Calibri" w:cs="Arial"/>
          <w:b/>
          <w:sz w:val="22"/>
          <w:szCs w:val="22"/>
          <w:lang w:val="en-GB"/>
        </w:rPr>
      </w:pPr>
      <w:r w:rsidRPr="00686599">
        <w:rPr>
          <w:rFonts w:ascii="Calibri" w:eastAsia="Calibri" w:hAnsi="Calibri" w:cs="Arial"/>
          <w:b/>
          <w:sz w:val="22"/>
          <w:szCs w:val="22"/>
          <w:lang w:val="en-GB"/>
        </w:rPr>
        <w:t xml:space="preserve">** </w:t>
      </w:r>
      <w:r>
        <w:rPr>
          <w:rFonts w:ascii="Calibri" w:eastAsia="Calibri" w:hAnsi="Calibri" w:cs="Arial"/>
          <w:b/>
          <w:sz w:val="22"/>
          <w:szCs w:val="22"/>
          <w:lang w:val="en-GB"/>
        </w:rPr>
        <w:t xml:space="preserve">KEY INFORMANT INTERVIEW GUIDE – NATIONAL LEVEL </w:t>
      </w:r>
      <w:r w:rsidRPr="00686599">
        <w:rPr>
          <w:rFonts w:ascii="Calibri" w:eastAsia="Calibri" w:hAnsi="Calibri" w:cs="Arial"/>
          <w:b/>
          <w:sz w:val="22"/>
          <w:szCs w:val="22"/>
          <w:lang w:val="en-GB"/>
        </w:rPr>
        <w:t>**</w:t>
      </w:r>
    </w:p>
    <w:p w14:paraId="3CFD5349" w14:textId="1538B6AE" w:rsidR="004248FB" w:rsidRDefault="00CA6247" w:rsidP="00C9332B">
      <w:pPr>
        <w:rPr>
          <w:lang w:val="en-GB"/>
        </w:rPr>
      </w:pPr>
      <w:r>
        <w:rPr>
          <w:lang w:val="en-GB"/>
        </w:rPr>
        <w:t xml:space="preserve">The </w:t>
      </w:r>
      <w:r>
        <w:rPr>
          <w:lang w:val="en-US"/>
        </w:rPr>
        <w:t>m</w:t>
      </w:r>
      <w:r w:rsidR="00C9332B" w:rsidRPr="00545247">
        <w:rPr>
          <w:lang w:val="en-US"/>
        </w:rPr>
        <w:t xml:space="preserve">ain purpose </w:t>
      </w:r>
      <w:r>
        <w:rPr>
          <w:lang w:val="en-US"/>
        </w:rPr>
        <w:t xml:space="preserve">of this interview </w:t>
      </w:r>
      <w:r w:rsidR="00C9332B" w:rsidRPr="00545247">
        <w:rPr>
          <w:lang w:val="en-US"/>
        </w:rPr>
        <w:t>is to understand the context</w:t>
      </w:r>
      <w:r w:rsidR="00C9332B">
        <w:rPr>
          <w:lang w:val="en-US"/>
        </w:rPr>
        <w:t xml:space="preserve">, </w:t>
      </w:r>
      <w:r w:rsidR="00C9332B" w:rsidRPr="00545247">
        <w:rPr>
          <w:lang w:val="en-US"/>
        </w:rPr>
        <w:t xml:space="preserve">the </w:t>
      </w:r>
      <w:r w:rsidR="00C9332B">
        <w:rPr>
          <w:lang w:val="en-US"/>
        </w:rPr>
        <w:t xml:space="preserve">Food Security &amp; livelihoods (FSL) </w:t>
      </w:r>
      <w:r w:rsidR="00C9332B" w:rsidRPr="00545247">
        <w:rPr>
          <w:lang w:val="en-US"/>
        </w:rPr>
        <w:t>situation, the gaps in the response and which geographical area to position and conduct the FSL assessment</w:t>
      </w:r>
      <w:r w:rsidR="00C9332B">
        <w:rPr>
          <w:lang w:val="en-GB"/>
        </w:rPr>
        <w:t xml:space="preserve"> </w:t>
      </w:r>
    </w:p>
    <w:p w14:paraId="3BC4EBBB" w14:textId="719B3B5B" w:rsidR="00D85DEC" w:rsidRPr="00D85DEC" w:rsidRDefault="00D85DEC" w:rsidP="00D85DEC">
      <w:pPr>
        <w:spacing w:before="120" w:after="120" w:line="276" w:lineRule="auto"/>
        <w:jc w:val="both"/>
        <w:rPr>
          <w:b/>
          <w:bCs/>
          <w:lang w:val="en-GB"/>
        </w:rPr>
      </w:pPr>
      <w:r>
        <w:rPr>
          <w:b/>
          <w:bCs/>
          <w:lang w:val="en-US"/>
        </w:rPr>
        <w:t xml:space="preserve">Please note: </w:t>
      </w:r>
      <w:r>
        <w:rPr>
          <w:lang w:val="en-US"/>
        </w:rPr>
        <w:t xml:space="preserve">The survey needs to be contextualized to the setting and type of </w:t>
      </w:r>
      <w:proofErr w:type="spellStart"/>
      <w:r>
        <w:rPr>
          <w:lang w:val="en-US"/>
        </w:rPr>
        <w:t>programme</w:t>
      </w:r>
      <w:proofErr w:type="spellEnd"/>
      <w:r>
        <w:rPr>
          <w:lang w:val="en-US"/>
        </w:rPr>
        <w:t xml:space="preserve">. Hence, operations may want to shorten in some areas and add specific questions in others. The survey is NOT multisectoral. All operations are encouraged to engage with other actors to collect multisectoral data. </w:t>
      </w:r>
      <w:r>
        <w:rPr>
          <w:color w:val="FF0000"/>
          <w:lang w:val="en-US"/>
        </w:rPr>
        <w:t>Questions related to protection mainstreaming, risks and community engagement and accountability (CEA) should be considered mandatory.</w:t>
      </w:r>
      <w:r>
        <w:rPr>
          <w:b/>
          <w:bCs/>
          <w:color w:val="FF0000"/>
          <w:lang w:val="en-US"/>
        </w:rPr>
        <w:t xml:space="preserve"> </w:t>
      </w:r>
    </w:p>
    <w:tbl>
      <w:tblPr>
        <w:tblStyle w:val="TableGrid"/>
        <w:tblpPr w:leftFromText="141" w:rightFromText="141" w:vertAnchor="text" w:horzAnchor="margin" w:tblpY="23"/>
        <w:tblW w:w="5000" w:type="pct"/>
        <w:tblLook w:val="04A0" w:firstRow="1" w:lastRow="0" w:firstColumn="1" w:lastColumn="0" w:noHBand="0" w:noVBand="1"/>
      </w:tblPr>
      <w:tblGrid>
        <w:gridCol w:w="10337"/>
      </w:tblGrid>
      <w:tr w:rsidR="004248FB" w:rsidRPr="00A83F84" w14:paraId="3A375160" w14:textId="77777777" w:rsidTr="00CA6247">
        <w:trPr>
          <w:trHeight w:val="340"/>
        </w:trPr>
        <w:tc>
          <w:tcPr>
            <w:tcW w:w="5000" w:type="pct"/>
            <w:shd w:val="clear" w:color="auto" w:fill="F2F2F2" w:themeFill="background1" w:themeFillShade="F2"/>
            <w:vAlign w:val="center"/>
          </w:tcPr>
          <w:p w14:paraId="513004DC" w14:textId="4BEAD006" w:rsidR="00B36B36" w:rsidRPr="00B36B36" w:rsidRDefault="004248FB" w:rsidP="006F1DF9">
            <w:pPr>
              <w:rPr>
                <w:lang w:val="en-US"/>
              </w:rPr>
            </w:pPr>
            <w:r w:rsidRPr="00B36B36">
              <w:rPr>
                <w:b/>
                <w:lang w:val="en-GB"/>
              </w:rPr>
              <w:t>Who:</w:t>
            </w:r>
            <w:r w:rsidRPr="00B36B36">
              <w:rPr>
                <w:lang w:val="en-GB"/>
              </w:rPr>
              <w:t xml:space="preserve">    </w:t>
            </w:r>
            <w:r w:rsidR="00B36B36" w:rsidRPr="00B36B36">
              <w:rPr>
                <w:lang w:val="en-US"/>
              </w:rPr>
              <w:t xml:space="preserve"> </w:t>
            </w:r>
            <w:r w:rsidR="006F1DF9">
              <w:rPr>
                <w:lang w:val="en-US"/>
              </w:rPr>
              <w:t>R</w:t>
            </w:r>
            <w:r w:rsidR="00B36B36" w:rsidRPr="00B36B36">
              <w:rPr>
                <w:lang w:val="en-US"/>
              </w:rPr>
              <w:t xml:space="preserve">elevant ministry/department(s) and other relevant stakeholders from FSL cluster (UN, NGOs, etc.) </w:t>
            </w:r>
          </w:p>
        </w:tc>
      </w:tr>
      <w:tr w:rsidR="004248FB" w:rsidRPr="00414C0A" w14:paraId="4AAF7FD6" w14:textId="77777777" w:rsidTr="00CA6247">
        <w:trPr>
          <w:trHeight w:val="340"/>
        </w:trPr>
        <w:tc>
          <w:tcPr>
            <w:tcW w:w="5000" w:type="pct"/>
            <w:shd w:val="clear" w:color="auto" w:fill="F2F2F2" w:themeFill="background1" w:themeFillShade="F2"/>
            <w:vAlign w:val="center"/>
          </w:tcPr>
          <w:p w14:paraId="79DA6707" w14:textId="5A10CF38" w:rsidR="004248FB" w:rsidRPr="00B36B36" w:rsidRDefault="004248FB" w:rsidP="006F1DF9">
            <w:pPr>
              <w:tabs>
                <w:tab w:val="left" w:pos="851"/>
                <w:tab w:val="left" w:pos="1418"/>
              </w:tabs>
              <w:rPr>
                <w:lang w:val="en-GB"/>
              </w:rPr>
            </w:pPr>
            <w:r w:rsidRPr="00B36B36">
              <w:rPr>
                <w:b/>
                <w:lang w:val="en-GB"/>
              </w:rPr>
              <w:t>How:</w:t>
            </w:r>
            <w:r w:rsidRPr="00B36B36">
              <w:rPr>
                <w:lang w:val="en-GB"/>
              </w:rPr>
              <w:t xml:space="preserve">     Semi</w:t>
            </w:r>
            <w:r w:rsidR="00A83F84">
              <w:rPr>
                <w:lang w:val="en-GB"/>
              </w:rPr>
              <w:t>-</w:t>
            </w:r>
            <w:r w:rsidRPr="00B36B36">
              <w:rPr>
                <w:lang w:val="en-GB"/>
              </w:rPr>
              <w:t>structured intervie</w:t>
            </w:r>
            <w:r w:rsidR="006F1DF9">
              <w:rPr>
                <w:lang w:val="en-GB"/>
              </w:rPr>
              <w:t>w</w:t>
            </w:r>
          </w:p>
        </w:tc>
      </w:tr>
      <w:tr w:rsidR="004248FB" w:rsidRPr="00A83F84" w14:paraId="5A0D0A1E" w14:textId="77777777" w:rsidTr="00CA6247">
        <w:trPr>
          <w:trHeight w:val="340"/>
        </w:trPr>
        <w:tc>
          <w:tcPr>
            <w:tcW w:w="5000" w:type="pct"/>
            <w:shd w:val="clear" w:color="auto" w:fill="F2F2F2" w:themeFill="background1" w:themeFillShade="F2"/>
            <w:vAlign w:val="center"/>
          </w:tcPr>
          <w:p w14:paraId="1D3A20E7" w14:textId="42067410" w:rsidR="004248FB" w:rsidRPr="00B36B36" w:rsidRDefault="004248FB" w:rsidP="006F1DF9">
            <w:pPr>
              <w:tabs>
                <w:tab w:val="left" w:pos="851"/>
                <w:tab w:val="left" w:pos="1418"/>
              </w:tabs>
              <w:rPr>
                <w:lang w:val="en-GB"/>
              </w:rPr>
            </w:pPr>
            <w:r w:rsidRPr="00B36B36">
              <w:rPr>
                <w:b/>
                <w:lang w:val="en-GB"/>
              </w:rPr>
              <w:t>Timing:</w:t>
            </w:r>
            <w:r w:rsidRPr="00B36B36">
              <w:rPr>
                <w:lang w:val="en-GB"/>
              </w:rPr>
              <w:t xml:space="preserve"> Depending on circumstances between 1 and </w:t>
            </w:r>
            <w:r w:rsidR="00B36B36">
              <w:rPr>
                <w:lang w:val="en-GB"/>
              </w:rPr>
              <w:t>1h30</w:t>
            </w:r>
            <w:r w:rsidRPr="00B36B36">
              <w:rPr>
                <w:lang w:val="en-GB"/>
              </w:rPr>
              <w:t xml:space="preserve"> hours</w:t>
            </w:r>
          </w:p>
        </w:tc>
      </w:tr>
    </w:tbl>
    <w:p w14:paraId="5BDE16E5" w14:textId="1E137C3F" w:rsidR="00B36B36" w:rsidRDefault="00B36B36" w:rsidP="00C9332B">
      <w:pPr>
        <w:spacing w:after="0"/>
        <w:rPr>
          <w:lang w:val="en-GB"/>
        </w:rPr>
      </w:pPr>
    </w:p>
    <w:p w14:paraId="43894117" w14:textId="42050AF5" w:rsidR="006F1DF9" w:rsidRPr="00CA6247" w:rsidRDefault="006F1DF9" w:rsidP="00CA6247">
      <w:pPr>
        <w:pStyle w:val="Heading2"/>
      </w:pPr>
      <w:bookmarkStart w:id="0" w:name="_Hlk74312549"/>
      <w:r w:rsidRPr="00CA6247">
        <w:t>Presentation and introduction (Interview/assessment objectives, duration, etc.)</w:t>
      </w:r>
    </w:p>
    <w:tbl>
      <w:tblPr>
        <w:tblStyle w:val="TableGrid"/>
        <w:tblW w:w="5000" w:type="pct"/>
        <w:tblLook w:val="04A0" w:firstRow="1" w:lastRow="0" w:firstColumn="1" w:lastColumn="0" w:noHBand="0" w:noVBand="1"/>
      </w:tblPr>
      <w:tblGrid>
        <w:gridCol w:w="5098"/>
        <w:gridCol w:w="5239"/>
      </w:tblGrid>
      <w:tr w:rsidR="001034E3" w:rsidRPr="006F1DF9" w14:paraId="0082AF61" w14:textId="77777777" w:rsidTr="005D0E34">
        <w:trPr>
          <w:trHeight w:val="340"/>
        </w:trPr>
        <w:tc>
          <w:tcPr>
            <w:tcW w:w="5000" w:type="pct"/>
            <w:gridSpan w:val="2"/>
            <w:shd w:val="clear" w:color="auto" w:fill="F2F2F2" w:themeFill="background1" w:themeFillShade="F2"/>
            <w:vAlign w:val="center"/>
          </w:tcPr>
          <w:p w14:paraId="11659145" w14:textId="3FC4F491" w:rsidR="001034E3" w:rsidRPr="006F1DF9" w:rsidRDefault="001034E3" w:rsidP="00CC5F19">
            <w:pPr>
              <w:rPr>
                <w:b/>
                <w:lang w:val="en-GB"/>
              </w:rPr>
            </w:pPr>
            <w:r>
              <w:rPr>
                <w:b/>
                <w:lang w:val="en-GB"/>
              </w:rPr>
              <w:t>Interviewer Details</w:t>
            </w:r>
          </w:p>
        </w:tc>
      </w:tr>
      <w:tr w:rsidR="00B15CD4" w:rsidRPr="006F1DF9" w14:paraId="5C324EB7" w14:textId="77777777" w:rsidTr="00B15CD4">
        <w:trPr>
          <w:trHeight w:val="340"/>
        </w:trPr>
        <w:tc>
          <w:tcPr>
            <w:tcW w:w="5000" w:type="pct"/>
            <w:gridSpan w:val="2"/>
            <w:shd w:val="clear" w:color="auto" w:fill="auto"/>
            <w:vAlign w:val="center"/>
          </w:tcPr>
          <w:p w14:paraId="71B231ED" w14:textId="6B14C68A" w:rsidR="00B15CD4" w:rsidRPr="006F1DF9" w:rsidRDefault="00B15CD4" w:rsidP="00CC5F19">
            <w:pPr>
              <w:rPr>
                <w:b/>
                <w:lang w:val="en-GB"/>
              </w:rPr>
            </w:pPr>
            <w:r>
              <w:rPr>
                <w:b/>
                <w:lang w:val="en-GB"/>
              </w:rPr>
              <w:t>Name</w:t>
            </w:r>
            <w:r w:rsidRPr="006F1DF9">
              <w:rPr>
                <w:b/>
                <w:lang w:val="en-GB"/>
              </w:rPr>
              <w:t xml:space="preserve">: </w:t>
            </w:r>
          </w:p>
        </w:tc>
      </w:tr>
      <w:tr w:rsidR="001034E3" w:rsidRPr="006F1DF9" w14:paraId="04C4C9F3" w14:textId="77777777" w:rsidTr="00517799">
        <w:trPr>
          <w:trHeight w:val="340"/>
        </w:trPr>
        <w:tc>
          <w:tcPr>
            <w:tcW w:w="2466" w:type="pct"/>
            <w:shd w:val="clear" w:color="auto" w:fill="auto"/>
            <w:vAlign w:val="center"/>
          </w:tcPr>
          <w:p w14:paraId="11029D39" w14:textId="77777777" w:rsidR="001034E3" w:rsidRPr="006F1DF9" w:rsidRDefault="001034E3" w:rsidP="00CC5F19">
            <w:pPr>
              <w:rPr>
                <w:b/>
                <w:lang w:val="en-GB"/>
              </w:rPr>
            </w:pPr>
            <w:r w:rsidRPr="006F1DF9">
              <w:rPr>
                <w:b/>
                <w:lang w:val="en-GB"/>
              </w:rPr>
              <w:t xml:space="preserve">Telephone: </w:t>
            </w:r>
          </w:p>
        </w:tc>
        <w:tc>
          <w:tcPr>
            <w:tcW w:w="2534" w:type="pct"/>
            <w:shd w:val="clear" w:color="auto" w:fill="auto"/>
            <w:vAlign w:val="center"/>
          </w:tcPr>
          <w:p w14:paraId="2C5645E9" w14:textId="77777777" w:rsidR="001034E3" w:rsidRPr="006F1DF9" w:rsidRDefault="001034E3" w:rsidP="00CC5F19">
            <w:pPr>
              <w:rPr>
                <w:b/>
                <w:lang w:val="en-GB"/>
              </w:rPr>
            </w:pPr>
            <w:r w:rsidRPr="006F1DF9">
              <w:rPr>
                <w:b/>
                <w:lang w:val="en-GB"/>
              </w:rPr>
              <w:t xml:space="preserve">Mail: </w:t>
            </w:r>
          </w:p>
        </w:tc>
      </w:tr>
    </w:tbl>
    <w:p w14:paraId="670DA450" w14:textId="77777777" w:rsidR="001034E3" w:rsidRDefault="001034E3" w:rsidP="00C9332B">
      <w:pPr>
        <w:spacing w:after="0"/>
        <w:rPr>
          <w:lang w:val="en-GB"/>
        </w:rPr>
      </w:pPr>
    </w:p>
    <w:tbl>
      <w:tblPr>
        <w:tblStyle w:val="TableGrid"/>
        <w:tblW w:w="5003" w:type="pct"/>
        <w:tblLook w:val="04A0" w:firstRow="1" w:lastRow="0" w:firstColumn="1" w:lastColumn="0" w:noHBand="0" w:noVBand="1"/>
      </w:tblPr>
      <w:tblGrid>
        <w:gridCol w:w="5097"/>
        <w:gridCol w:w="5240"/>
        <w:gridCol w:w="6"/>
      </w:tblGrid>
      <w:tr w:rsidR="001034E3" w:rsidRPr="006F1DF9" w14:paraId="6A24807F" w14:textId="77777777" w:rsidTr="00517799">
        <w:trPr>
          <w:gridAfter w:val="1"/>
          <w:wAfter w:w="3" w:type="pct"/>
          <w:trHeight w:val="340"/>
        </w:trPr>
        <w:tc>
          <w:tcPr>
            <w:tcW w:w="4997" w:type="pct"/>
            <w:gridSpan w:val="2"/>
            <w:shd w:val="clear" w:color="auto" w:fill="F2F2F2" w:themeFill="background1" w:themeFillShade="F2"/>
            <w:vAlign w:val="center"/>
          </w:tcPr>
          <w:p w14:paraId="1A2DCD2A" w14:textId="1E16D5A3" w:rsidR="001034E3" w:rsidRPr="006F1DF9" w:rsidRDefault="001034E3" w:rsidP="006F1DF9">
            <w:pPr>
              <w:rPr>
                <w:b/>
                <w:lang w:val="en-GB"/>
              </w:rPr>
            </w:pPr>
            <w:r>
              <w:rPr>
                <w:b/>
                <w:lang w:val="en-GB"/>
              </w:rPr>
              <w:t>Respondent Details</w:t>
            </w:r>
          </w:p>
        </w:tc>
      </w:tr>
      <w:tr w:rsidR="00B15CD4" w:rsidRPr="006F1DF9" w14:paraId="43D293E1" w14:textId="77777777" w:rsidTr="00517799">
        <w:trPr>
          <w:gridAfter w:val="1"/>
          <w:wAfter w:w="3" w:type="pct"/>
          <w:trHeight w:val="340"/>
        </w:trPr>
        <w:tc>
          <w:tcPr>
            <w:tcW w:w="4997" w:type="pct"/>
            <w:gridSpan w:val="2"/>
            <w:shd w:val="clear" w:color="auto" w:fill="auto"/>
            <w:vAlign w:val="center"/>
          </w:tcPr>
          <w:p w14:paraId="44D1E888" w14:textId="577BC582" w:rsidR="00B15CD4" w:rsidRPr="006F1DF9" w:rsidRDefault="00B15CD4" w:rsidP="006F1DF9">
            <w:pPr>
              <w:rPr>
                <w:b/>
                <w:lang w:val="en-GB"/>
              </w:rPr>
            </w:pPr>
            <w:r>
              <w:rPr>
                <w:b/>
                <w:lang w:val="en-GB"/>
              </w:rPr>
              <w:t xml:space="preserve">Respondent Name: </w:t>
            </w:r>
          </w:p>
        </w:tc>
      </w:tr>
      <w:tr w:rsidR="006F1DF9" w:rsidRPr="006F1DF9" w14:paraId="35495EDA" w14:textId="77777777" w:rsidTr="00517799">
        <w:trPr>
          <w:gridAfter w:val="1"/>
          <w:wAfter w:w="3" w:type="pct"/>
          <w:trHeight w:val="340"/>
        </w:trPr>
        <w:tc>
          <w:tcPr>
            <w:tcW w:w="2464" w:type="pct"/>
            <w:shd w:val="clear" w:color="auto" w:fill="auto"/>
            <w:vAlign w:val="center"/>
          </w:tcPr>
          <w:p w14:paraId="2C0ED460" w14:textId="3DC22019" w:rsidR="006F1DF9" w:rsidRPr="006F1DF9" w:rsidRDefault="006F1DF9" w:rsidP="006F1DF9">
            <w:pPr>
              <w:rPr>
                <w:b/>
                <w:lang w:val="en-GB"/>
              </w:rPr>
            </w:pPr>
            <w:r w:rsidRPr="006F1DF9">
              <w:rPr>
                <w:b/>
                <w:lang w:val="en-GB"/>
              </w:rPr>
              <w:t xml:space="preserve">Organization: </w:t>
            </w:r>
          </w:p>
        </w:tc>
        <w:tc>
          <w:tcPr>
            <w:tcW w:w="2533" w:type="pct"/>
            <w:shd w:val="clear" w:color="auto" w:fill="auto"/>
            <w:vAlign w:val="center"/>
          </w:tcPr>
          <w:p w14:paraId="3454D3AD" w14:textId="0FD9DD97" w:rsidR="006F1DF9" w:rsidRPr="006F1DF9" w:rsidRDefault="00517799" w:rsidP="006F1DF9">
            <w:pPr>
              <w:rPr>
                <w:b/>
                <w:lang w:val="en-GB"/>
              </w:rPr>
            </w:pPr>
            <w:r>
              <w:rPr>
                <w:b/>
                <w:lang w:val="en-GB"/>
              </w:rPr>
              <w:t>Role of respondent</w:t>
            </w:r>
            <w:r w:rsidR="006F1DF9" w:rsidRPr="006F1DF9">
              <w:rPr>
                <w:b/>
                <w:lang w:val="en-GB"/>
              </w:rPr>
              <w:t xml:space="preserve">: </w:t>
            </w:r>
          </w:p>
        </w:tc>
      </w:tr>
      <w:tr w:rsidR="006F1DF9" w:rsidRPr="006F1DF9" w14:paraId="57F9026F" w14:textId="77777777" w:rsidTr="00517799">
        <w:trPr>
          <w:gridAfter w:val="1"/>
          <w:wAfter w:w="3" w:type="pct"/>
          <w:trHeight w:val="340"/>
        </w:trPr>
        <w:tc>
          <w:tcPr>
            <w:tcW w:w="2464" w:type="pct"/>
            <w:shd w:val="clear" w:color="auto" w:fill="auto"/>
            <w:vAlign w:val="center"/>
          </w:tcPr>
          <w:p w14:paraId="5ABCAA06" w14:textId="25C6E204" w:rsidR="006F1DF9" w:rsidRPr="006F1DF9" w:rsidRDefault="006F1DF9" w:rsidP="006F1DF9">
            <w:pPr>
              <w:rPr>
                <w:b/>
                <w:lang w:val="en-GB"/>
              </w:rPr>
            </w:pPr>
            <w:r w:rsidRPr="006F1DF9">
              <w:rPr>
                <w:b/>
                <w:lang w:val="en-GB"/>
              </w:rPr>
              <w:t xml:space="preserve">Telephone: </w:t>
            </w:r>
          </w:p>
        </w:tc>
        <w:tc>
          <w:tcPr>
            <w:tcW w:w="2533" w:type="pct"/>
            <w:shd w:val="clear" w:color="auto" w:fill="auto"/>
            <w:vAlign w:val="center"/>
          </w:tcPr>
          <w:p w14:paraId="12D38744" w14:textId="0E54CCAF" w:rsidR="006F1DF9" w:rsidRPr="006F1DF9" w:rsidRDefault="006F1DF9" w:rsidP="006F1DF9">
            <w:pPr>
              <w:rPr>
                <w:b/>
                <w:lang w:val="en-GB"/>
              </w:rPr>
            </w:pPr>
            <w:r w:rsidRPr="006F1DF9">
              <w:rPr>
                <w:b/>
                <w:lang w:val="en-GB"/>
              </w:rPr>
              <w:t xml:space="preserve">Mail: </w:t>
            </w:r>
          </w:p>
        </w:tc>
      </w:tr>
      <w:tr w:rsidR="006F1DF9" w:rsidRPr="006F1DF9" w14:paraId="5E6A3F50" w14:textId="77777777" w:rsidTr="00517799">
        <w:trPr>
          <w:gridAfter w:val="1"/>
          <w:wAfter w:w="3" w:type="pct"/>
          <w:trHeight w:val="340"/>
        </w:trPr>
        <w:tc>
          <w:tcPr>
            <w:tcW w:w="2464" w:type="pct"/>
            <w:shd w:val="clear" w:color="auto" w:fill="auto"/>
            <w:vAlign w:val="center"/>
          </w:tcPr>
          <w:p w14:paraId="3A919AA3" w14:textId="286A83AA" w:rsidR="006F1DF9" w:rsidRPr="006F1DF9" w:rsidRDefault="006F1DF9" w:rsidP="006F1DF9">
            <w:pPr>
              <w:rPr>
                <w:b/>
                <w:lang w:val="en-GB"/>
              </w:rPr>
            </w:pPr>
            <w:r w:rsidRPr="006F1DF9">
              <w:rPr>
                <w:b/>
                <w:lang w:val="en-GB"/>
              </w:rPr>
              <w:t>Date:</w:t>
            </w:r>
          </w:p>
        </w:tc>
        <w:tc>
          <w:tcPr>
            <w:tcW w:w="2533" w:type="pct"/>
            <w:shd w:val="clear" w:color="auto" w:fill="auto"/>
            <w:vAlign w:val="center"/>
          </w:tcPr>
          <w:p w14:paraId="7EE626C5" w14:textId="601D2CD5" w:rsidR="006F1DF9" w:rsidRPr="006F1DF9" w:rsidRDefault="006F1DF9" w:rsidP="006F1DF9">
            <w:pPr>
              <w:rPr>
                <w:b/>
                <w:lang w:val="en-GB"/>
              </w:rPr>
            </w:pPr>
            <w:r w:rsidRPr="006F1DF9">
              <w:rPr>
                <w:b/>
                <w:lang w:val="en-GB"/>
              </w:rPr>
              <w:t>Place:</w:t>
            </w:r>
          </w:p>
        </w:tc>
      </w:tr>
      <w:tr w:rsidR="00E43EE9" w:rsidRPr="00A83F84" w14:paraId="696A4CF1" w14:textId="77777777" w:rsidTr="00FE738F">
        <w:trPr>
          <w:gridAfter w:val="1"/>
          <w:wAfter w:w="3" w:type="pct"/>
          <w:trHeight w:val="340"/>
        </w:trPr>
        <w:tc>
          <w:tcPr>
            <w:tcW w:w="4997" w:type="pct"/>
            <w:gridSpan w:val="2"/>
            <w:shd w:val="clear" w:color="auto" w:fill="auto"/>
            <w:vAlign w:val="center"/>
          </w:tcPr>
          <w:p w14:paraId="7951ADB6" w14:textId="77777777" w:rsidR="00E43EE9" w:rsidRPr="00B047BE" w:rsidRDefault="00E43EE9" w:rsidP="00FE738F">
            <w:pPr>
              <w:spacing w:line="283" w:lineRule="auto"/>
              <w:jc w:val="both"/>
              <w:rPr>
                <w:rFonts w:ascii="Calibri" w:eastAsia="Calibri" w:hAnsi="Calibri" w:cs="Calibri"/>
                <w:lang w:val="en-GB"/>
              </w:rPr>
            </w:pPr>
            <w:r w:rsidRPr="00B047BE">
              <w:rPr>
                <w:b/>
                <w:bCs/>
                <w:lang w:val="en-GB"/>
              </w:rPr>
              <w:t xml:space="preserve">Consent: </w:t>
            </w:r>
            <w:r w:rsidRPr="00B047BE">
              <w:rPr>
                <w:rFonts w:ascii="Calibri" w:eastAsia="Calibri" w:hAnsi="Calibri" w:cs="Calibri"/>
                <w:lang w:val="en-US"/>
              </w:rPr>
              <w:t>Good morning/afternoon, my name is______. I work for the [</w:t>
            </w:r>
            <w:r w:rsidRPr="00A83F84">
              <w:rPr>
                <w:rFonts w:ascii="Calibri" w:eastAsia="Calibri" w:hAnsi="Calibri" w:cs="Calibri"/>
                <w:highlight w:val="yellow"/>
                <w:lang w:val="en-US"/>
              </w:rPr>
              <w:t>National Society</w:t>
            </w:r>
            <w:r w:rsidRPr="00B047BE">
              <w:rPr>
                <w:rFonts w:ascii="Calibri" w:eastAsia="Calibri" w:hAnsi="Calibri" w:cs="Calibri"/>
                <w:lang w:val="en-US"/>
              </w:rPr>
              <w:t xml:space="preserve">] Red Cross/Crescent. We are a humanitarian </w:t>
            </w:r>
            <w:proofErr w:type="spellStart"/>
            <w:r w:rsidRPr="00B047BE">
              <w:rPr>
                <w:rFonts w:ascii="Calibri" w:eastAsia="Calibri" w:hAnsi="Calibri" w:cs="Calibri"/>
                <w:lang w:val="en-US"/>
              </w:rPr>
              <w:t>organisation</w:t>
            </w:r>
            <w:proofErr w:type="spellEnd"/>
            <w:r w:rsidRPr="00B047BE">
              <w:rPr>
                <w:rFonts w:ascii="Calibri" w:eastAsia="Calibri" w:hAnsi="Calibri" w:cs="Calibri"/>
                <w:lang w:val="en-US"/>
              </w:rPr>
              <w:t xml:space="preserve"> that helps people affected by crisis and disaster. The help we provide is always free and given based on need alone. We are in your community to hear your opinions and views of </w:t>
            </w:r>
            <w:r w:rsidRPr="00A83F84">
              <w:rPr>
                <w:rFonts w:ascii="Calibri" w:eastAsia="Calibri" w:hAnsi="Calibri" w:cs="Calibri"/>
                <w:highlight w:val="yellow"/>
                <w:lang w:val="en-US"/>
              </w:rPr>
              <w:t>[add topic of interview</w:t>
            </w:r>
            <w:r w:rsidRPr="00B047BE">
              <w:rPr>
                <w:rFonts w:ascii="Calibri" w:eastAsia="Calibri" w:hAnsi="Calibri" w:cs="Calibri"/>
                <w:lang w:val="en-US"/>
              </w:rPr>
              <w:t xml:space="preserve">]. The information provided will be used by the Red Cross/Crescent to inform our understanding of livelihoods in your community and to plan our activities. Participation in this discussion is free and there is no obligation for you to respond, you can stop at any point. No personal information will be shared with other </w:t>
            </w:r>
            <w:proofErr w:type="spellStart"/>
            <w:r w:rsidRPr="00B047BE">
              <w:rPr>
                <w:rFonts w:ascii="Calibri" w:eastAsia="Calibri" w:hAnsi="Calibri" w:cs="Calibri"/>
                <w:lang w:val="en-US"/>
              </w:rPr>
              <w:t>organisations</w:t>
            </w:r>
            <w:proofErr w:type="spellEnd"/>
            <w:r w:rsidRPr="00B047BE">
              <w:rPr>
                <w:rFonts w:ascii="Calibri" w:eastAsia="Calibri" w:hAnsi="Calibri" w:cs="Calibri"/>
                <w:lang w:val="en-US"/>
              </w:rPr>
              <w:t xml:space="preserve"> and the information provided will be </w:t>
            </w:r>
            <w:proofErr w:type="spellStart"/>
            <w:r w:rsidRPr="00B047BE">
              <w:rPr>
                <w:rFonts w:ascii="Calibri" w:eastAsia="Calibri" w:hAnsi="Calibri" w:cs="Calibri"/>
                <w:lang w:val="en-US"/>
              </w:rPr>
              <w:t>analysed</w:t>
            </w:r>
            <w:proofErr w:type="spellEnd"/>
            <w:r w:rsidRPr="00B047BE">
              <w:rPr>
                <w:rFonts w:ascii="Calibri" w:eastAsia="Calibri" w:hAnsi="Calibri" w:cs="Calibri"/>
                <w:lang w:val="en-US"/>
              </w:rPr>
              <w:t xml:space="preserve"> anonymously and used confidentially. We are not giving any services in exchange for your participation. Your views are valuable and important and will contribute to ensuring our services and the information we share meets your needs. Do you have any questions?</w:t>
            </w:r>
          </w:p>
          <w:p w14:paraId="4D82259D" w14:textId="77777777" w:rsidR="00E43EE9" w:rsidRPr="00B047BE" w:rsidRDefault="00E43EE9" w:rsidP="00FE738F">
            <w:pPr>
              <w:spacing w:line="283" w:lineRule="auto"/>
              <w:rPr>
                <w:rFonts w:ascii="Calibri" w:eastAsia="Calibri" w:hAnsi="Calibri" w:cs="Calibri"/>
                <w:lang w:val="en-US"/>
              </w:rPr>
            </w:pPr>
          </w:p>
          <w:p w14:paraId="14E9D3AD" w14:textId="77777777" w:rsidR="00E43EE9" w:rsidRPr="00353142" w:rsidRDefault="00E43EE9" w:rsidP="00FE738F">
            <w:pPr>
              <w:spacing w:line="259" w:lineRule="auto"/>
              <w:ind w:right="50"/>
              <w:rPr>
                <w:rFonts w:ascii="Calibri" w:eastAsia="Calibri" w:hAnsi="Calibri" w:cs="Calibri"/>
                <w:sz w:val="22"/>
                <w:szCs w:val="22"/>
                <w:lang w:val="en-US"/>
              </w:rPr>
            </w:pPr>
            <w:r w:rsidRPr="00B047BE">
              <w:rPr>
                <w:rFonts w:ascii="Calibri" w:eastAsia="Calibri" w:hAnsi="Calibri" w:cs="Calibri"/>
                <w:lang w:val="en-US"/>
              </w:rPr>
              <w:t>The discussion should take no longer than [minutes]. Do you understand the purpose of the discussion, and are you willing to participate?</w:t>
            </w:r>
          </w:p>
        </w:tc>
      </w:tr>
      <w:tr w:rsidR="00517799" w:rsidRPr="00A83F84" w14:paraId="7BBF666C" w14:textId="77777777" w:rsidTr="00517799">
        <w:trPr>
          <w:trHeight w:val="340"/>
        </w:trPr>
        <w:tc>
          <w:tcPr>
            <w:tcW w:w="2464" w:type="pct"/>
            <w:shd w:val="clear" w:color="auto" w:fill="auto"/>
            <w:vAlign w:val="center"/>
          </w:tcPr>
          <w:p w14:paraId="1BD1D358" w14:textId="77777777" w:rsidR="00517799" w:rsidRPr="001351DF" w:rsidRDefault="00517799" w:rsidP="00FE738F">
            <w:pPr>
              <w:spacing w:line="283" w:lineRule="auto"/>
              <w:rPr>
                <w:b/>
                <w:lang w:val="en-GB"/>
              </w:rPr>
            </w:pPr>
            <w:r>
              <w:rPr>
                <w:b/>
                <w:lang w:val="en-GB"/>
              </w:rPr>
              <w:t>How can we best reach out to you if there’s a need for follow up?</w:t>
            </w:r>
          </w:p>
        </w:tc>
        <w:tc>
          <w:tcPr>
            <w:tcW w:w="2536" w:type="pct"/>
            <w:gridSpan w:val="2"/>
            <w:shd w:val="clear" w:color="auto" w:fill="auto"/>
            <w:vAlign w:val="center"/>
          </w:tcPr>
          <w:p w14:paraId="5BA59E86" w14:textId="77777777" w:rsidR="00517799" w:rsidRPr="001351DF" w:rsidRDefault="00517799" w:rsidP="00FE738F">
            <w:pPr>
              <w:spacing w:line="283" w:lineRule="auto"/>
              <w:rPr>
                <w:b/>
                <w:lang w:val="en-GB"/>
              </w:rPr>
            </w:pPr>
          </w:p>
        </w:tc>
      </w:tr>
      <w:tr w:rsidR="00517799" w:rsidRPr="00A83F84" w14:paraId="34D28A9B" w14:textId="77777777" w:rsidTr="00517799">
        <w:trPr>
          <w:trHeight w:val="340"/>
        </w:trPr>
        <w:tc>
          <w:tcPr>
            <w:tcW w:w="2464" w:type="pct"/>
            <w:shd w:val="clear" w:color="auto" w:fill="auto"/>
            <w:vAlign w:val="center"/>
          </w:tcPr>
          <w:p w14:paraId="78C94514" w14:textId="77777777" w:rsidR="00517799" w:rsidRDefault="00517799" w:rsidP="00FE738F">
            <w:pPr>
              <w:spacing w:line="283" w:lineRule="auto"/>
              <w:rPr>
                <w:b/>
                <w:lang w:val="en-GB"/>
              </w:rPr>
            </w:pPr>
            <w:r>
              <w:rPr>
                <w:b/>
                <w:lang w:val="en-GB"/>
              </w:rPr>
              <w:t xml:space="preserve">Ask respondent to share any recently and relevant published reports if possible. Note here which reports you have agreed on to be able to follow up. </w:t>
            </w:r>
          </w:p>
        </w:tc>
        <w:tc>
          <w:tcPr>
            <w:tcW w:w="2536" w:type="pct"/>
            <w:gridSpan w:val="2"/>
            <w:shd w:val="clear" w:color="auto" w:fill="auto"/>
            <w:vAlign w:val="center"/>
          </w:tcPr>
          <w:p w14:paraId="5C6BF63E" w14:textId="77777777" w:rsidR="00517799" w:rsidRPr="001351DF" w:rsidRDefault="00517799" w:rsidP="00FE738F">
            <w:pPr>
              <w:spacing w:line="283" w:lineRule="auto"/>
              <w:rPr>
                <w:b/>
                <w:lang w:val="en-GB"/>
              </w:rPr>
            </w:pPr>
          </w:p>
        </w:tc>
      </w:tr>
    </w:tbl>
    <w:p w14:paraId="7F0DB4D3" w14:textId="040FF009" w:rsidR="00CA6247" w:rsidRDefault="00CA6247" w:rsidP="00CA6247">
      <w:pPr>
        <w:pStyle w:val="Heading2"/>
      </w:pPr>
      <w:r>
        <w:lastRenderedPageBreak/>
        <w:t xml:space="preserve">Interview </w:t>
      </w:r>
    </w:p>
    <w:tbl>
      <w:tblPr>
        <w:tblStyle w:val="TableGrid"/>
        <w:tblW w:w="5000" w:type="pct"/>
        <w:tblLook w:val="04A0" w:firstRow="1" w:lastRow="0" w:firstColumn="1" w:lastColumn="0" w:noHBand="0" w:noVBand="1"/>
      </w:tblPr>
      <w:tblGrid>
        <w:gridCol w:w="4386"/>
        <w:gridCol w:w="1983"/>
        <w:gridCol w:w="1983"/>
        <w:gridCol w:w="1985"/>
      </w:tblGrid>
      <w:tr w:rsidR="006D08D1" w:rsidRPr="00C9332B" w14:paraId="7EDF2C94" w14:textId="77777777" w:rsidTr="005D0E34">
        <w:tc>
          <w:tcPr>
            <w:tcW w:w="5000" w:type="pct"/>
            <w:gridSpan w:val="4"/>
            <w:shd w:val="clear" w:color="auto" w:fill="F2DBDB" w:themeFill="accent2" w:themeFillTint="33"/>
          </w:tcPr>
          <w:p w14:paraId="603C2834" w14:textId="302BE7F1" w:rsidR="006D08D1" w:rsidRPr="000E6436" w:rsidRDefault="005D0E34" w:rsidP="00C9332B">
            <w:pPr>
              <w:rPr>
                <w:b/>
                <w:lang w:val="en-GB"/>
              </w:rPr>
            </w:pPr>
            <w:r>
              <w:rPr>
                <w:b/>
                <w:lang w:val="en-GB"/>
              </w:rPr>
              <w:t xml:space="preserve">Food insecurity needs </w:t>
            </w:r>
          </w:p>
        </w:tc>
      </w:tr>
      <w:tr w:rsidR="00B15CD4" w:rsidRPr="001034E3" w14:paraId="473AD1D9" w14:textId="77777777" w:rsidTr="00CA6247">
        <w:tc>
          <w:tcPr>
            <w:tcW w:w="2122" w:type="pct"/>
            <w:vMerge w:val="restart"/>
            <w:shd w:val="clear" w:color="auto" w:fill="auto"/>
          </w:tcPr>
          <w:p w14:paraId="2C382120" w14:textId="77777777" w:rsidR="00B15CD4" w:rsidRDefault="00B15CD4" w:rsidP="006F7B1B">
            <w:pPr>
              <w:pStyle w:val="ListParagraph"/>
              <w:ind w:left="0"/>
              <w:rPr>
                <w:lang w:val="en-GB"/>
              </w:rPr>
            </w:pPr>
            <w:bookmarkStart w:id="1" w:name="_Hlk74313624"/>
            <w:r>
              <w:rPr>
                <w:lang w:val="en-GB"/>
              </w:rPr>
              <w:t>R</w:t>
            </w:r>
            <w:r w:rsidRPr="00BC5ED8">
              <w:rPr>
                <w:lang w:val="en-GB"/>
              </w:rPr>
              <w:t xml:space="preserve">egarding the food insecurity situation in the country, </w:t>
            </w:r>
            <w:r>
              <w:rPr>
                <w:lang w:val="en-GB"/>
              </w:rPr>
              <w:t>w</w:t>
            </w:r>
            <w:r w:rsidRPr="00C9332B">
              <w:rPr>
                <w:lang w:val="en-GB"/>
              </w:rPr>
              <w:t>hich are the most affected areas</w:t>
            </w:r>
            <w:r>
              <w:rPr>
                <w:lang w:val="en-GB"/>
              </w:rPr>
              <w:t>/zones</w:t>
            </w:r>
            <w:r w:rsidRPr="00C9332B">
              <w:rPr>
                <w:lang w:val="en-GB"/>
              </w:rPr>
              <w:t>?</w:t>
            </w:r>
            <w:r>
              <w:rPr>
                <w:lang w:val="en-GB"/>
              </w:rPr>
              <w:t xml:space="preserve"> </w:t>
            </w:r>
          </w:p>
          <w:p w14:paraId="54BF948F" w14:textId="77777777" w:rsidR="00B15CD4" w:rsidRDefault="00B15CD4" w:rsidP="006F7B1B">
            <w:pPr>
              <w:pStyle w:val="ListParagraph"/>
              <w:ind w:left="0"/>
              <w:rPr>
                <w:lang w:val="en-GB"/>
              </w:rPr>
            </w:pPr>
          </w:p>
          <w:p w14:paraId="2AE9E3F9" w14:textId="54B317ED" w:rsidR="00B15CD4" w:rsidRDefault="00B15CD4" w:rsidP="006F7B1B">
            <w:pPr>
              <w:pStyle w:val="ListParagraph"/>
              <w:ind w:left="0"/>
              <w:rPr>
                <w:lang w:val="en-GB"/>
              </w:rPr>
            </w:pPr>
            <w:r w:rsidRPr="000E6436">
              <w:rPr>
                <w:lang w:val="en-GB"/>
              </w:rPr>
              <w:t xml:space="preserve">What is the approximate population </w:t>
            </w:r>
            <w:r>
              <w:rPr>
                <w:lang w:val="en-GB"/>
              </w:rPr>
              <w:t>affected by food insecurity</w:t>
            </w:r>
            <w:r w:rsidRPr="000E6436">
              <w:rPr>
                <w:lang w:val="en-GB"/>
              </w:rPr>
              <w:t>?</w:t>
            </w:r>
          </w:p>
        </w:tc>
        <w:tc>
          <w:tcPr>
            <w:tcW w:w="959" w:type="pct"/>
            <w:shd w:val="clear" w:color="auto" w:fill="auto"/>
          </w:tcPr>
          <w:p w14:paraId="6E294AA1" w14:textId="4BE84642" w:rsidR="00B15CD4" w:rsidRPr="00CA6247" w:rsidRDefault="00624FA0" w:rsidP="006F7B1B">
            <w:pPr>
              <w:pStyle w:val="ListParagraph"/>
              <w:ind w:left="0"/>
              <w:rPr>
                <w:b/>
                <w:bCs/>
                <w:lang w:val="en-GB"/>
              </w:rPr>
            </w:pPr>
            <w:r w:rsidRPr="00CA6247">
              <w:rPr>
                <w:b/>
                <w:bCs/>
                <w:lang w:val="en-GB"/>
              </w:rPr>
              <w:t>Area/zone</w:t>
            </w:r>
          </w:p>
        </w:tc>
        <w:tc>
          <w:tcPr>
            <w:tcW w:w="959" w:type="pct"/>
            <w:shd w:val="clear" w:color="auto" w:fill="auto"/>
          </w:tcPr>
          <w:p w14:paraId="6368D383" w14:textId="74AA888D" w:rsidR="00B15CD4" w:rsidRPr="00CA6247" w:rsidRDefault="00624FA0" w:rsidP="006F7B1B">
            <w:pPr>
              <w:pStyle w:val="ListParagraph"/>
              <w:ind w:left="0"/>
              <w:rPr>
                <w:b/>
                <w:bCs/>
                <w:lang w:val="en-GB"/>
              </w:rPr>
            </w:pPr>
            <w:r w:rsidRPr="00CA6247">
              <w:rPr>
                <w:b/>
                <w:bCs/>
                <w:lang w:val="en-GB"/>
              </w:rPr>
              <w:t>Total Population</w:t>
            </w:r>
          </w:p>
        </w:tc>
        <w:tc>
          <w:tcPr>
            <w:tcW w:w="960" w:type="pct"/>
            <w:shd w:val="clear" w:color="auto" w:fill="auto"/>
          </w:tcPr>
          <w:p w14:paraId="27AA3187" w14:textId="6242C672" w:rsidR="00B15CD4" w:rsidRPr="00CA6247" w:rsidRDefault="00624FA0" w:rsidP="00C9332B">
            <w:pPr>
              <w:rPr>
                <w:b/>
                <w:bCs/>
                <w:lang w:val="en-GB"/>
              </w:rPr>
            </w:pPr>
            <w:r w:rsidRPr="00CA6247">
              <w:rPr>
                <w:b/>
                <w:bCs/>
                <w:lang w:val="en-GB"/>
              </w:rPr>
              <w:t>Affected population</w:t>
            </w:r>
          </w:p>
        </w:tc>
      </w:tr>
      <w:tr w:rsidR="00B15CD4" w:rsidRPr="001034E3" w14:paraId="2336DAEB" w14:textId="77777777" w:rsidTr="00CA6247">
        <w:tc>
          <w:tcPr>
            <w:tcW w:w="2122" w:type="pct"/>
            <w:vMerge/>
            <w:shd w:val="clear" w:color="auto" w:fill="auto"/>
          </w:tcPr>
          <w:p w14:paraId="40C7567E" w14:textId="77777777" w:rsidR="00B15CD4" w:rsidRDefault="00B15CD4" w:rsidP="006F7B1B">
            <w:pPr>
              <w:pStyle w:val="ListParagraph"/>
              <w:ind w:left="0"/>
              <w:rPr>
                <w:lang w:val="en-GB"/>
              </w:rPr>
            </w:pPr>
          </w:p>
        </w:tc>
        <w:tc>
          <w:tcPr>
            <w:tcW w:w="959" w:type="pct"/>
            <w:shd w:val="clear" w:color="auto" w:fill="auto"/>
          </w:tcPr>
          <w:p w14:paraId="36E7EB8D" w14:textId="77777777" w:rsidR="00B15CD4" w:rsidRPr="000E6436" w:rsidRDefault="00B15CD4" w:rsidP="006F7B1B">
            <w:pPr>
              <w:pStyle w:val="ListParagraph"/>
              <w:ind w:left="0"/>
              <w:rPr>
                <w:lang w:val="en-GB"/>
              </w:rPr>
            </w:pPr>
          </w:p>
        </w:tc>
        <w:tc>
          <w:tcPr>
            <w:tcW w:w="959" w:type="pct"/>
            <w:shd w:val="clear" w:color="auto" w:fill="auto"/>
          </w:tcPr>
          <w:p w14:paraId="3A4DEB60" w14:textId="7A15F1BD" w:rsidR="00B15CD4" w:rsidRPr="000E6436" w:rsidRDefault="00B15CD4" w:rsidP="006F7B1B">
            <w:pPr>
              <w:pStyle w:val="ListParagraph"/>
              <w:ind w:left="0"/>
              <w:rPr>
                <w:lang w:val="en-GB"/>
              </w:rPr>
            </w:pPr>
          </w:p>
        </w:tc>
        <w:tc>
          <w:tcPr>
            <w:tcW w:w="960" w:type="pct"/>
            <w:shd w:val="clear" w:color="auto" w:fill="auto"/>
          </w:tcPr>
          <w:p w14:paraId="5A4BA647" w14:textId="77777777" w:rsidR="00B15CD4" w:rsidRPr="00C9332B" w:rsidRDefault="00B15CD4" w:rsidP="00C9332B">
            <w:pPr>
              <w:rPr>
                <w:lang w:val="en-GB"/>
              </w:rPr>
            </w:pPr>
          </w:p>
        </w:tc>
      </w:tr>
      <w:tr w:rsidR="00B15CD4" w:rsidRPr="001034E3" w14:paraId="46F6A31A" w14:textId="77777777" w:rsidTr="00CA6247">
        <w:tc>
          <w:tcPr>
            <w:tcW w:w="2122" w:type="pct"/>
            <w:vMerge/>
            <w:shd w:val="clear" w:color="auto" w:fill="auto"/>
          </w:tcPr>
          <w:p w14:paraId="0C2FE616" w14:textId="77777777" w:rsidR="00B15CD4" w:rsidRDefault="00B15CD4" w:rsidP="006F7B1B">
            <w:pPr>
              <w:pStyle w:val="ListParagraph"/>
              <w:ind w:left="0"/>
              <w:rPr>
                <w:lang w:val="en-GB"/>
              </w:rPr>
            </w:pPr>
          </w:p>
        </w:tc>
        <w:tc>
          <w:tcPr>
            <w:tcW w:w="959" w:type="pct"/>
            <w:shd w:val="clear" w:color="auto" w:fill="auto"/>
          </w:tcPr>
          <w:p w14:paraId="25385F3F" w14:textId="77777777" w:rsidR="00B15CD4" w:rsidRPr="000E6436" w:rsidRDefault="00B15CD4" w:rsidP="006F7B1B">
            <w:pPr>
              <w:pStyle w:val="ListParagraph"/>
              <w:ind w:left="0"/>
              <w:rPr>
                <w:lang w:val="en-GB"/>
              </w:rPr>
            </w:pPr>
          </w:p>
        </w:tc>
        <w:tc>
          <w:tcPr>
            <w:tcW w:w="959" w:type="pct"/>
            <w:shd w:val="clear" w:color="auto" w:fill="auto"/>
          </w:tcPr>
          <w:p w14:paraId="249A9BDB" w14:textId="0597A242" w:rsidR="00B15CD4" w:rsidRPr="000E6436" w:rsidRDefault="00B15CD4" w:rsidP="006F7B1B">
            <w:pPr>
              <w:pStyle w:val="ListParagraph"/>
              <w:ind w:left="0"/>
              <w:rPr>
                <w:lang w:val="en-GB"/>
              </w:rPr>
            </w:pPr>
          </w:p>
        </w:tc>
        <w:tc>
          <w:tcPr>
            <w:tcW w:w="960" w:type="pct"/>
            <w:shd w:val="clear" w:color="auto" w:fill="auto"/>
          </w:tcPr>
          <w:p w14:paraId="5A59ED6F" w14:textId="77777777" w:rsidR="00B15CD4" w:rsidRPr="00C9332B" w:rsidRDefault="00B15CD4" w:rsidP="00C9332B">
            <w:pPr>
              <w:rPr>
                <w:lang w:val="en-GB"/>
              </w:rPr>
            </w:pPr>
          </w:p>
        </w:tc>
      </w:tr>
      <w:tr w:rsidR="00B15CD4" w:rsidRPr="001034E3" w14:paraId="078ACECE" w14:textId="77777777" w:rsidTr="00CA6247">
        <w:tc>
          <w:tcPr>
            <w:tcW w:w="2122" w:type="pct"/>
            <w:vMerge/>
            <w:shd w:val="clear" w:color="auto" w:fill="auto"/>
          </w:tcPr>
          <w:p w14:paraId="1A3549E9" w14:textId="77777777" w:rsidR="00B15CD4" w:rsidRDefault="00B15CD4" w:rsidP="006F7B1B">
            <w:pPr>
              <w:pStyle w:val="ListParagraph"/>
              <w:ind w:left="0"/>
              <w:rPr>
                <w:lang w:val="en-GB"/>
              </w:rPr>
            </w:pPr>
          </w:p>
        </w:tc>
        <w:tc>
          <w:tcPr>
            <w:tcW w:w="959" w:type="pct"/>
            <w:shd w:val="clear" w:color="auto" w:fill="auto"/>
          </w:tcPr>
          <w:p w14:paraId="5CA671A0" w14:textId="77777777" w:rsidR="00B15CD4" w:rsidRPr="000E6436" w:rsidRDefault="00B15CD4" w:rsidP="006F7B1B">
            <w:pPr>
              <w:pStyle w:val="ListParagraph"/>
              <w:ind w:left="0"/>
              <w:rPr>
                <w:lang w:val="en-GB"/>
              </w:rPr>
            </w:pPr>
          </w:p>
        </w:tc>
        <w:tc>
          <w:tcPr>
            <w:tcW w:w="959" w:type="pct"/>
            <w:shd w:val="clear" w:color="auto" w:fill="auto"/>
          </w:tcPr>
          <w:p w14:paraId="0961327C" w14:textId="24F16B19" w:rsidR="00B15CD4" w:rsidRPr="000E6436" w:rsidRDefault="00B15CD4" w:rsidP="006F7B1B">
            <w:pPr>
              <w:pStyle w:val="ListParagraph"/>
              <w:ind w:left="0"/>
              <w:rPr>
                <w:lang w:val="en-GB"/>
              </w:rPr>
            </w:pPr>
          </w:p>
        </w:tc>
        <w:tc>
          <w:tcPr>
            <w:tcW w:w="960" w:type="pct"/>
            <w:shd w:val="clear" w:color="auto" w:fill="auto"/>
          </w:tcPr>
          <w:p w14:paraId="70DA736B" w14:textId="77777777" w:rsidR="00B15CD4" w:rsidRPr="00C9332B" w:rsidRDefault="00B15CD4" w:rsidP="00C9332B">
            <w:pPr>
              <w:rPr>
                <w:lang w:val="en-GB"/>
              </w:rPr>
            </w:pPr>
          </w:p>
        </w:tc>
      </w:tr>
      <w:tr w:rsidR="00B15CD4" w:rsidRPr="001034E3" w14:paraId="75F060FC" w14:textId="77777777" w:rsidTr="00CA6247">
        <w:tc>
          <w:tcPr>
            <w:tcW w:w="2122" w:type="pct"/>
            <w:vMerge/>
            <w:shd w:val="clear" w:color="auto" w:fill="auto"/>
          </w:tcPr>
          <w:p w14:paraId="5689A77C" w14:textId="77777777" w:rsidR="00B15CD4" w:rsidRDefault="00B15CD4" w:rsidP="006F7B1B">
            <w:pPr>
              <w:pStyle w:val="ListParagraph"/>
              <w:ind w:left="0"/>
              <w:rPr>
                <w:lang w:val="en-GB"/>
              </w:rPr>
            </w:pPr>
          </w:p>
        </w:tc>
        <w:tc>
          <w:tcPr>
            <w:tcW w:w="959" w:type="pct"/>
            <w:shd w:val="clear" w:color="auto" w:fill="auto"/>
          </w:tcPr>
          <w:p w14:paraId="2373A0AD" w14:textId="77777777" w:rsidR="00B15CD4" w:rsidRPr="000E6436" w:rsidRDefault="00B15CD4" w:rsidP="006F7B1B">
            <w:pPr>
              <w:pStyle w:val="ListParagraph"/>
              <w:ind w:left="0"/>
              <w:rPr>
                <w:lang w:val="en-GB"/>
              </w:rPr>
            </w:pPr>
          </w:p>
        </w:tc>
        <w:tc>
          <w:tcPr>
            <w:tcW w:w="959" w:type="pct"/>
            <w:shd w:val="clear" w:color="auto" w:fill="auto"/>
          </w:tcPr>
          <w:p w14:paraId="79EB32AF" w14:textId="21F3DD0B" w:rsidR="00B15CD4" w:rsidRPr="000E6436" w:rsidRDefault="00B15CD4" w:rsidP="006F7B1B">
            <w:pPr>
              <w:pStyle w:val="ListParagraph"/>
              <w:ind w:left="0"/>
              <w:rPr>
                <w:lang w:val="en-GB"/>
              </w:rPr>
            </w:pPr>
          </w:p>
        </w:tc>
        <w:tc>
          <w:tcPr>
            <w:tcW w:w="960" w:type="pct"/>
            <w:shd w:val="clear" w:color="auto" w:fill="auto"/>
          </w:tcPr>
          <w:p w14:paraId="4F046054" w14:textId="77777777" w:rsidR="00B15CD4" w:rsidRPr="00C9332B" w:rsidRDefault="00B15CD4" w:rsidP="00C9332B">
            <w:pPr>
              <w:rPr>
                <w:lang w:val="en-GB"/>
              </w:rPr>
            </w:pPr>
          </w:p>
        </w:tc>
      </w:tr>
      <w:tr w:rsidR="00B15CD4" w:rsidRPr="001034E3" w14:paraId="49BFCE6A" w14:textId="77777777" w:rsidTr="00CA6247">
        <w:tc>
          <w:tcPr>
            <w:tcW w:w="2122" w:type="pct"/>
            <w:vMerge/>
            <w:shd w:val="clear" w:color="auto" w:fill="auto"/>
          </w:tcPr>
          <w:p w14:paraId="3CC5AD96" w14:textId="77777777" w:rsidR="00B15CD4" w:rsidRDefault="00B15CD4" w:rsidP="006F7B1B">
            <w:pPr>
              <w:pStyle w:val="ListParagraph"/>
              <w:ind w:left="0"/>
              <w:rPr>
                <w:lang w:val="en-GB"/>
              </w:rPr>
            </w:pPr>
          </w:p>
        </w:tc>
        <w:tc>
          <w:tcPr>
            <w:tcW w:w="959" w:type="pct"/>
            <w:shd w:val="clear" w:color="auto" w:fill="auto"/>
          </w:tcPr>
          <w:p w14:paraId="2DB7F6D7" w14:textId="77777777" w:rsidR="00B15CD4" w:rsidRPr="000E6436" w:rsidRDefault="00B15CD4" w:rsidP="006F7B1B">
            <w:pPr>
              <w:pStyle w:val="ListParagraph"/>
              <w:ind w:left="0"/>
              <w:rPr>
                <w:lang w:val="en-GB"/>
              </w:rPr>
            </w:pPr>
          </w:p>
        </w:tc>
        <w:tc>
          <w:tcPr>
            <w:tcW w:w="959" w:type="pct"/>
            <w:shd w:val="clear" w:color="auto" w:fill="auto"/>
          </w:tcPr>
          <w:p w14:paraId="06A116DB" w14:textId="7ABFDE16" w:rsidR="00B15CD4" w:rsidRPr="000E6436" w:rsidRDefault="00B15CD4" w:rsidP="006F7B1B">
            <w:pPr>
              <w:pStyle w:val="ListParagraph"/>
              <w:ind w:left="0"/>
              <w:rPr>
                <w:lang w:val="en-GB"/>
              </w:rPr>
            </w:pPr>
          </w:p>
        </w:tc>
        <w:tc>
          <w:tcPr>
            <w:tcW w:w="960" w:type="pct"/>
            <w:shd w:val="clear" w:color="auto" w:fill="auto"/>
          </w:tcPr>
          <w:p w14:paraId="6CF68E59" w14:textId="77777777" w:rsidR="00B15CD4" w:rsidRPr="00C9332B" w:rsidRDefault="00B15CD4" w:rsidP="00C9332B">
            <w:pPr>
              <w:rPr>
                <w:lang w:val="en-GB"/>
              </w:rPr>
            </w:pPr>
          </w:p>
        </w:tc>
      </w:tr>
      <w:tr w:rsidR="00D9203B" w:rsidRPr="00A83F84" w14:paraId="52B5546C" w14:textId="77777777" w:rsidTr="00C9332B">
        <w:tc>
          <w:tcPr>
            <w:tcW w:w="5000" w:type="pct"/>
            <w:gridSpan w:val="4"/>
            <w:shd w:val="clear" w:color="auto" w:fill="auto"/>
          </w:tcPr>
          <w:p w14:paraId="69B2FBD7" w14:textId="410034FA" w:rsidR="00D9203B" w:rsidRPr="000E6436" w:rsidRDefault="00D9203B" w:rsidP="00D9203B">
            <w:pPr>
              <w:pStyle w:val="ListParagraph"/>
              <w:ind w:left="0"/>
              <w:rPr>
                <w:lang w:val="en-GB"/>
              </w:rPr>
            </w:pPr>
            <w:r w:rsidRPr="000E6436">
              <w:rPr>
                <w:lang w:val="en-GB"/>
              </w:rPr>
              <w:t>What are the main drivers of food insecurit</w:t>
            </w:r>
            <w:r>
              <w:rPr>
                <w:lang w:val="en-GB"/>
              </w:rPr>
              <w:t xml:space="preserve">y </w:t>
            </w:r>
            <w:r w:rsidRPr="000E6436">
              <w:rPr>
                <w:lang w:val="en-GB"/>
              </w:rPr>
              <w:t>in these zones?</w:t>
            </w:r>
          </w:p>
          <w:p w14:paraId="3AC92C4D" w14:textId="77777777" w:rsidR="00D9203B" w:rsidRPr="00C9332B" w:rsidRDefault="00D9203B" w:rsidP="00C9332B">
            <w:pPr>
              <w:rPr>
                <w:lang w:val="en-GB"/>
              </w:rPr>
            </w:pPr>
          </w:p>
        </w:tc>
      </w:tr>
      <w:tr w:rsidR="00BD06A8" w:rsidRPr="00A83F84" w14:paraId="46300433" w14:textId="77777777" w:rsidTr="005D0E34">
        <w:tc>
          <w:tcPr>
            <w:tcW w:w="2122" w:type="pct"/>
            <w:vMerge w:val="restart"/>
            <w:shd w:val="clear" w:color="auto" w:fill="auto"/>
          </w:tcPr>
          <w:p w14:paraId="07CF7BDC" w14:textId="573C9563" w:rsidR="00BD06A8" w:rsidRDefault="00BD06A8" w:rsidP="00BD06A8">
            <w:pPr>
              <w:rPr>
                <w:lang w:val="en-GB"/>
              </w:rPr>
            </w:pPr>
            <w:r w:rsidRPr="000E6436">
              <w:rPr>
                <w:lang w:val="en-GB"/>
              </w:rPr>
              <w:t xml:space="preserve">What are the most urgent needs to be covered (areas, </w:t>
            </w:r>
            <w:r w:rsidR="000A317C">
              <w:rPr>
                <w:lang w:val="en-GB"/>
              </w:rPr>
              <w:t>number of people in need (specify households/in</w:t>
            </w:r>
            <w:r w:rsidR="004260F1">
              <w:rPr>
                <w:lang w:val="en-GB"/>
              </w:rPr>
              <w:t>di</w:t>
            </w:r>
            <w:r w:rsidR="000A317C">
              <w:rPr>
                <w:lang w:val="en-GB"/>
              </w:rPr>
              <w:t>viduals)</w:t>
            </w:r>
            <w:r w:rsidRPr="000E6436">
              <w:rPr>
                <w:lang w:val="en-GB"/>
              </w:rPr>
              <w:t>)?</w:t>
            </w:r>
          </w:p>
          <w:p w14:paraId="3C138D1D" w14:textId="32E49FB4" w:rsidR="00BD06A8" w:rsidRDefault="00BD06A8" w:rsidP="00CC5F19">
            <w:pPr>
              <w:pStyle w:val="ListParagraph"/>
              <w:ind w:left="0"/>
              <w:rPr>
                <w:lang w:val="en-GB"/>
              </w:rPr>
            </w:pPr>
          </w:p>
        </w:tc>
        <w:tc>
          <w:tcPr>
            <w:tcW w:w="959" w:type="pct"/>
            <w:shd w:val="clear" w:color="auto" w:fill="auto"/>
          </w:tcPr>
          <w:p w14:paraId="5519539F" w14:textId="77777777" w:rsidR="00BD06A8" w:rsidRPr="00CC5F19" w:rsidRDefault="00BD06A8" w:rsidP="00CC5F19">
            <w:pPr>
              <w:pStyle w:val="ListParagraph"/>
              <w:ind w:left="0"/>
              <w:rPr>
                <w:b/>
                <w:bCs/>
                <w:lang w:val="en-GB"/>
              </w:rPr>
            </w:pPr>
            <w:r w:rsidRPr="00CC5F19">
              <w:rPr>
                <w:b/>
                <w:bCs/>
                <w:lang w:val="en-GB"/>
              </w:rPr>
              <w:t>Area/zone</w:t>
            </w:r>
          </w:p>
        </w:tc>
        <w:tc>
          <w:tcPr>
            <w:tcW w:w="959" w:type="pct"/>
            <w:shd w:val="clear" w:color="auto" w:fill="auto"/>
          </w:tcPr>
          <w:p w14:paraId="47A9DC8B" w14:textId="40688D51" w:rsidR="00BD06A8" w:rsidRPr="00CC5F19" w:rsidRDefault="00BD06A8" w:rsidP="00CC5F19">
            <w:pPr>
              <w:pStyle w:val="ListParagraph"/>
              <w:ind w:left="0"/>
              <w:rPr>
                <w:b/>
                <w:bCs/>
                <w:lang w:val="en-GB"/>
              </w:rPr>
            </w:pPr>
            <w:r>
              <w:rPr>
                <w:b/>
                <w:bCs/>
                <w:lang w:val="en-GB"/>
              </w:rPr>
              <w:t>Needs</w:t>
            </w:r>
          </w:p>
        </w:tc>
        <w:tc>
          <w:tcPr>
            <w:tcW w:w="960" w:type="pct"/>
            <w:shd w:val="clear" w:color="auto" w:fill="auto"/>
          </w:tcPr>
          <w:p w14:paraId="5A7E9BE8" w14:textId="1B6F77EA" w:rsidR="00BD06A8" w:rsidRPr="00CC5F19" w:rsidRDefault="000A317C" w:rsidP="00CC5F19">
            <w:pPr>
              <w:rPr>
                <w:b/>
                <w:bCs/>
                <w:lang w:val="en-GB"/>
              </w:rPr>
            </w:pPr>
            <w:r>
              <w:rPr>
                <w:b/>
                <w:bCs/>
                <w:lang w:val="en-GB"/>
              </w:rPr>
              <w:t xml:space="preserve">Number of people in need </w:t>
            </w:r>
          </w:p>
        </w:tc>
      </w:tr>
      <w:tr w:rsidR="00BD06A8" w:rsidRPr="00A83F84" w14:paraId="2EF7BDE4" w14:textId="77777777" w:rsidTr="005D0E34">
        <w:tc>
          <w:tcPr>
            <w:tcW w:w="2122" w:type="pct"/>
            <w:vMerge/>
            <w:shd w:val="clear" w:color="auto" w:fill="auto"/>
          </w:tcPr>
          <w:p w14:paraId="3B1DE81A" w14:textId="77777777" w:rsidR="00BD06A8" w:rsidRDefault="00BD06A8" w:rsidP="00CC5F19">
            <w:pPr>
              <w:pStyle w:val="ListParagraph"/>
              <w:ind w:left="0"/>
              <w:rPr>
                <w:lang w:val="en-GB"/>
              </w:rPr>
            </w:pPr>
          </w:p>
        </w:tc>
        <w:tc>
          <w:tcPr>
            <w:tcW w:w="959" w:type="pct"/>
            <w:shd w:val="clear" w:color="auto" w:fill="auto"/>
          </w:tcPr>
          <w:p w14:paraId="055E038B" w14:textId="77777777" w:rsidR="00BD06A8" w:rsidRPr="000E6436" w:rsidRDefault="00BD06A8" w:rsidP="00CC5F19">
            <w:pPr>
              <w:pStyle w:val="ListParagraph"/>
              <w:ind w:left="0"/>
              <w:rPr>
                <w:lang w:val="en-GB"/>
              </w:rPr>
            </w:pPr>
          </w:p>
        </w:tc>
        <w:tc>
          <w:tcPr>
            <w:tcW w:w="959" w:type="pct"/>
            <w:shd w:val="clear" w:color="auto" w:fill="auto"/>
          </w:tcPr>
          <w:p w14:paraId="1EC3168C" w14:textId="77777777" w:rsidR="00BD06A8" w:rsidRDefault="00BD06A8" w:rsidP="00CC5F19">
            <w:pPr>
              <w:pStyle w:val="ListParagraph"/>
              <w:ind w:left="0"/>
              <w:rPr>
                <w:lang w:val="en-GB"/>
              </w:rPr>
            </w:pPr>
          </w:p>
          <w:p w14:paraId="02BA93A9" w14:textId="06023BF7" w:rsidR="00BD06A8" w:rsidRPr="000E6436" w:rsidRDefault="00BD06A8" w:rsidP="00CC5F19">
            <w:pPr>
              <w:pStyle w:val="ListParagraph"/>
              <w:ind w:left="0"/>
              <w:rPr>
                <w:lang w:val="en-GB"/>
              </w:rPr>
            </w:pPr>
          </w:p>
        </w:tc>
        <w:tc>
          <w:tcPr>
            <w:tcW w:w="960" w:type="pct"/>
            <w:shd w:val="clear" w:color="auto" w:fill="auto"/>
          </w:tcPr>
          <w:p w14:paraId="4ABF7BA8" w14:textId="77777777" w:rsidR="00BD06A8" w:rsidRPr="00C9332B" w:rsidRDefault="00BD06A8" w:rsidP="00CC5F19">
            <w:pPr>
              <w:rPr>
                <w:lang w:val="en-GB"/>
              </w:rPr>
            </w:pPr>
          </w:p>
        </w:tc>
      </w:tr>
      <w:tr w:rsidR="00BD06A8" w:rsidRPr="00A83F84" w14:paraId="22B7BF9E" w14:textId="77777777" w:rsidTr="005D0E34">
        <w:tc>
          <w:tcPr>
            <w:tcW w:w="2122" w:type="pct"/>
            <w:vMerge/>
            <w:shd w:val="clear" w:color="auto" w:fill="auto"/>
          </w:tcPr>
          <w:p w14:paraId="713CA6D9" w14:textId="77777777" w:rsidR="00BD06A8" w:rsidRDefault="00BD06A8" w:rsidP="00CC5F19">
            <w:pPr>
              <w:pStyle w:val="ListParagraph"/>
              <w:ind w:left="0"/>
              <w:rPr>
                <w:lang w:val="en-GB"/>
              </w:rPr>
            </w:pPr>
          </w:p>
        </w:tc>
        <w:tc>
          <w:tcPr>
            <w:tcW w:w="959" w:type="pct"/>
            <w:shd w:val="clear" w:color="auto" w:fill="auto"/>
          </w:tcPr>
          <w:p w14:paraId="3ED9B690" w14:textId="77777777" w:rsidR="00BD06A8" w:rsidRPr="000E6436" w:rsidRDefault="00BD06A8" w:rsidP="00CC5F19">
            <w:pPr>
              <w:pStyle w:val="ListParagraph"/>
              <w:ind w:left="0"/>
              <w:rPr>
                <w:lang w:val="en-GB"/>
              </w:rPr>
            </w:pPr>
          </w:p>
        </w:tc>
        <w:tc>
          <w:tcPr>
            <w:tcW w:w="959" w:type="pct"/>
            <w:shd w:val="clear" w:color="auto" w:fill="auto"/>
          </w:tcPr>
          <w:p w14:paraId="13513A57" w14:textId="77777777" w:rsidR="00BD06A8" w:rsidRDefault="00BD06A8" w:rsidP="00CC5F19">
            <w:pPr>
              <w:pStyle w:val="ListParagraph"/>
              <w:ind w:left="0"/>
              <w:rPr>
                <w:lang w:val="en-GB"/>
              </w:rPr>
            </w:pPr>
          </w:p>
          <w:p w14:paraId="413D8329" w14:textId="3D44CBF5" w:rsidR="00BD06A8" w:rsidRPr="000E6436" w:rsidRDefault="00BD06A8" w:rsidP="00CC5F19">
            <w:pPr>
              <w:pStyle w:val="ListParagraph"/>
              <w:ind w:left="0"/>
              <w:rPr>
                <w:lang w:val="en-GB"/>
              </w:rPr>
            </w:pPr>
          </w:p>
        </w:tc>
        <w:tc>
          <w:tcPr>
            <w:tcW w:w="960" w:type="pct"/>
            <w:shd w:val="clear" w:color="auto" w:fill="auto"/>
          </w:tcPr>
          <w:p w14:paraId="6FDD955B" w14:textId="77777777" w:rsidR="00BD06A8" w:rsidRPr="00C9332B" w:rsidRDefault="00BD06A8" w:rsidP="00CC5F19">
            <w:pPr>
              <w:rPr>
                <w:lang w:val="en-GB"/>
              </w:rPr>
            </w:pPr>
          </w:p>
        </w:tc>
      </w:tr>
      <w:tr w:rsidR="00BD06A8" w:rsidRPr="00A83F84" w14:paraId="5C047E33" w14:textId="77777777" w:rsidTr="005D0E34">
        <w:tc>
          <w:tcPr>
            <w:tcW w:w="2122" w:type="pct"/>
            <w:vMerge/>
            <w:shd w:val="clear" w:color="auto" w:fill="auto"/>
          </w:tcPr>
          <w:p w14:paraId="7E3ED81A" w14:textId="77777777" w:rsidR="00BD06A8" w:rsidRDefault="00BD06A8" w:rsidP="00CC5F19">
            <w:pPr>
              <w:pStyle w:val="ListParagraph"/>
              <w:ind w:left="0"/>
              <w:rPr>
                <w:lang w:val="en-GB"/>
              </w:rPr>
            </w:pPr>
          </w:p>
        </w:tc>
        <w:tc>
          <w:tcPr>
            <w:tcW w:w="959" w:type="pct"/>
            <w:shd w:val="clear" w:color="auto" w:fill="auto"/>
          </w:tcPr>
          <w:p w14:paraId="4BF55721" w14:textId="77777777" w:rsidR="00BD06A8" w:rsidRPr="000E6436" w:rsidRDefault="00BD06A8" w:rsidP="00CC5F19">
            <w:pPr>
              <w:pStyle w:val="ListParagraph"/>
              <w:ind w:left="0"/>
              <w:rPr>
                <w:lang w:val="en-GB"/>
              </w:rPr>
            </w:pPr>
          </w:p>
        </w:tc>
        <w:tc>
          <w:tcPr>
            <w:tcW w:w="959" w:type="pct"/>
            <w:shd w:val="clear" w:color="auto" w:fill="auto"/>
          </w:tcPr>
          <w:p w14:paraId="31D5FED9" w14:textId="77777777" w:rsidR="00BD06A8" w:rsidRDefault="00BD06A8" w:rsidP="00CC5F19">
            <w:pPr>
              <w:pStyle w:val="ListParagraph"/>
              <w:ind w:left="0"/>
              <w:rPr>
                <w:lang w:val="en-GB"/>
              </w:rPr>
            </w:pPr>
          </w:p>
          <w:p w14:paraId="1E1C663B" w14:textId="2E37E842" w:rsidR="00BD06A8" w:rsidRPr="000E6436" w:rsidRDefault="00BD06A8" w:rsidP="00CC5F19">
            <w:pPr>
              <w:pStyle w:val="ListParagraph"/>
              <w:ind w:left="0"/>
              <w:rPr>
                <w:lang w:val="en-GB"/>
              </w:rPr>
            </w:pPr>
          </w:p>
        </w:tc>
        <w:tc>
          <w:tcPr>
            <w:tcW w:w="960" w:type="pct"/>
            <w:shd w:val="clear" w:color="auto" w:fill="auto"/>
          </w:tcPr>
          <w:p w14:paraId="428AA5B9" w14:textId="77777777" w:rsidR="00BD06A8" w:rsidRPr="00C9332B" w:rsidRDefault="00BD06A8" w:rsidP="00CC5F19">
            <w:pPr>
              <w:rPr>
                <w:lang w:val="en-GB"/>
              </w:rPr>
            </w:pPr>
          </w:p>
        </w:tc>
      </w:tr>
      <w:tr w:rsidR="00BD06A8" w:rsidRPr="00A83F84" w14:paraId="1B82A16A" w14:textId="77777777" w:rsidTr="005D0E34">
        <w:tc>
          <w:tcPr>
            <w:tcW w:w="2122" w:type="pct"/>
            <w:vMerge/>
            <w:shd w:val="clear" w:color="auto" w:fill="auto"/>
          </w:tcPr>
          <w:p w14:paraId="336A5C1F" w14:textId="77777777" w:rsidR="00BD06A8" w:rsidRDefault="00BD06A8" w:rsidP="00CC5F19">
            <w:pPr>
              <w:pStyle w:val="ListParagraph"/>
              <w:ind w:left="0"/>
              <w:rPr>
                <w:lang w:val="en-GB"/>
              </w:rPr>
            </w:pPr>
          </w:p>
        </w:tc>
        <w:tc>
          <w:tcPr>
            <w:tcW w:w="959" w:type="pct"/>
            <w:shd w:val="clear" w:color="auto" w:fill="auto"/>
          </w:tcPr>
          <w:p w14:paraId="125CD2D4" w14:textId="77777777" w:rsidR="00BD06A8" w:rsidRPr="000E6436" w:rsidRDefault="00BD06A8" w:rsidP="00CC5F19">
            <w:pPr>
              <w:pStyle w:val="ListParagraph"/>
              <w:ind w:left="0"/>
              <w:rPr>
                <w:lang w:val="en-GB"/>
              </w:rPr>
            </w:pPr>
          </w:p>
        </w:tc>
        <w:tc>
          <w:tcPr>
            <w:tcW w:w="959" w:type="pct"/>
            <w:shd w:val="clear" w:color="auto" w:fill="auto"/>
          </w:tcPr>
          <w:p w14:paraId="5584F324" w14:textId="77777777" w:rsidR="00BD06A8" w:rsidRDefault="00BD06A8" w:rsidP="00CC5F19">
            <w:pPr>
              <w:pStyle w:val="ListParagraph"/>
              <w:ind w:left="0"/>
              <w:rPr>
                <w:lang w:val="en-GB"/>
              </w:rPr>
            </w:pPr>
          </w:p>
          <w:p w14:paraId="0E10C006" w14:textId="799EA09F" w:rsidR="00BD06A8" w:rsidRPr="000E6436" w:rsidRDefault="00BD06A8" w:rsidP="00CC5F19">
            <w:pPr>
              <w:pStyle w:val="ListParagraph"/>
              <w:ind w:left="0"/>
              <w:rPr>
                <w:lang w:val="en-GB"/>
              </w:rPr>
            </w:pPr>
          </w:p>
        </w:tc>
        <w:tc>
          <w:tcPr>
            <w:tcW w:w="960" w:type="pct"/>
            <w:shd w:val="clear" w:color="auto" w:fill="auto"/>
          </w:tcPr>
          <w:p w14:paraId="33A351B7" w14:textId="77777777" w:rsidR="00BD06A8" w:rsidRPr="00C9332B" w:rsidRDefault="00BD06A8" w:rsidP="00CC5F19">
            <w:pPr>
              <w:rPr>
                <w:lang w:val="en-GB"/>
              </w:rPr>
            </w:pPr>
          </w:p>
        </w:tc>
      </w:tr>
      <w:tr w:rsidR="00BD06A8" w:rsidRPr="00A83F84" w14:paraId="49DC8D0F" w14:textId="77777777" w:rsidTr="005D0E34">
        <w:tc>
          <w:tcPr>
            <w:tcW w:w="2122" w:type="pct"/>
            <w:vMerge/>
            <w:shd w:val="clear" w:color="auto" w:fill="auto"/>
          </w:tcPr>
          <w:p w14:paraId="7D77215E" w14:textId="77777777" w:rsidR="00BD06A8" w:rsidRDefault="00BD06A8" w:rsidP="00CC5F19">
            <w:pPr>
              <w:pStyle w:val="ListParagraph"/>
              <w:ind w:left="0"/>
              <w:rPr>
                <w:lang w:val="en-GB"/>
              </w:rPr>
            </w:pPr>
          </w:p>
        </w:tc>
        <w:tc>
          <w:tcPr>
            <w:tcW w:w="959" w:type="pct"/>
            <w:shd w:val="clear" w:color="auto" w:fill="auto"/>
          </w:tcPr>
          <w:p w14:paraId="5E480663" w14:textId="77777777" w:rsidR="00BD06A8" w:rsidRPr="000E6436" w:rsidRDefault="00BD06A8" w:rsidP="00CC5F19">
            <w:pPr>
              <w:pStyle w:val="ListParagraph"/>
              <w:ind w:left="0"/>
              <w:rPr>
                <w:lang w:val="en-GB"/>
              </w:rPr>
            </w:pPr>
          </w:p>
        </w:tc>
        <w:tc>
          <w:tcPr>
            <w:tcW w:w="959" w:type="pct"/>
            <w:shd w:val="clear" w:color="auto" w:fill="auto"/>
          </w:tcPr>
          <w:p w14:paraId="3E97E803" w14:textId="77777777" w:rsidR="00BD06A8" w:rsidRDefault="00BD06A8" w:rsidP="00CC5F19">
            <w:pPr>
              <w:pStyle w:val="ListParagraph"/>
              <w:ind w:left="0"/>
              <w:rPr>
                <w:lang w:val="en-GB"/>
              </w:rPr>
            </w:pPr>
          </w:p>
          <w:p w14:paraId="0C29EBE5" w14:textId="68707DD3" w:rsidR="00BD06A8" w:rsidRPr="000E6436" w:rsidRDefault="00BD06A8" w:rsidP="00CC5F19">
            <w:pPr>
              <w:pStyle w:val="ListParagraph"/>
              <w:ind w:left="0"/>
              <w:rPr>
                <w:lang w:val="en-GB"/>
              </w:rPr>
            </w:pPr>
          </w:p>
        </w:tc>
        <w:tc>
          <w:tcPr>
            <w:tcW w:w="960" w:type="pct"/>
            <w:shd w:val="clear" w:color="auto" w:fill="auto"/>
          </w:tcPr>
          <w:p w14:paraId="3F4B6132" w14:textId="77777777" w:rsidR="00BD06A8" w:rsidRPr="00C9332B" w:rsidRDefault="00BD06A8" w:rsidP="00CC5F19">
            <w:pPr>
              <w:rPr>
                <w:lang w:val="en-GB"/>
              </w:rPr>
            </w:pPr>
          </w:p>
        </w:tc>
      </w:tr>
      <w:tr w:rsidR="00D9203B" w:rsidRPr="00A83F84" w14:paraId="435DCDD9" w14:textId="77777777" w:rsidTr="00C9332B">
        <w:tc>
          <w:tcPr>
            <w:tcW w:w="5000" w:type="pct"/>
            <w:gridSpan w:val="4"/>
            <w:shd w:val="clear" w:color="auto" w:fill="auto"/>
          </w:tcPr>
          <w:p w14:paraId="5B77CD3E" w14:textId="2336EAF9" w:rsidR="00D9203B" w:rsidRDefault="00D9203B" w:rsidP="00D9203B">
            <w:pPr>
              <w:pStyle w:val="ListParagraph"/>
              <w:ind w:left="0"/>
              <w:rPr>
                <w:lang w:val="en-GB"/>
              </w:rPr>
            </w:pPr>
            <w:r w:rsidRPr="000E6436">
              <w:rPr>
                <w:lang w:val="en-GB"/>
              </w:rPr>
              <w:t xml:space="preserve">From your perspective, </w:t>
            </w:r>
            <w:r w:rsidR="00BC5ED8" w:rsidRPr="000E6436">
              <w:rPr>
                <w:lang w:val="en-GB"/>
              </w:rPr>
              <w:t>what is the projected situation for the next few months</w:t>
            </w:r>
            <w:r w:rsidR="00BC5ED8">
              <w:rPr>
                <w:lang w:val="en-GB"/>
              </w:rPr>
              <w:t xml:space="preserve"> (3-4 months)</w:t>
            </w:r>
            <w:r w:rsidR="00BC5ED8" w:rsidRPr="000E6436">
              <w:rPr>
                <w:lang w:val="en-GB"/>
              </w:rPr>
              <w:t>?</w:t>
            </w:r>
          </w:p>
          <w:p w14:paraId="39278DA7" w14:textId="77777777" w:rsidR="006C6F07" w:rsidRDefault="006C6F07" w:rsidP="00D9203B">
            <w:pPr>
              <w:pStyle w:val="ListParagraph"/>
              <w:ind w:left="0"/>
              <w:rPr>
                <w:lang w:val="en-GB"/>
              </w:rPr>
            </w:pPr>
          </w:p>
          <w:p w14:paraId="7A4BA74A" w14:textId="06508E82" w:rsidR="00BC5ED8" w:rsidRPr="000E6436" w:rsidRDefault="00BC5ED8" w:rsidP="00D9203B">
            <w:pPr>
              <w:pStyle w:val="ListParagraph"/>
              <w:ind w:left="0"/>
              <w:rPr>
                <w:lang w:val="en-GB"/>
              </w:rPr>
            </w:pPr>
          </w:p>
        </w:tc>
      </w:tr>
      <w:tr w:rsidR="00351349" w:rsidRPr="00A83F84" w14:paraId="32BDB46D" w14:textId="77777777" w:rsidTr="00C9332B">
        <w:tc>
          <w:tcPr>
            <w:tcW w:w="5000" w:type="pct"/>
            <w:gridSpan w:val="4"/>
            <w:shd w:val="clear" w:color="auto" w:fill="auto"/>
          </w:tcPr>
          <w:p w14:paraId="3B0B8B2A" w14:textId="75EE27AD" w:rsidR="00351349" w:rsidRDefault="00351349" w:rsidP="00D9203B">
            <w:pPr>
              <w:pStyle w:val="ListParagraph"/>
              <w:ind w:left="0"/>
              <w:rPr>
                <w:lang w:val="en-GB"/>
              </w:rPr>
            </w:pPr>
            <w:r>
              <w:rPr>
                <w:lang w:val="en-GB"/>
              </w:rPr>
              <w:t>How long are you projecting the hunger</w:t>
            </w:r>
            <w:r w:rsidR="004260F1">
              <w:rPr>
                <w:lang w:val="en-GB"/>
              </w:rPr>
              <w:t>/</w:t>
            </w:r>
            <w:r>
              <w:rPr>
                <w:lang w:val="en-GB"/>
              </w:rPr>
              <w:t>food insecurity situation to last?</w:t>
            </w:r>
          </w:p>
          <w:p w14:paraId="14D10BC8" w14:textId="2731C2D1" w:rsidR="00351349" w:rsidRPr="000E6436" w:rsidRDefault="00351349" w:rsidP="00D9203B">
            <w:pPr>
              <w:pStyle w:val="ListParagraph"/>
              <w:ind w:left="0"/>
              <w:rPr>
                <w:lang w:val="en-GB"/>
              </w:rPr>
            </w:pPr>
          </w:p>
        </w:tc>
      </w:tr>
      <w:tr w:rsidR="006D08D1" w:rsidRPr="00A83F84" w14:paraId="7BDB7DFE" w14:textId="77777777" w:rsidTr="00C9332B">
        <w:tc>
          <w:tcPr>
            <w:tcW w:w="5000" w:type="pct"/>
            <w:gridSpan w:val="4"/>
            <w:shd w:val="clear" w:color="auto" w:fill="auto"/>
          </w:tcPr>
          <w:p w14:paraId="6FEF4E47" w14:textId="3ADB3181" w:rsidR="00815958" w:rsidRPr="000E6436" w:rsidRDefault="006C6F07" w:rsidP="00815958">
            <w:pPr>
              <w:rPr>
                <w:lang w:val="en-GB"/>
              </w:rPr>
            </w:pPr>
            <w:r>
              <w:rPr>
                <w:lang w:val="en-GB"/>
              </w:rPr>
              <w:t>Are</w:t>
            </w:r>
            <w:r w:rsidR="00815958" w:rsidRPr="000E6436">
              <w:rPr>
                <w:lang w:val="en-GB"/>
              </w:rPr>
              <w:t xml:space="preserve"> there any initiative</w:t>
            </w:r>
            <w:r w:rsidR="00B6332B">
              <w:rPr>
                <w:lang w:val="en-GB"/>
              </w:rPr>
              <w:t>s</w:t>
            </w:r>
            <w:r w:rsidR="00815958" w:rsidRPr="000E6436">
              <w:rPr>
                <w:lang w:val="en-GB"/>
              </w:rPr>
              <w:t xml:space="preserve"> </w:t>
            </w:r>
            <w:r w:rsidR="00BC5ED8">
              <w:rPr>
                <w:lang w:val="en-GB"/>
              </w:rPr>
              <w:t xml:space="preserve">from your </w:t>
            </w:r>
            <w:r w:rsidR="00563B9A">
              <w:rPr>
                <w:lang w:val="en-GB"/>
              </w:rPr>
              <w:t>organization</w:t>
            </w:r>
            <w:r w:rsidR="00BC5ED8">
              <w:rPr>
                <w:lang w:val="en-GB"/>
              </w:rPr>
              <w:t xml:space="preserve">, </w:t>
            </w:r>
            <w:r w:rsidR="00815958" w:rsidRPr="000E6436">
              <w:rPr>
                <w:lang w:val="en-GB"/>
              </w:rPr>
              <w:t xml:space="preserve">the </w:t>
            </w:r>
            <w:proofErr w:type="gramStart"/>
            <w:r w:rsidR="00815958" w:rsidRPr="000E6436">
              <w:rPr>
                <w:lang w:val="en-GB"/>
              </w:rPr>
              <w:t>government</w:t>
            </w:r>
            <w:proofErr w:type="gramEnd"/>
            <w:r w:rsidR="00815958" w:rsidRPr="000E6436">
              <w:rPr>
                <w:lang w:val="en-GB"/>
              </w:rPr>
              <w:t xml:space="preserve"> or other organizations to support those affected?</w:t>
            </w:r>
            <w:r w:rsidR="00B6332B">
              <w:rPr>
                <w:lang w:val="en-GB"/>
              </w:rPr>
              <w:t xml:space="preserve"> If yes, please </w:t>
            </w:r>
            <w:r w:rsidR="0083181F">
              <w:rPr>
                <w:lang w:val="en-GB"/>
              </w:rPr>
              <w:t>describe</w:t>
            </w:r>
            <w:r w:rsidR="00B6332B">
              <w:rPr>
                <w:lang w:val="en-GB"/>
              </w:rPr>
              <w:t xml:space="preserve"> them</w:t>
            </w:r>
            <w:r w:rsidR="00A007CC">
              <w:rPr>
                <w:lang w:val="en-GB"/>
              </w:rPr>
              <w:t xml:space="preserve"> and who are targeted by these initiatives.</w:t>
            </w:r>
          </w:p>
          <w:p w14:paraId="744AFD11" w14:textId="34A1E7CD" w:rsidR="00D9203B" w:rsidRPr="00C9332B" w:rsidRDefault="00D9203B" w:rsidP="00815958">
            <w:pPr>
              <w:rPr>
                <w:lang w:val="en-GB"/>
              </w:rPr>
            </w:pPr>
          </w:p>
        </w:tc>
      </w:tr>
      <w:tr w:rsidR="00815958" w:rsidRPr="00A83F84" w14:paraId="63D454DC" w14:textId="77777777" w:rsidTr="00C9332B">
        <w:tc>
          <w:tcPr>
            <w:tcW w:w="5000" w:type="pct"/>
            <w:gridSpan w:val="4"/>
            <w:shd w:val="clear" w:color="auto" w:fill="auto"/>
          </w:tcPr>
          <w:p w14:paraId="6C334F55" w14:textId="3EE0DBB6" w:rsidR="00815958" w:rsidRPr="000E6436" w:rsidRDefault="00815958" w:rsidP="00815958">
            <w:pPr>
              <w:rPr>
                <w:lang w:val="en-GB"/>
              </w:rPr>
            </w:pPr>
            <w:r w:rsidRPr="000E6436">
              <w:rPr>
                <w:lang w:val="en-GB"/>
              </w:rPr>
              <w:t xml:space="preserve">Who are providing </w:t>
            </w:r>
            <w:r>
              <w:rPr>
                <w:lang w:val="en-GB"/>
              </w:rPr>
              <w:t xml:space="preserve">immediate needs </w:t>
            </w:r>
            <w:r w:rsidRPr="000E6436">
              <w:rPr>
                <w:lang w:val="en-GB"/>
              </w:rPr>
              <w:t>support</w:t>
            </w:r>
            <w:r>
              <w:rPr>
                <w:lang w:val="en-GB"/>
              </w:rPr>
              <w:t xml:space="preserve"> (</w:t>
            </w:r>
            <w:r w:rsidRPr="00815958">
              <w:rPr>
                <w:i/>
                <w:lang w:val="en-GB"/>
              </w:rPr>
              <w:t>Government, UN, NGOs</w:t>
            </w:r>
            <w:r>
              <w:rPr>
                <w:lang w:val="en-GB"/>
              </w:rPr>
              <w:t>)</w:t>
            </w:r>
            <w:r w:rsidRPr="000E6436">
              <w:rPr>
                <w:lang w:val="en-GB"/>
              </w:rPr>
              <w:t xml:space="preserve">? </w:t>
            </w:r>
          </w:p>
          <w:p w14:paraId="596A7340" w14:textId="673684E7" w:rsidR="00815958" w:rsidRPr="00C9332B" w:rsidRDefault="00815958" w:rsidP="00815958">
            <w:pPr>
              <w:rPr>
                <w:lang w:val="en-GB"/>
              </w:rPr>
            </w:pPr>
          </w:p>
        </w:tc>
      </w:tr>
      <w:tr w:rsidR="0070459D" w:rsidRPr="00A83F84" w14:paraId="35160965" w14:textId="77777777" w:rsidTr="00C27184">
        <w:tc>
          <w:tcPr>
            <w:tcW w:w="5000" w:type="pct"/>
            <w:gridSpan w:val="4"/>
          </w:tcPr>
          <w:p w14:paraId="38152A3D" w14:textId="00C93B71" w:rsidR="0070459D" w:rsidRPr="000E6436" w:rsidRDefault="00B6332B" w:rsidP="00C27184">
            <w:pPr>
              <w:rPr>
                <w:lang w:val="en-GB"/>
              </w:rPr>
            </w:pPr>
            <w:r>
              <w:rPr>
                <w:lang w:val="en-GB"/>
              </w:rPr>
              <w:t xml:space="preserve">Are there </w:t>
            </w:r>
            <w:r w:rsidR="00A0107D">
              <w:rPr>
                <w:lang w:val="en-GB"/>
              </w:rPr>
              <w:t>any planned support to the affected population? If yes, w</w:t>
            </w:r>
            <w:r w:rsidR="0070459D" w:rsidRPr="000E6436">
              <w:rPr>
                <w:lang w:val="en-GB"/>
              </w:rPr>
              <w:t xml:space="preserve">hat </w:t>
            </w:r>
            <w:r w:rsidR="0070459D">
              <w:rPr>
                <w:lang w:val="en-GB"/>
              </w:rPr>
              <w:t xml:space="preserve">kind of </w:t>
            </w:r>
            <w:r w:rsidR="0070459D" w:rsidRPr="000E6436">
              <w:rPr>
                <w:lang w:val="en-GB"/>
              </w:rPr>
              <w:t xml:space="preserve">support </w:t>
            </w:r>
            <w:r w:rsidR="0070459D">
              <w:rPr>
                <w:lang w:val="en-GB"/>
              </w:rPr>
              <w:t xml:space="preserve">is planned </w:t>
            </w:r>
            <w:r w:rsidR="001B79D0">
              <w:rPr>
                <w:lang w:val="en-GB"/>
              </w:rPr>
              <w:t xml:space="preserve">to address </w:t>
            </w:r>
            <w:r w:rsidR="0070459D">
              <w:rPr>
                <w:lang w:val="en-GB"/>
              </w:rPr>
              <w:t xml:space="preserve">immediate needs </w:t>
            </w:r>
            <w:r w:rsidR="0070459D" w:rsidRPr="0070459D">
              <w:rPr>
                <w:i/>
                <w:lang w:val="en-GB"/>
              </w:rPr>
              <w:t>(CVA, food distribution, etc.)</w:t>
            </w:r>
            <w:r w:rsidR="0070459D">
              <w:rPr>
                <w:lang w:val="en-GB"/>
              </w:rPr>
              <w:t xml:space="preserve">? </w:t>
            </w:r>
          </w:p>
          <w:p w14:paraId="1F0244CC" w14:textId="77777777" w:rsidR="0070459D" w:rsidRPr="000E6436" w:rsidRDefault="0070459D" w:rsidP="00C27184">
            <w:pPr>
              <w:rPr>
                <w:lang w:val="en-GB"/>
              </w:rPr>
            </w:pPr>
          </w:p>
        </w:tc>
      </w:tr>
      <w:tr w:rsidR="0070459D" w:rsidRPr="00A83F84" w14:paraId="01206651" w14:textId="77777777" w:rsidTr="00C27184">
        <w:tc>
          <w:tcPr>
            <w:tcW w:w="5000" w:type="pct"/>
            <w:gridSpan w:val="4"/>
          </w:tcPr>
          <w:p w14:paraId="297345E1" w14:textId="0444D96D" w:rsidR="0070459D" w:rsidRDefault="0070459D" w:rsidP="00C27184">
            <w:pPr>
              <w:rPr>
                <w:lang w:val="en-GB"/>
              </w:rPr>
            </w:pPr>
            <w:r>
              <w:rPr>
                <w:lang w:val="en-GB"/>
              </w:rPr>
              <w:t>In w</w:t>
            </w:r>
            <w:r w:rsidRPr="00C9332B">
              <w:rPr>
                <w:lang w:val="en-GB"/>
              </w:rPr>
              <w:t xml:space="preserve">hich </w:t>
            </w:r>
            <w:r w:rsidR="006658F7">
              <w:rPr>
                <w:lang w:val="en-GB"/>
              </w:rPr>
              <w:t xml:space="preserve">geographical </w:t>
            </w:r>
            <w:r>
              <w:rPr>
                <w:lang w:val="en-GB"/>
              </w:rPr>
              <w:t>areas</w:t>
            </w:r>
            <w:r w:rsidR="00A0107D">
              <w:rPr>
                <w:lang w:val="en-GB"/>
              </w:rPr>
              <w:t>/zones will the support be provided</w:t>
            </w:r>
            <w:r>
              <w:rPr>
                <w:lang w:val="en-GB"/>
              </w:rPr>
              <w:t xml:space="preserve">? </w:t>
            </w:r>
          </w:p>
          <w:p w14:paraId="464C8894" w14:textId="77777777" w:rsidR="0070459D" w:rsidRPr="00C9332B" w:rsidRDefault="0070459D" w:rsidP="00C27184">
            <w:pPr>
              <w:rPr>
                <w:lang w:val="en-GB"/>
              </w:rPr>
            </w:pPr>
          </w:p>
        </w:tc>
      </w:tr>
      <w:tr w:rsidR="0070459D" w:rsidRPr="00A83F84" w14:paraId="5263D126" w14:textId="77777777" w:rsidTr="00C27184">
        <w:tc>
          <w:tcPr>
            <w:tcW w:w="5000" w:type="pct"/>
            <w:gridSpan w:val="4"/>
          </w:tcPr>
          <w:p w14:paraId="39452C64" w14:textId="11379ACE" w:rsidR="0070459D" w:rsidRDefault="0070459D" w:rsidP="00C27184">
            <w:pPr>
              <w:rPr>
                <w:lang w:val="en-GB"/>
              </w:rPr>
            </w:pPr>
            <w:r w:rsidRPr="000E6436">
              <w:rPr>
                <w:lang w:val="en-GB"/>
              </w:rPr>
              <w:t xml:space="preserve">For how long does </w:t>
            </w:r>
            <w:r>
              <w:rPr>
                <w:lang w:val="en-GB"/>
              </w:rPr>
              <w:t xml:space="preserve">your </w:t>
            </w:r>
            <w:r w:rsidR="00563B9A">
              <w:rPr>
                <w:lang w:val="en-GB"/>
              </w:rPr>
              <w:t>organization</w:t>
            </w:r>
            <w:r>
              <w:rPr>
                <w:lang w:val="en-GB"/>
              </w:rPr>
              <w:t xml:space="preserve">, </w:t>
            </w:r>
            <w:r w:rsidRPr="000E6436">
              <w:rPr>
                <w:lang w:val="en-GB"/>
              </w:rPr>
              <w:t>the government/other organization</w:t>
            </w:r>
            <w:r w:rsidR="00A0107D">
              <w:rPr>
                <w:lang w:val="en-GB"/>
              </w:rPr>
              <w:t>s</w:t>
            </w:r>
            <w:r w:rsidRPr="000E6436">
              <w:rPr>
                <w:lang w:val="en-GB"/>
              </w:rPr>
              <w:t xml:space="preserve"> plan to provide this support?</w:t>
            </w:r>
          </w:p>
          <w:p w14:paraId="38954AD0" w14:textId="01446E39" w:rsidR="0070459D" w:rsidRDefault="0070459D" w:rsidP="00C27184">
            <w:pPr>
              <w:rPr>
                <w:lang w:val="en-GB"/>
              </w:rPr>
            </w:pPr>
          </w:p>
        </w:tc>
      </w:tr>
      <w:tr w:rsidR="0070459D" w:rsidRPr="00A83F84" w14:paraId="614F2B29" w14:textId="77777777" w:rsidTr="00C9332B">
        <w:tc>
          <w:tcPr>
            <w:tcW w:w="5000" w:type="pct"/>
            <w:gridSpan w:val="4"/>
            <w:shd w:val="clear" w:color="auto" w:fill="auto"/>
          </w:tcPr>
          <w:p w14:paraId="361DA1EC" w14:textId="261AE068" w:rsidR="0070459D" w:rsidRDefault="0070459D" w:rsidP="0070459D">
            <w:pPr>
              <w:rPr>
                <w:i/>
                <w:lang w:val="en-GB"/>
              </w:rPr>
            </w:pPr>
            <w:bookmarkStart w:id="2" w:name="_Hlk74313402"/>
            <w:r w:rsidRPr="0070459D">
              <w:rPr>
                <w:lang w:val="en-GB"/>
              </w:rPr>
              <w:t xml:space="preserve">Which groups have been more affected by the crisis? </w:t>
            </w:r>
            <w:r w:rsidRPr="0070459D">
              <w:rPr>
                <w:i/>
                <w:lang w:val="en-GB"/>
              </w:rPr>
              <w:t xml:space="preserve">(Specify, according to </w:t>
            </w:r>
            <w:r w:rsidR="006D1955">
              <w:rPr>
                <w:i/>
                <w:lang w:val="en-GB"/>
              </w:rPr>
              <w:t xml:space="preserve">the </w:t>
            </w:r>
            <w:r w:rsidRPr="0070459D">
              <w:rPr>
                <w:i/>
                <w:lang w:val="en-GB"/>
              </w:rPr>
              <w:t>type of livelihoods activity, household composition -men/women head of household, displaced / host community, tray to understand how men, women and different age groups have been differently affected)</w:t>
            </w:r>
          </w:p>
          <w:p w14:paraId="3DD2F6B4" w14:textId="0A428CBB" w:rsidR="0070459D" w:rsidRPr="00815958" w:rsidRDefault="0070459D" w:rsidP="0070459D">
            <w:pPr>
              <w:rPr>
                <w:lang w:val="en-GB"/>
              </w:rPr>
            </w:pPr>
          </w:p>
        </w:tc>
      </w:tr>
      <w:tr w:rsidR="007414A6" w:rsidRPr="005D0E34" w14:paraId="739DB961" w14:textId="77777777" w:rsidTr="00FE738F">
        <w:tc>
          <w:tcPr>
            <w:tcW w:w="5000" w:type="pct"/>
            <w:gridSpan w:val="4"/>
          </w:tcPr>
          <w:p w14:paraId="06A5850E" w14:textId="068B391E" w:rsidR="007414A6" w:rsidRPr="00B12DC3" w:rsidRDefault="007414A6" w:rsidP="00FE738F">
            <w:pPr>
              <w:pStyle w:val="ListParagraph"/>
              <w:ind w:left="0"/>
              <w:rPr>
                <w:lang w:val="en-GB"/>
              </w:rPr>
            </w:pPr>
            <w:r w:rsidRPr="00B12DC3">
              <w:rPr>
                <w:lang w:val="en-GB"/>
              </w:rPr>
              <w:t xml:space="preserve">In your view, is the support </w:t>
            </w:r>
            <w:r w:rsidR="00B12DC3" w:rsidRPr="00B12DC3">
              <w:rPr>
                <w:lang w:val="en-GB"/>
              </w:rPr>
              <w:t xml:space="preserve">that’s </w:t>
            </w:r>
            <w:r w:rsidRPr="00B12DC3">
              <w:rPr>
                <w:lang w:val="en-GB"/>
              </w:rPr>
              <w:t>being provided or planned to be provided sufficient to meet the needs of the hunger-affected population as far as their food/dietary and nutritional needs are concerned? If No, what additional support is needed</w:t>
            </w:r>
            <w:r w:rsidR="00F572E3">
              <w:rPr>
                <w:lang w:val="en-GB"/>
              </w:rPr>
              <w:t>?</w:t>
            </w:r>
          </w:p>
          <w:p w14:paraId="16EE0F8E" w14:textId="77777777" w:rsidR="007414A6" w:rsidRPr="00B12DC3" w:rsidRDefault="007414A6" w:rsidP="00FE738F">
            <w:pPr>
              <w:pStyle w:val="ListParagraph"/>
              <w:ind w:left="0"/>
              <w:rPr>
                <w:lang w:val="en-GB"/>
              </w:rPr>
            </w:pPr>
          </w:p>
          <w:p w14:paraId="45D7672B" w14:textId="77777777" w:rsidR="007414A6" w:rsidRPr="00B12DC3" w:rsidRDefault="007414A6" w:rsidP="00FE738F">
            <w:pPr>
              <w:pStyle w:val="ListParagraph"/>
              <w:ind w:left="0"/>
              <w:rPr>
                <w:lang w:val="en-GB"/>
              </w:rPr>
            </w:pPr>
          </w:p>
        </w:tc>
      </w:tr>
      <w:tr w:rsidR="00B12DC3" w:rsidRPr="00A83F84" w14:paraId="3FE67B5D" w14:textId="77777777" w:rsidTr="00FE738F">
        <w:tc>
          <w:tcPr>
            <w:tcW w:w="5000" w:type="pct"/>
            <w:gridSpan w:val="4"/>
          </w:tcPr>
          <w:p w14:paraId="0817799A" w14:textId="77777777" w:rsidR="00B12DC3" w:rsidRPr="00B12DC3" w:rsidRDefault="00B12DC3" w:rsidP="00B12DC3">
            <w:pPr>
              <w:pStyle w:val="ListParagraph"/>
              <w:spacing w:line="283" w:lineRule="auto"/>
              <w:ind w:left="0"/>
              <w:rPr>
                <w:lang w:val="en-GB"/>
              </w:rPr>
            </w:pPr>
            <w:r w:rsidRPr="00B12DC3">
              <w:rPr>
                <w:lang w:val="en-GB"/>
              </w:rPr>
              <w:t>In your view, what support is needed to ensure a long term/sustainable solution to the hunger situation?</w:t>
            </w:r>
          </w:p>
          <w:p w14:paraId="4F7B1521" w14:textId="77777777" w:rsidR="00B12DC3" w:rsidRPr="00B12DC3" w:rsidRDefault="00B12DC3" w:rsidP="00FE738F">
            <w:pPr>
              <w:pStyle w:val="ListParagraph"/>
              <w:ind w:left="0"/>
              <w:rPr>
                <w:lang w:val="en-GB"/>
              </w:rPr>
            </w:pPr>
          </w:p>
        </w:tc>
      </w:tr>
      <w:tr w:rsidR="005D0E34" w:rsidRPr="001034E3" w14:paraId="2F3A7AD5" w14:textId="77777777" w:rsidTr="005D0E34">
        <w:tc>
          <w:tcPr>
            <w:tcW w:w="5000" w:type="pct"/>
            <w:gridSpan w:val="4"/>
            <w:shd w:val="clear" w:color="auto" w:fill="F2DBDB" w:themeFill="accent2" w:themeFillTint="33"/>
          </w:tcPr>
          <w:p w14:paraId="7D869621" w14:textId="730B1922" w:rsidR="005D0E34" w:rsidRPr="005D0E34" w:rsidRDefault="005D0E34" w:rsidP="0070459D">
            <w:pPr>
              <w:rPr>
                <w:b/>
                <w:bCs/>
                <w:lang w:val="en-GB"/>
              </w:rPr>
            </w:pPr>
            <w:r w:rsidRPr="005D0E34">
              <w:rPr>
                <w:b/>
                <w:bCs/>
                <w:lang w:val="en-GB"/>
              </w:rPr>
              <w:lastRenderedPageBreak/>
              <w:t>Livelihoods and coping strategies</w:t>
            </w:r>
          </w:p>
        </w:tc>
      </w:tr>
      <w:bookmarkEnd w:id="1"/>
      <w:tr w:rsidR="0070459D" w:rsidRPr="00A83F84" w14:paraId="53C7FEBA" w14:textId="77777777" w:rsidTr="00C01EC8">
        <w:tc>
          <w:tcPr>
            <w:tcW w:w="5000" w:type="pct"/>
            <w:gridSpan w:val="4"/>
            <w:shd w:val="clear" w:color="auto" w:fill="auto"/>
          </w:tcPr>
          <w:p w14:paraId="71E2D4DB" w14:textId="77777777" w:rsidR="0070459D" w:rsidRDefault="0070459D" w:rsidP="00C01EC8">
            <w:pPr>
              <w:rPr>
                <w:lang w:val="en-GB"/>
              </w:rPr>
            </w:pPr>
            <w:r w:rsidRPr="000E6436">
              <w:rPr>
                <w:lang w:val="en-GB"/>
              </w:rPr>
              <w:t>In the current situation, what are the coping strategies of the most vulnerable groups?</w:t>
            </w:r>
          </w:p>
          <w:p w14:paraId="260CCAAC" w14:textId="77777777" w:rsidR="0070459D" w:rsidRPr="00815958" w:rsidRDefault="0070459D" w:rsidP="00C01EC8">
            <w:pPr>
              <w:rPr>
                <w:lang w:val="en-GB"/>
              </w:rPr>
            </w:pPr>
          </w:p>
        </w:tc>
      </w:tr>
      <w:tr w:rsidR="0070459D" w:rsidRPr="00A83F84" w14:paraId="0809F77A" w14:textId="77777777" w:rsidTr="008E7D0E">
        <w:tc>
          <w:tcPr>
            <w:tcW w:w="5000" w:type="pct"/>
            <w:gridSpan w:val="4"/>
            <w:shd w:val="clear" w:color="auto" w:fill="auto"/>
          </w:tcPr>
          <w:p w14:paraId="122A9595" w14:textId="77777777" w:rsidR="0070459D" w:rsidRPr="00815958" w:rsidRDefault="0070459D" w:rsidP="008E7D0E">
            <w:pPr>
              <w:rPr>
                <w:lang w:val="en-GB"/>
              </w:rPr>
            </w:pPr>
            <w:r w:rsidRPr="00815958">
              <w:rPr>
                <w:lang w:val="en-GB"/>
              </w:rPr>
              <w:t>Which livelihoods activities have been more affected by the crisis (specify)?</w:t>
            </w:r>
          </w:p>
          <w:p w14:paraId="06B92696" w14:textId="77777777" w:rsidR="0070459D" w:rsidRPr="00C9332B" w:rsidRDefault="0070459D" w:rsidP="008E7D0E">
            <w:pPr>
              <w:rPr>
                <w:lang w:val="en-GB"/>
              </w:rPr>
            </w:pPr>
          </w:p>
        </w:tc>
      </w:tr>
      <w:bookmarkEnd w:id="2"/>
      <w:tr w:rsidR="006F7B1B" w:rsidRPr="00A83F84" w14:paraId="04F40288" w14:textId="77777777" w:rsidTr="00BF7937">
        <w:tc>
          <w:tcPr>
            <w:tcW w:w="5000" w:type="pct"/>
            <w:gridSpan w:val="4"/>
          </w:tcPr>
          <w:p w14:paraId="7ACAC55C" w14:textId="202E7787" w:rsidR="006F7B1B" w:rsidRPr="000E6436" w:rsidRDefault="006F7B1B" w:rsidP="00BF7937">
            <w:pPr>
              <w:rPr>
                <w:lang w:val="en-GB"/>
              </w:rPr>
            </w:pPr>
            <w:r w:rsidRPr="000E6436">
              <w:rPr>
                <w:lang w:val="en-GB"/>
              </w:rPr>
              <w:t xml:space="preserve">Is there any initiative </w:t>
            </w:r>
            <w:r>
              <w:rPr>
                <w:lang w:val="en-GB"/>
              </w:rPr>
              <w:t xml:space="preserve">from your </w:t>
            </w:r>
            <w:r w:rsidR="00563B9A">
              <w:rPr>
                <w:lang w:val="en-GB"/>
              </w:rPr>
              <w:t>organization</w:t>
            </w:r>
            <w:r>
              <w:rPr>
                <w:lang w:val="en-GB"/>
              </w:rPr>
              <w:t xml:space="preserve">, </w:t>
            </w:r>
            <w:r w:rsidRPr="000E6436">
              <w:rPr>
                <w:lang w:val="en-GB"/>
              </w:rPr>
              <w:t xml:space="preserve">the </w:t>
            </w:r>
            <w:proofErr w:type="gramStart"/>
            <w:r w:rsidRPr="000E6436">
              <w:rPr>
                <w:lang w:val="en-GB"/>
              </w:rPr>
              <w:t>government</w:t>
            </w:r>
            <w:proofErr w:type="gramEnd"/>
            <w:r w:rsidRPr="000E6436">
              <w:rPr>
                <w:lang w:val="en-GB"/>
              </w:rPr>
              <w:t xml:space="preserve"> or other organizations to support </w:t>
            </w:r>
            <w:r w:rsidRPr="00C9332B">
              <w:rPr>
                <w:lang w:val="en-GB"/>
              </w:rPr>
              <w:t>livelihood recovery activities</w:t>
            </w:r>
            <w:r>
              <w:rPr>
                <w:lang w:val="en-GB"/>
              </w:rPr>
              <w:t>?</w:t>
            </w:r>
          </w:p>
          <w:p w14:paraId="500257ED" w14:textId="77777777" w:rsidR="006F7B1B" w:rsidRPr="00C9332B" w:rsidRDefault="006F7B1B" w:rsidP="00BF7937">
            <w:pPr>
              <w:rPr>
                <w:lang w:val="en-GB"/>
              </w:rPr>
            </w:pPr>
          </w:p>
        </w:tc>
      </w:tr>
      <w:tr w:rsidR="006F7B1B" w:rsidRPr="00A83F84" w14:paraId="1D64B23F" w14:textId="77777777" w:rsidTr="00BF7937">
        <w:tc>
          <w:tcPr>
            <w:tcW w:w="5000" w:type="pct"/>
            <w:gridSpan w:val="4"/>
          </w:tcPr>
          <w:p w14:paraId="2011D04F" w14:textId="77777777" w:rsidR="006F7B1B" w:rsidRPr="000E6436" w:rsidRDefault="006F7B1B" w:rsidP="00BF7937">
            <w:pPr>
              <w:rPr>
                <w:lang w:val="en-GB"/>
              </w:rPr>
            </w:pPr>
            <w:r w:rsidRPr="000E6436">
              <w:rPr>
                <w:lang w:val="en-GB"/>
              </w:rPr>
              <w:t xml:space="preserve">Who are providing </w:t>
            </w:r>
            <w:r>
              <w:rPr>
                <w:lang w:val="en-GB"/>
              </w:rPr>
              <w:t>(or planning to provide) this support (</w:t>
            </w:r>
            <w:r w:rsidRPr="00815958">
              <w:rPr>
                <w:i/>
                <w:lang w:val="en-GB"/>
              </w:rPr>
              <w:t>Government, UN, NGOs</w:t>
            </w:r>
            <w:r>
              <w:rPr>
                <w:lang w:val="en-GB"/>
              </w:rPr>
              <w:t>)</w:t>
            </w:r>
            <w:r w:rsidRPr="000E6436">
              <w:rPr>
                <w:lang w:val="en-GB"/>
              </w:rPr>
              <w:t xml:space="preserve">? </w:t>
            </w:r>
          </w:p>
          <w:p w14:paraId="66712350" w14:textId="77777777" w:rsidR="006F7B1B" w:rsidRPr="00C9332B" w:rsidRDefault="006F7B1B" w:rsidP="00BF7937">
            <w:pPr>
              <w:rPr>
                <w:lang w:val="en-GB"/>
              </w:rPr>
            </w:pPr>
          </w:p>
        </w:tc>
      </w:tr>
      <w:tr w:rsidR="006F7B1B" w:rsidRPr="00A83F84" w14:paraId="00F96B75" w14:textId="77777777" w:rsidTr="00BF7937">
        <w:tc>
          <w:tcPr>
            <w:tcW w:w="5000" w:type="pct"/>
            <w:gridSpan w:val="4"/>
          </w:tcPr>
          <w:p w14:paraId="3B16C9DE" w14:textId="7D68B341" w:rsidR="006F7B1B" w:rsidRPr="000E6436" w:rsidRDefault="006F7B1B" w:rsidP="00BF7937">
            <w:pPr>
              <w:rPr>
                <w:lang w:val="en-GB"/>
              </w:rPr>
            </w:pPr>
            <w:r w:rsidRPr="000E6436">
              <w:rPr>
                <w:lang w:val="en-GB"/>
              </w:rPr>
              <w:t xml:space="preserve">What </w:t>
            </w:r>
            <w:r>
              <w:rPr>
                <w:lang w:val="en-GB"/>
              </w:rPr>
              <w:t xml:space="preserve">kind of </w:t>
            </w:r>
            <w:r w:rsidRPr="000E6436">
              <w:rPr>
                <w:lang w:val="en-GB"/>
              </w:rPr>
              <w:t xml:space="preserve">support </w:t>
            </w:r>
            <w:r>
              <w:rPr>
                <w:lang w:val="en-GB"/>
              </w:rPr>
              <w:t xml:space="preserve">is planned to restart/recover </w:t>
            </w:r>
            <w:r w:rsidRPr="00C9332B">
              <w:rPr>
                <w:lang w:val="en-GB"/>
              </w:rPr>
              <w:t>livelihood activities</w:t>
            </w:r>
            <w:r>
              <w:rPr>
                <w:lang w:val="en-GB"/>
              </w:rPr>
              <w:t>?</w:t>
            </w:r>
          </w:p>
          <w:p w14:paraId="744B1F37" w14:textId="77777777" w:rsidR="006F7B1B" w:rsidRPr="000E6436" w:rsidRDefault="006F7B1B" w:rsidP="00BF7937">
            <w:pPr>
              <w:rPr>
                <w:lang w:val="en-GB"/>
              </w:rPr>
            </w:pPr>
          </w:p>
        </w:tc>
      </w:tr>
      <w:tr w:rsidR="006F7B1B" w:rsidRPr="00C9332B" w14:paraId="278A1426" w14:textId="77777777" w:rsidTr="00BF7937">
        <w:tc>
          <w:tcPr>
            <w:tcW w:w="5000" w:type="pct"/>
            <w:gridSpan w:val="4"/>
          </w:tcPr>
          <w:p w14:paraId="7B9C1F52" w14:textId="19F886AE" w:rsidR="006F7B1B" w:rsidRDefault="006F7B1B" w:rsidP="00BF7937">
            <w:pPr>
              <w:rPr>
                <w:lang w:val="en-GB"/>
              </w:rPr>
            </w:pPr>
            <w:r>
              <w:rPr>
                <w:lang w:val="en-GB"/>
              </w:rPr>
              <w:t>In w</w:t>
            </w:r>
            <w:r w:rsidRPr="00C9332B">
              <w:rPr>
                <w:lang w:val="en-GB"/>
              </w:rPr>
              <w:t xml:space="preserve">hich </w:t>
            </w:r>
            <w:r>
              <w:rPr>
                <w:lang w:val="en-GB"/>
              </w:rPr>
              <w:t>areas</w:t>
            </w:r>
            <w:r w:rsidR="004200D2">
              <w:rPr>
                <w:lang w:val="en-GB"/>
              </w:rPr>
              <w:t>/zones</w:t>
            </w:r>
            <w:r>
              <w:rPr>
                <w:lang w:val="en-GB"/>
              </w:rPr>
              <w:t xml:space="preserve">? </w:t>
            </w:r>
          </w:p>
          <w:p w14:paraId="2F6A995B" w14:textId="77777777" w:rsidR="006F7B1B" w:rsidRPr="00C9332B" w:rsidRDefault="006F7B1B" w:rsidP="00BF7937">
            <w:pPr>
              <w:rPr>
                <w:lang w:val="en-GB"/>
              </w:rPr>
            </w:pPr>
          </w:p>
        </w:tc>
      </w:tr>
      <w:tr w:rsidR="005D0E34" w:rsidRPr="00C9332B" w14:paraId="2460644E" w14:textId="77777777" w:rsidTr="005D0E34">
        <w:tc>
          <w:tcPr>
            <w:tcW w:w="5000" w:type="pct"/>
            <w:gridSpan w:val="4"/>
            <w:shd w:val="clear" w:color="auto" w:fill="F2DBDB" w:themeFill="accent2" w:themeFillTint="33"/>
          </w:tcPr>
          <w:p w14:paraId="4D8FE566" w14:textId="2B2BD59A" w:rsidR="005D0E34" w:rsidRPr="005D0E34" w:rsidRDefault="005D0E34" w:rsidP="00BF7937">
            <w:pPr>
              <w:rPr>
                <w:b/>
                <w:bCs/>
                <w:lang w:val="en-GB"/>
              </w:rPr>
            </w:pPr>
            <w:r w:rsidRPr="005D0E34">
              <w:rPr>
                <w:b/>
                <w:bCs/>
                <w:lang w:val="en-GB"/>
              </w:rPr>
              <w:t>Nutrition and</w:t>
            </w:r>
            <w:r>
              <w:rPr>
                <w:b/>
                <w:bCs/>
                <w:lang w:val="en-GB"/>
              </w:rPr>
              <w:t xml:space="preserve"> </w:t>
            </w:r>
            <w:r w:rsidRPr="005D0E34">
              <w:rPr>
                <w:b/>
                <w:bCs/>
                <w:lang w:val="en-GB"/>
              </w:rPr>
              <w:t>healt</w:t>
            </w:r>
            <w:r>
              <w:rPr>
                <w:b/>
                <w:bCs/>
                <w:lang w:val="en-GB"/>
              </w:rPr>
              <w:t>h</w:t>
            </w:r>
            <w:r w:rsidRPr="005D0E34">
              <w:rPr>
                <w:b/>
                <w:bCs/>
                <w:lang w:val="en-GB"/>
              </w:rPr>
              <w:t xml:space="preserve"> </w:t>
            </w:r>
          </w:p>
        </w:tc>
      </w:tr>
      <w:tr w:rsidR="00BC5ED8" w:rsidRPr="00A83F84" w14:paraId="0299304E" w14:textId="77777777" w:rsidTr="00C27184">
        <w:tc>
          <w:tcPr>
            <w:tcW w:w="5000" w:type="pct"/>
            <w:gridSpan w:val="4"/>
          </w:tcPr>
          <w:p w14:paraId="248F8592" w14:textId="42C46A47" w:rsidR="00BC5ED8" w:rsidRPr="002B30CD" w:rsidRDefault="00BC5ED8" w:rsidP="00BC5ED8">
            <w:pPr>
              <w:pStyle w:val="ListParagraph"/>
              <w:ind w:left="0"/>
              <w:rPr>
                <w:i/>
                <w:lang w:val="en-GB"/>
              </w:rPr>
            </w:pPr>
            <w:r w:rsidRPr="000E6436">
              <w:rPr>
                <w:lang w:val="en-GB"/>
              </w:rPr>
              <w:t xml:space="preserve">What is the nutritional situation of children and </w:t>
            </w:r>
            <w:r w:rsidRPr="002B30CD">
              <w:rPr>
                <w:lang w:val="en-GB"/>
              </w:rPr>
              <w:t xml:space="preserve">PLW (pregnant and lactating women)? </w:t>
            </w:r>
            <w:r w:rsidRPr="002B30CD">
              <w:rPr>
                <w:i/>
                <w:lang w:val="en-GB"/>
              </w:rPr>
              <w:t>(Evolution of admissions - comparison of admissions last year at the same period).</w:t>
            </w:r>
          </w:p>
          <w:p w14:paraId="3104074F" w14:textId="2DD6B750" w:rsidR="00BC5ED8" w:rsidRPr="000E6436" w:rsidRDefault="00BC5ED8" w:rsidP="00BC5ED8">
            <w:pPr>
              <w:rPr>
                <w:lang w:val="en-GB"/>
              </w:rPr>
            </w:pPr>
          </w:p>
        </w:tc>
      </w:tr>
      <w:tr w:rsidR="00BC5ED8" w:rsidRPr="00A83F84" w14:paraId="01CD22A2" w14:textId="77777777" w:rsidTr="00C27184">
        <w:tc>
          <w:tcPr>
            <w:tcW w:w="5000" w:type="pct"/>
            <w:gridSpan w:val="4"/>
          </w:tcPr>
          <w:p w14:paraId="2DAA081A" w14:textId="6395469E" w:rsidR="00BC5ED8" w:rsidRDefault="00BC5ED8" w:rsidP="00BC5ED8">
            <w:pPr>
              <w:pStyle w:val="ListParagraph"/>
              <w:ind w:left="0"/>
              <w:rPr>
                <w:lang w:val="en-GB"/>
              </w:rPr>
            </w:pPr>
            <w:r w:rsidRPr="000E6436">
              <w:rPr>
                <w:lang w:val="en-GB"/>
              </w:rPr>
              <w:t xml:space="preserve">What </w:t>
            </w:r>
            <w:r w:rsidR="004200D2">
              <w:rPr>
                <w:lang w:val="en-GB"/>
              </w:rPr>
              <w:t xml:space="preserve">is the </w:t>
            </w:r>
            <w:r w:rsidRPr="000E6436">
              <w:rPr>
                <w:lang w:val="en-GB"/>
              </w:rPr>
              <w:t xml:space="preserve">projection for </w:t>
            </w:r>
            <w:r w:rsidR="004B5F72">
              <w:rPr>
                <w:lang w:val="en-GB"/>
              </w:rPr>
              <w:t xml:space="preserve">the nutritional situation of children and PLW’s in </w:t>
            </w:r>
            <w:r w:rsidRPr="000E6436">
              <w:rPr>
                <w:lang w:val="en-GB"/>
              </w:rPr>
              <w:t>the coming months?</w:t>
            </w:r>
          </w:p>
          <w:p w14:paraId="49DEC234" w14:textId="21434B3C" w:rsidR="00BC5ED8" w:rsidRPr="000E6436" w:rsidRDefault="00BC5ED8" w:rsidP="00BC5ED8">
            <w:pPr>
              <w:pStyle w:val="ListParagraph"/>
              <w:ind w:left="0"/>
              <w:rPr>
                <w:lang w:val="en-GB"/>
              </w:rPr>
            </w:pPr>
          </w:p>
        </w:tc>
      </w:tr>
      <w:tr w:rsidR="005D0E34" w:rsidRPr="001034E3" w14:paraId="40F13E92" w14:textId="77777777" w:rsidTr="005D0E34">
        <w:tc>
          <w:tcPr>
            <w:tcW w:w="5000" w:type="pct"/>
            <w:gridSpan w:val="4"/>
            <w:shd w:val="clear" w:color="auto" w:fill="F2DBDB" w:themeFill="accent2" w:themeFillTint="33"/>
          </w:tcPr>
          <w:p w14:paraId="58B55E58" w14:textId="65874A16" w:rsidR="005D0E34" w:rsidRPr="005D0E34" w:rsidRDefault="005D0E34" w:rsidP="00BC5ED8">
            <w:pPr>
              <w:pStyle w:val="ListParagraph"/>
              <w:ind w:left="0"/>
              <w:rPr>
                <w:b/>
                <w:bCs/>
                <w:highlight w:val="yellow"/>
                <w:lang w:val="en-GB"/>
              </w:rPr>
            </w:pPr>
            <w:r w:rsidRPr="005D0E34">
              <w:rPr>
                <w:b/>
                <w:bCs/>
                <w:lang w:val="en-GB"/>
              </w:rPr>
              <w:t xml:space="preserve">Cash and voucher assistance </w:t>
            </w:r>
          </w:p>
        </w:tc>
      </w:tr>
      <w:tr w:rsidR="00BC5ED8" w:rsidRPr="00A83F84" w14:paraId="7396C853" w14:textId="77777777" w:rsidTr="00B36B36">
        <w:tc>
          <w:tcPr>
            <w:tcW w:w="5000" w:type="pct"/>
            <w:gridSpan w:val="4"/>
          </w:tcPr>
          <w:p w14:paraId="7089463E" w14:textId="23234CF4" w:rsidR="00BC5ED8" w:rsidRPr="00BC5ED8" w:rsidRDefault="00BC5ED8" w:rsidP="00BC5ED8">
            <w:pPr>
              <w:rPr>
                <w:lang w:val="en-GB"/>
              </w:rPr>
            </w:pPr>
            <w:r w:rsidRPr="00BC5ED8">
              <w:rPr>
                <w:lang w:val="en-GB"/>
              </w:rPr>
              <w:t xml:space="preserve">As a response mechanism, one of the possibilities is to use </w:t>
            </w:r>
            <w:r>
              <w:rPr>
                <w:lang w:val="en-GB"/>
              </w:rPr>
              <w:t>cash and voucher assistance (CVA)</w:t>
            </w:r>
            <w:r w:rsidRPr="00BC5ED8">
              <w:rPr>
                <w:lang w:val="en-GB"/>
              </w:rPr>
              <w:t>, in that sense.</w:t>
            </w:r>
          </w:p>
          <w:p w14:paraId="402995FF" w14:textId="5E9A998B" w:rsidR="00BC5ED8" w:rsidRDefault="00BC5ED8" w:rsidP="00BC5ED8">
            <w:pPr>
              <w:rPr>
                <w:lang w:val="en-GB"/>
              </w:rPr>
            </w:pPr>
            <w:r w:rsidRPr="00BC5ED8">
              <w:rPr>
                <w:lang w:val="en-GB"/>
              </w:rPr>
              <w:t xml:space="preserve">Do you know if there is experience in the area working with </w:t>
            </w:r>
            <w:r w:rsidR="005D0E34">
              <w:rPr>
                <w:lang w:val="en-GB"/>
              </w:rPr>
              <w:t>cash or vouchers</w:t>
            </w:r>
            <w:r w:rsidRPr="00BC5ED8">
              <w:rPr>
                <w:lang w:val="en-GB"/>
              </w:rPr>
              <w:t>?</w:t>
            </w:r>
          </w:p>
          <w:p w14:paraId="21BDD154" w14:textId="74E0F44A" w:rsidR="00BC5ED8" w:rsidRPr="00BC5ED8" w:rsidRDefault="00BC5ED8" w:rsidP="00BC5ED8">
            <w:pPr>
              <w:rPr>
                <w:lang w:val="en-GB"/>
              </w:rPr>
            </w:pPr>
            <w:r w:rsidRPr="00BC5ED8">
              <w:rPr>
                <w:lang w:val="en-GB"/>
              </w:rPr>
              <w:t xml:space="preserve">Do government and authorities accept and/or promote the use of </w:t>
            </w:r>
            <w:r w:rsidR="005D0E34">
              <w:rPr>
                <w:lang w:val="en-GB"/>
              </w:rPr>
              <w:t>cash or vouchers</w:t>
            </w:r>
            <w:r w:rsidRPr="00BC5ED8">
              <w:rPr>
                <w:lang w:val="en-GB"/>
              </w:rPr>
              <w:t>?</w:t>
            </w:r>
          </w:p>
          <w:p w14:paraId="47CF37A6" w14:textId="2C96FCDF" w:rsidR="00BC5ED8" w:rsidRDefault="00BC5ED8" w:rsidP="00BC5ED8">
            <w:pPr>
              <w:rPr>
                <w:lang w:val="en-GB"/>
              </w:rPr>
            </w:pPr>
          </w:p>
        </w:tc>
      </w:tr>
      <w:tr w:rsidR="00BC5ED8" w:rsidRPr="00A83F84" w14:paraId="21B73B9F" w14:textId="77777777" w:rsidTr="00B36B36">
        <w:tc>
          <w:tcPr>
            <w:tcW w:w="5000" w:type="pct"/>
            <w:gridSpan w:val="4"/>
          </w:tcPr>
          <w:p w14:paraId="357F7DEC" w14:textId="13C1EF6F" w:rsidR="00BC5ED8" w:rsidRDefault="00BC5ED8" w:rsidP="00BC5ED8">
            <w:pPr>
              <w:rPr>
                <w:lang w:val="en-GB"/>
              </w:rPr>
            </w:pPr>
            <w:r w:rsidRPr="00BC5ED8">
              <w:rPr>
                <w:lang w:val="en-GB"/>
              </w:rPr>
              <w:t>What are the financial service providers presents in the area (banks, microfinance institutions, mobile money…)?</w:t>
            </w:r>
          </w:p>
          <w:p w14:paraId="45DBF0F2" w14:textId="67C2C153" w:rsidR="00BC5ED8" w:rsidRPr="00BC5ED8" w:rsidRDefault="00BC5ED8" w:rsidP="00BC5ED8">
            <w:pPr>
              <w:rPr>
                <w:lang w:val="en-GB"/>
              </w:rPr>
            </w:pPr>
          </w:p>
        </w:tc>
      </w:tr>
      <w:tr w:rsidR="00BC5ED8" w:rsidRPr="00A83F84" w14:paraId="0A8789D3" w14:textId="77777777" w:rsidTr="00B36B36">
        <w:tc>
          <w:tcPr>
            <w:tcW w:w="5000" w:type="pct"/>
            <w:gridSpan w:val="4"/>
          </w:tcPr>
          <w:p w14:paraId="78BC3824" w14:textId="126C69F0" w:rsidR="00BC5ED8" w:rsidRDefault="00BC5ED8" w:rsidP="00BC5ED8">
            <w:pPr>
              <w:rPr>
                <w:lang w:val="en-GB"/>
              </w:rPr>
            </w:pPr>
            <w:r w:rsidRPr="00BC5ED8">
              <w:rPr>
                <w:lang w:val="en-GB"/>
              </w:rPr>
              <w:t xml:space="preserve">Do you think there are any risks/threats from the use of </w:t>
            </w:r>
            <w:r w:rsidR="005D0E34">
              <w:rPr>
                <w:lang w:val="en-GB"/>
              </w:rPr>
              <w:t>cash or voucher assistance</w:t>
            </w:r>
            <w:r w:rsidRPr="00BC5ED8">
              <w:rPr>
                <w:lang w:val="en-GB"/>
              </w:rPr>
              <w:t xml:space="preserve">? </w:t>
            </w:r>
          </w:p>
          <w:p w14:paraId="039282DA" w14:textId="77777777" w:rsidR="00BC5ED8" w:rsidRDefault="00BC5ED8" w:rsidP="00BC5ED8">
            <w:pPr>
              <w:rPr>
                <w:lang w:val="en-GB"/>
              </w:rPr>
            </w:pPr>
            <w:r w:rsidRPr="00BC5ED8">
              <w:rPr>
                <w:lang w:val="en-GB"/>
              </w:rPr>
              <w:t>If YES at what level (at distribution, with the community, within the household)?</w:t>
            </w:r>
          </w:p>
          <w:p w14:paraId="4CE8656B" w14:textId="770E885E" w:rsidR="00BC5ED8" w:rsidRPr="00BC5ED8" w:rsidRDefault="00BC5ED8" w:rsidP="00BC5ED8">
            <w:pPr>
              <w:rPr>
                <w:lang w:val="en-GB"/>
              </w:rPr>
            </w:pPr>
          </w:p>
        </w:tc>
      </w:tr>
      <w:tr w:rsidR="003D0138" w:rsidRPr="001034E3" w14:paraId="68ABABDC" w14:textId="77777777" w:rsidTr="003D0138">
        <w:tc>
          <w:tcPr>
            <w:tcW w:w="5000" w:type="pct"/>
            <w:gridSpan w:val="4"/>
            <w:shd w:val="clear" w:color="auto" w:fill="F2DBDB" w:themeFill="accent2" w:themeFillTint="33"/>
          </w:tcPr>
          <w:p w14:paraId="4ED8A7D6" w14:textId="68893325" w:rsidR="003D0138" w:rsidRPr="003D0138" w:rsidRDefault="003D0138" w:rsidP="00BC5ED8">
            <w:pPr>
              <w:rPr>
                <w:b/>
                <w:bCs/>
                <w:lang w:val="en-GB"/>
              </w:rPr>
            </w:pPr>
            <w:r w:rsidRPr="003D0138">
              <w:rPr>
                <w:b/>
                <w:bCs/>
                <w:lang w:val="en-GB"/>
              </w:rPr>
              <w:t>Any other business</w:t>
            </w:r>
          </w:p>
        </w:tc>
      </w:tr>
      <w:tr w:rsidR="00BC5ED8" w:rsidRPr="00A83F84" w14:paraId="4EC929F1" w14:textId="77777777" w:rsidTr="00BC5ED8">
        <w:tc>
          <w:tcPr>
            <w:tcW w:w="5000" w:type="pct"/>
            <w:gridSpan w:val="4"/>
          </w:tcPr>
          <w:p w14:paraId="398E99EE" w14:textId="539BB5F3" w:rsidR="00BC5ED8" w:rsidRDefault="00BC5ED8" w:rsidP="00C27184">
            <w:pPr>
              <w:rPr>
                <w:lang w:val="en-GB"/>
              </w:rPr>
            </w:pPr>
            <w:r w:rsidRPr="000E6436">
              <w:rPr>
                <w:lang w:val="en-GB"/>
              </w:rPr>
              <w:t>Have you developed reports</w:t>
            </w:r>
            <w:r w:rsidR="0087323A">
              <w:rPr>
                <w:lang w:val="en-GB"/>
              </w:rPr>
              <w:t>/</w:t>
            </w:r>
            <w:r w:rsidRPr="000E6436">
              <w:rPr>
                <w:lang w:val="en-GB"/>
              </w:rPr>
              <w:t>assessments that you can share with us?</w:t>
            </w:r>
          </w:p>
          <w:p w14:paraId="72B61825" w14:textId="165AEEFA" w:rsidR="00BC5ED8" w:rsidRPr="000E6436" w:rsidRDefault="00BC5ED8" w:rsidP="00C27184">
            <w:pPr>
              <w:rPr>
                <w:lang w:val="en-GB"/>
              </w:rPr>
            </w:pPr>
          </w:p>
        </w:tc>
      </w:tr>
      <w:tr w:rsidR="003D0138" w:rsidRPr="00A83F84" w14:paraId="08FCB5E4" w14:textId="77777777" w:rsidTr="00BC5ED8">
        <w:tc>
          <w:tcPr>
            <w:tcW w:w="5000" w:type="pct"/>
            <w:gridSpan w:val="4"/>
          </w:tcPr>
          <w:p w14:paraId="534CD36E" w14:textId="77777777" w:rsidR="003D0138" w:rsidRDefault="003D0138" w:rsidP="00C27184">
            <w:pPr>
              <w:rPr>
                <w:lang w:val="en-GB"/>
              </w:rPr>
            </w:pPr>
            <w:r>
              <w:rPr>
                <w:lang w:val="en-GB"/>
              </w:rPr>
              <w:t xml:space="preserve">Are there any other details you would like to share with us? </w:t>
            </w:r>
          </w:p>
          <w:p w14:paraId="1BD301E7" w14:textId="02961914" w:rsidR="003D0138" w:rsidRPr="000E6436" w:rsidRDefault="003D0138" w:rsidP="00C27184">
            <w:pPr>
              <w:rPr>
                <w:lang w:val="en-GB"/>
              </w:rPr>
            </w:pPr>
          </w:p>
        </w:tc>
      </w:tr>
      <w:bookmarkEnd w:id="0"/>
    </w:tbl>
    <w:p w14:paraId="6053B9A4" w14:textId="77777777" w:rsidR="00F82466" w:rsidRPr="000E6436" w:rsidRDefault="00F82466" w:rsidP="00BC5ED8">
      <w:pPr>
        <w:spacing w:after="0"/>
        <w:rPr>
          <w:lang w:val="en-GB"/>
        </w:rPr>
      </w:pPr>
    </w:p>
    <w:sectPr w:rsidR="00F82466" w:rsidRPr="000E6436" w:rsidSect="00C9332B">
      <w:headerReference w:type="default" r:id="rId11"/>
      <w:footerReference w:type="default" r:id="rId12"/>
      <w:pgSz w:w="12240" w:h="15840"/>
      <w:pgMar w:top="567" w:right="900" w:bottom="814" w:left="993" w:header="708"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7ABF" w14:textId="77777777" w:rsidR="003F5B90" w:rsidRDefault="003F5B90" w:rsidP="001D6B9C">
      <w:pPr>
        <w:spacing w:after="0" w:line="240" w:lineRule="auto"/>
      </w:pPr>
      <w:r>
        <w:separator/>
      </w:r>
    </w:p>
  </w:endnote>
  <w:endnote w:type="continuationSeparator" w:id="0">
    <w:p w14:paraId="2B763B98" w14:textId="77777777" w:rsidR="003F5B90" w:rsidRDefault="003F5B90" w:rsidP="001D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17346"/>
      <w:docPartObj>
        <w:docPartGallery w:val="Page Numbers (Bottom of Page)"/>
        <w:docPartUnique/>
      </w:docPartObj>
    </w:sdtPr>
    <w:sdtEndPr/>
    <w:sdtContent>
      <w:p w14:paraId="13558D80" w14:textId="3BC236DF" w:rsidR="00D85DEC" w:rsidRDefault="00D85DEC">
        <w:pPr>
          <w:pStyle w:val="Footer"/>
          <w:jc w:val="right"/>
        </w:pPr>
        <w:r>
          <w:fldChar w:fldCharType="begin"/>
        </w:r>
        <w:r>
          <w:instrText>PAGE   \* MERGEFORMAT</w:instrText>
        </w:r>
        <w:r>
          <w:fldChar w:fldCharType="separate"/>
        </w:r>
        <w:r>
          <w:rPr>
            <w:lang w:val="da-DK"/>
          </w:rPr>
          <w:t>2</w:t>
        </w:r>
        <w:r>
          <w:fldChar w:fldCharType="end"/>
        </w:r>
      </w:p>
    </w:sdtContent>
  </w:sdt>
  <w:p w14:paraId="55F24918" w14:textId="0131493F" w:rsidR="00D85DEC" w:rsidRDefault="00D85DEC" w:rsidP="00D85DEC">
    <w:pPr>
      <w:pStyle w:val="Footer"/>
      <w:jc w:val="center"/>
    </w:pPr>
    <w:r>
      <w:t xml:space="preserve">KII – </w:t>
    </w:r>
    <w:proofErr w:type="spellStart"/>
    <w:r>
      <w:t>National</w:t>
    </w:r>
    <w:proofErr w:type="spellEnd"/>
    <w:r>
      <w:t xml:space="preserve"> </w:t>
    </w:r>
    <w:proofErr w:type="spellStart"/>
    <w:r>
      <w:t>Level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657A" w14:textId="77777777" w:rsidR="003F5B90" w:rsidRDefault="003F5B90" w:rsidP="001D6B9C">
      <w:pPr>
        <w:spacing w:after="0" w:line="240" w:lineRule="auto"/>
      </w:pPr>
      <w:r>
        <w:separator/>
      </w:r>
    </w:p>
  </w:footnote>
  <w:footnote w:type="continuationSeparator" w:id="0">
    <w:p w14:paraId="49C9AC3D" w14:textId="77777777" w:rsidR="003F5B90" w:rsidRDefault="003F5B90" w:rsidP="001D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4697" w14:textId="0FFF2BA0" w:rsidR="00B36B36" w:rsidRDefault="00B36B36" w:rsidP="001D6B9C">
    <w:pPr>
      <w:pStyle w:val="Header"/>
    </w:pPr>
    <w:r w:rsidRPr="00385772">
      <w:rPr>
        <w:b/>
        <w:noProof/>
        <w:color w:val="FFFF00"/>
        <w:sz w:val="48"/>
      </w:rPr>
      <w:drawing>
        <wp:anchor distT="0" distB="0" distL="114300" distR="114300" simplePos="0" relativeHeight="251665408" behindDoc="0" locked="0" layoutInCell="1" allowOverlap="1" wp14:anchorId="0B5D8DB1" wp14:editId="2367F8AD">
          <wp:simplePos x="0" y="0"/>
          <wp:positionH relativeFrom="column">
            <wp:posOffset>67945</wp:posOffset>
          </wp:positionH>
          <wp:positionV relativeFrom="paragraph">
            <wp:posOffset>-27305</wp:posOffset>
          </wp:positionV>
          <wp:extent cx="1371600" cy="244475"/>
          <wp:effectExtent l="0" t="0" r="0" b="3175"/>
          <wp:wrapSquare wrapText="bothSides"/>
          <wp:docPr id="23" name="Imagen 23" descr="ogo-Horizontal-RGB-72ppi_recor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Horizontal-RGB-72ppi_recortad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716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58E3D" w14:textId="77777777" w:rsidR="00B36B36" w:rsidRDefault="00B36B36">
    <w:pPr>
      <w:pStyle w:val="Header"/>
    </w:pPr>
  </w:p>
  <w:p w14:paraId="3E0EAF6D" w14:textId="77777777" w:rsidR="00B36B36" w:rsidRDefault="00B3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045"/>
    <w:multiLevelType w:val="hybridMultilevel"/>
    <w:tmpl w:val="63204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64AB1"/>
    <w:multiLevelType w:val="hybridMultilevel"/>
    <w:tmpl w:val="B1E6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C46F3"/>
    <w:multiLevelType w:val="multilevel"/>
    <w:tmpl w:val="E9029A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cstheme="minorBidi" w:hint="default"/>
        <w:b/>
        <w:sz w:val="21"/>
      </w:rPr>
    </w:lvl>
    <w:lvl w:ilvl="2">
      <w:start w:val="1"/>
      <w:numFmt w:val="decimal"/>
      <w:isLgl/>
      <w:lvlText w:val="%1.%2.%3"/>
      <w:lvlJc w:val="left"/>
      <w:pPr>
        <w:ind w:left="1080" w:hanging="720"/>
      </w:pPr>
      <w:rPr>
        <w:rFonts w:cstheme="minorBidi" w:hint="default"/>
        <w:b/>
        <w:sz w:val="21"/>
      </w:rPr>
    </w:lvl>
    <w:lvl w:ilvl="3">
      <w:start w:val="1"/>
      <w:numFmt w:val="decimal"/>
      <w:isLgl/>
      <w:lvlText w:val="%1.%2.%3.%4"/>
      <w:lvlJc w:val="left"/>
      <w:pPr>
        <w:ind w:left="1080" w:hanging="720"/>
      </w:pPr>
      <w:rPr>
        <w:rFonts w:cstheme="minorBidi" w:hint="default"/>
        <w:b/>
        <w:sz w:val="21"/>
      </w:rPr>
    </w:lvl>
    <w:lvl w:ilvl="4">
      <w:start w:val="1"/>
      <w:numFmt w:val="decimal"/>
      <w:isLgl/>
      <w:lvlText w:val="%1.%2.%3.%4.%5"/>
      <w:lvlJc w:val="left"/>
      <w:pPr>
        <w:ind w:left="1440" w:hanging="1080"/>
      </w:pPr>
      <w:rPr>
        <w:rFonts w:cstheme="minorBidi" w:hint="default"/>
        <w:b/>
        <w:sz w:val="21"/>
      </w:rPr>
    </w:lvl>
    <w:lvl w:ilvl="5">
      <w:start w:val="1"/>
      <w:numFmt w:val="decimal"/>
      <w:isLgl/>
      <w:lvlText w:val="%1.%2.%3.%4.%5.%6"/>
      <w:lvlJc w:val="left"/>
      <w:pPr>
        <w:ind w:left="1440" w:hanging="1080"/>
      </w:pPr>
      <w:rPr>
        <w:rFonts w:cstheme="minorBidi" w:hint="default"/>
        <w:b/>
        <w:sz w:val="21"/>
      </w:rPr>
    </w:lvl>
    <w:lvl w:ilvl="6">
      <w:start w:val="1"/>
      <w:numFmt w:val="decimal"/>
      <w:isLgl/>
      <w:lvlText w:val="%1.%2.%3.%4.%5.%6.%7"/>
      <w:lvlJc w:val="left"/>
      <w:pPr>
        <w:ind w:left="1800" w:hanging="1440"/>
      </w:pPr>
      <w:rPr>
        <w:rFonts w:cstheme="minorBidi" w:hint="default"/>
        <w:b/>
        <w:sz w:val="21"/>
      </w:rPr>
    </w:lvl>
    <w:lvl w:ilvl="7">
      <w:start w:val="1"/>
      <w:numFmt w:val="decimal"/>
      <w:isLgl/>
      <w:lvlText w:val="%1.%2.%3.%4.%5.%6.%7.%8"/>
      <w:lvlJc w:val="left"/>
      <w:pPr>
        <w:ind w:left="1800" w:hanging="1440"/>
      </w:pPr>
      <w:rPr>
        <w:rFonts w:cstheme="minorBidi" w:hint="default"/>
        <w:b/>
        <w:sz w:val="21"/>
      </w:rPr>
    </w:lvl>
    <w:lvl w:ilvl="8">
      <w:start w:val="1"/>
      <w:numFmt w:val="decimal"/>
      <w:isLgl/>
      <w:lvlText w:val="%1.%2.%3.%4.%5.%6.%7.%8.%9"/>
      <w:lvlJc w:val="left"/>
      <w:pPr>
        <w:ind w:left="1800" w:hanging="1440"/>
      </w:pPr>
      <w:rPr>
        <w:rFonts w:cstheme="minorBidi" w:hint="default"/>
        <w:b/>
        <w:sz w:val="21"/>
      </w:rPr>
    </w:lvl>
  </w:abstractNum>
  <w:abstractNum w:abstractNumId="3" w15:restartNumberingAfterBreak="0">
    <w:nsid w:val="2B063156"/>
    <w:multiLevelType w:val="hybridMultilevel"/>
    <w:tmpl w:val="C2B646B6"/>
    <w:lvl w:ilvl="0" w:tplc="08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343EA9"/>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36094"/>
    <w:multiLevelType w:val="hybridMultilevel"/>
    <w:tmpl w:val="29B8DCFC"/>
    <w:lvl w:ilvl="0" w:tplc="74C672D0">
      <w:start w:val="1"/>
      <w:numFmt w:val="decimal"/>
      <w:lvlText w:val="%1."/>
      <w:lvlJc w:val="left"/>
      <w:pPr>
        <w:ind w:left="720" w:hanging="360"/>
      </w:pPr>
      <w:rPr>
        <w:rFonts w:cstheme="minorBid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76D04"/>
    <w:multiLevelType w:val="hybridMultilevel"/>
    <w:tmpl w:val="04AE0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B22E0"/>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22DFF"/>
    <w:multiLevelType w:val="hybridMultilevel"/>
    <w:tmpl w:val="256AB542"/>
    <w:lvl w:ilvl="0" w:tplc="3BDA8414">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B2CF9"/>
    <w:multiLevelType w:val="multilevel"/>
    <w:tmpl w:val="0BE848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976A19"/>
    <w:multiLevelType w:val="hybridMultilevel"/>
    <w:tmpl w:val="C01A1658"/>
    <w:lvl w:ilvl="0" w:tplc="C596B232">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444007C2"/>
    <w:multiLevelType w:val="hybridMultilevel"/>
    <w:tmpl w:val="2B2202A2"/>
    <w:lvl w:ilvl="0" w:tplc="5D90C7CA">
      <w:start w:val="3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92354"/>
    <w:multiLevelType w:val="hybridMultilevel"/>
    <w:tmpl w:val="424248F8"/>
    <w:lvl w:ilvl="0" w:tplc="BCAA60BA">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54F511F9"/>
    <w:multiLevelType w:val="hybridMultilevel"/>
    <w:tmpl w:val="99027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635DB"/>
    <w:multiLevelType w:val="hybridMultilevel"/>
    <w:tmpl w:val="1EAC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31E60"/>
    <w:multiLevelType w:val="hybridMultilevel"/>
    <w:tmpl w:val="DBA0029E"/>
    <w:lvl w:ilvl="0" w:tplc="DEE819A8">
      <w:start w:val="1"/>
      <w:numFmt w:val="decimal"/>
      <w:lvlText w:val="%1."/>
      <w:lvlJc w:val="left"/>
      <w:pPr>
        <w:ind w:left="251" w:hanging="156"/>
      </w:pPr>
      <w:rPr>
        <w:rFonts w:ascii="Arial MT" w:eastAsia="Arial MT" w:hAnsi="Arial MT" w:cs="Arial MT" w:hint="default"/>
        <w:color w:val="272526"/>
        <w:spacing w:val="-1"/>
        <w:w w:val="99"/>
        <w:sz w:val="14"/>
        <w:szCs w:val="14"/>
        <w:lang w:val="en-US" w:eastAsia="en-US" w:bidi="ar-SA"/>
      </w:rPr>
    </w:lvl>
    <w:lvl w:ilvl="1" w:tplc="B97C5B3E">
      <w:numFmt w:val="bullet"/>
      <w:lvlText w:val="•"/>
      <w:lvlJc w:val="left"/>
      <w:pPr>
        <w:ind w:left="684" w:hanging="156"/>
      </w:pPr>
      <w:rPr>
        <w:rFonts w:hint="default"/>
        <w:lang w:val="en-US" w:eastAsia="en-US" w:bidi="ar-SA"/>
      </w:rPr>
    </w:lvl>
    <w:lvl w:ilvl="2" w:tplc="E4FC5100">
      <w:numFmt w:val="bullet"/>
      <w:lvlText w:val="•"/>
      <w:lvlJc w:val="left"/>
      <w:pPr>
        <w:ind w:left="1109" w:hanging="156"/>
      </w:pPr>
      <w:rPr>
        <w:rFonts w:hint="default"/>
        <w:lang w:val="en-US" w:eastAsia="en-US" w:bidi="ar-SA"/>
      </w:rPr>
    </w:lvl>
    <w:lvl w:ilvl="3" w:tplc="D7822486">
      <w:numFmt w:val="bullet"/>
      <w:lvlText w:val="•"/>
      <w:lvlJc w:val="left"/>
      <w:pPr>
        <w:ind w:left="1534" w:hanging="156"/>
      </w:pPr>
      <w:rPr>
        <w:rFonts w:hint="default"/>
        <w:lang w:val="en-US" w:eastAsia="en-US" w:bidi="ar-SA"/>
      </w:rPr>
    </w:lvl>
    <w:lvl w:ilvl="4" w:tplc="90D0195E">
      <w:numFmt w:val="bullet"/>
      <w:lvlText w:val="•"/>
      <w:lvlJc w:val="left"/>
      <w:pPr>
        <w:ind w:left="1959" w:hanging="156"/>
      </w:pPr>
      <w:rPr>
        <w:rFonts w:hint="default"/>
        <w:lang w:val="en-US" w:eastAsia="en-US" w:bidi="ar-SA"/>
      </w:rPr>
    </w:lvl>
    <w:lvl w:ilvl="5" w:tplc="881050DA">
      <w:numFmt w:val="bullet"/>
      <w:lvlText w:val="•"/>
      <w:lvlJc w:val="left"/>
      <w:pPr>
        <w:ind w:left="2384" w:hanging="156"/>
      </w:pPr>
      <w:rPr>
        <w:rFonts w:hint="default"/>
        <w:lang w:val="en-US" w:eastAsia="en-US" w:bidi="ar-SA"/>
      </w:rPr>
    </w:lvl>
    <w:lvl w:ilvl="6" w:tplc="0F04533C">
      <w:numFmt w:val="bullet"/>
      <w:lvlText w:val="•"/>
      <w:lvlJc w:val="left"/>
      <w:pPr>
        <w:ind w:left="2809" w:hanging="156"/>
      </w:pPr>
      <w:rPr>
        <w:rFonts w:hint="default"/>
        <w:lang w:val="en-US" w:eastAsia="en-US" w:bidi="ar-SA"/>
      </w:rPr>
    </w:lvl>
    <w:lvl w:ilvl="7" w:tplc="853267F2">
      <w:numFmt w:val="bullet"/>
      <w:lvlText w:val="•"/>
      <w:lvlJc w:val="left"/>
      <w:pPr>
        <w:ind w:left="3234" w:hanging="156"/>
      </w:pPr>
      <w:rPr>
        <w:rFonts w:hint="default"/>
        <w:lang w:val="en-US" w:eastAsia="en-US" w:bidi="ar-SA"/>
      </w:rPr>
    </w:lvl>
    <w:lvl w:ilvl="8" w:tplc="1360C4DE">
      <w:numFmt w:val="bullet"/>
      <w:lvlText w:val="•"/>
      <w:lvlJc w:val="left"/>
      <w:pPr>
        <w:ind w:left="3659" w:hanging="156"/>
      </w:pPr>
      <w:rPr>
        <w:rFonts w:hint="default"/>
        <w:lang w:val="en-US" w:eastAsia="en-US" w:bidi="ar-SA"/>
      </w:rPr>
    </w:lvl>
  </w:abstractNum>
  <w:abstractNum w:abstractNumId="16" w15:restartNumberingAfterBreak="0">
    <w:nsid w:val="6679712B"/>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B61D6"/>
    <w:multiLevelType w:val="multilevel"/>
    <w:tmpl w:val="3122590C"/>
    <w:lvl w:ilvl="0">
      <w:start w:val="1"/>
      <w:numFmt w:val="decimal"/>
      <w:lvlText w:val="%1"/>
      <w:lvlJc w:val="left"/>
      <w:pPr>
        <w:ind w:left="360" w:hanging="360"/>
      </w:pPr>
      <w:rPr>
        <w:rFonts w:cstheme="minorBidi" w:hint="default"/>
        <w:b/>
        <w:sz w:val="21"/>
      </w:rPr>
    </w:lvl>
    <w:lvl w:ilvl="1">
      <w:start w:val="5"/>
      <w:numFmt w:val="decimal"/>
      <w:lvlText w:val="%1.%2"/>
      <w:lvlJc w:val="left"/>
      <w:pPr>
        <w:ind w:left="360" w:hanging="360"/>
      </w:pPr>
      <w:rPr>
        <w:rFonts w:cstheme="minorBidi" w:hint="default"/>
        <w:b/>
        <w:sz w:val="21"/>
      </w:rPr>
    </w:lvl>
    <w:lvl w:ilvl="2">
      <w:start w:val="1"/>
      <w:numFmt w:val="decimal"/>
      <w:lvlText w:val="%1.%2.%3"/>
      <w:lvlJc w:val="left"/>
      <w:pPr>
        <w:ind w:left="720" w:hanging="720"/>
      </w:pPr>
      <w:rPr>
        <w:rFonts w:cstheme="minorBidi" w:hint="default"/>
        <w:b/>
        <w:sz w:val="21"/>
      </w:rPr>
    </w:lvl>
    <w:lvl w:ilvl="3">
      <w:start w:val="1"/>
      <w:numFmt w:val="decimal"/>
      <w:lvlText w:val="%1.%2.%3.%4"/>
      <w:lvlJc w:val="left"/>
      <w:pPr>
        <w:ind w:left="720" w:hanging="720"/>
      </w:pPr>
      <w:rPr>
        <w:rFonts w:cstheme="minorBidi" w:hint="default"/>
        <w:b/>
        <w:sz w:val="21"/>
      </w:rPr>
    </w:lvl>
    <w:lvl w:ilvl="4">
      <w:start w:val="1"/>
      <w:numFmt w:val="decimal"/>
      <w:lvlText w:val="%1.%2.%3.%4.%5"/>
      <w:lvlJc w:val="left"/>
      <w:pPr>
        <w:ind w:left="1080" w:hanging="1080"/>
      </w:pPr>
      <w:rPr>
        <w:rFonts w:cstheme="minorBidi" w:hint="default"/>
        <w:b/>
        <w:sz w:val="21"/>
      </w:rPr>
    </w:lvl>
    <w:lvl w:ilvl="5">
      <w:start w:val="1"/>
      <w:numFmt w:val="decimal"/>
      <w:lvlText w:val="%1.%2.%3.%4.%5.%6"/>
      <w:lvlJc w:val="left"/>
      <w:pPr>
        <w:ind w:left="1080" w:hanging="1080"/>
      </w:pPr>
      <w:rPr>
        <w:rFonts w:cstheme="minorBidi" w:hint="default"/>
        <w:b/>
        <w:sz w:val="21"/>
      </w:rPr>
    </w:lvl>
    <w:lvl w:ilvl="6">
      <w:start w:val="1"/>
      <w:numFmt w:val="decimal"/>
      <w:lvlText w:val="%1.%2.%3.%4.%5.%6.%7"/>
      <w:lvlJc w:val="left"/>
      <w:pPr>
        <w:ind w:left="1440" w:hanging="1440"/>
      </w:pPr>
      <w:rPr>
        <w:rFonts w:cstheme="minorBidi" w:hint="default"/>
        <w:b/>
        <w:sz w:val="21"/>
      </w:rPr>
    </w:lvl>
    <w:lvl w:ilvl="7">
      <w:start w:val="1"/>
      <w:numFmt w:val="decimal"/>
      <w:lvlText w:val="%1.%2.%3.%4.%5.%6.%7.%8"/>
      <w:lvlJc w:val="left"/>
      <w:pPr>
        <w:ind w:left="1440" w:hanging="1440"/>
      </w:pPr>
      <w:rPr>
        <w:rFonts w:cstheme="minorBidi" w:hint="default"/>
        <w:b/>
        <w:sz w:val="21"/>
      </w:rPr>
    </w:lvl>
    <w:lvl w:ilvl="8">
      <w:start w:val="1"/>
      <w:numFmt w:val="decimal"/>
      <w:lvlText w:val="%1.%2.%3.%4.%5.%6.%7.%8.%9"/>
      <w:lvlJc w:val="left"/>
      <w:pPr>
        <w:ind w:left="1440" w:hanging="1440"/>
      </w:pPr>
      <w:rPr>
        <w:rFonts w:cstheme="minorBidi" w:hint="default"/>
        <w:b/>
        <w:sz w:val="21"/>
      </w:rPr>
    </w:lvl>
  </w:abstractNum>
  <w:abstractNum w:abstractNumId="18" w15:restartNumberingAfterBreak="0">
    <w:nsid w:val="678D5CD3"/>
    <w:multiLevelType w:val="hybridMultilevel"/>
    <w:tmpl w:val="80E8B6A0"/>
    <w:lvl w:ilvl="0" w:tplc="30D83B62">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FB11BB"/>
    <w:multiLevelType w:val="hybridMultilevel"/>
    <w:tmpl w:val="4B72A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6C7861"/>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3620B"/>
    <w:multiLevelType w:val="hybridMultilevel"/>
    <w:tmpl w:val="0748D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5"/>
  </w:num>
  <w:num w:numId="5">
    <w:abstractNumId w:val="16"/>
  </w:num>
  <w:num w:numId="6">
    <w:abstractNumId w:val="19"/>
  </w:num>
  <w:num w:numId="7">
    <w:abstractNumId w:val="14"/>
  </w:num>
  <w:num w:numId="8">
    <w:abstractNumId w:val="20"/>
  </w:num>
  <w:num w:numId="9">
    <w:abstractNumId w:val="0"/>
  </w:num>
  <w:num w:numId="10">
    <w:abstractNumId w:val="6"/>
  </w:num>
  <w:num w:numId="11">
    <w:abstractNumId w:val="13"/>
  </w:num>
  <w:num w:numId="12">
    <w:abstractNumId w:val="7"/>
  </w:num>
  <w:num w:numId="13">
    <w:abstractNumId w:val="21"/>
  </w:num>
  <w:num w:numId="14">
    <w:abstractNumId w:val="2"/>
  </w:num>
  <w:num w:numId="15">
    <w:abstractNumId w:val="5"/>
  </w:num>
  <w:num w:numId="16">
    <w:abstractNumId w:val="8"/>
  </w:num>
  <w:num w:numId="17">
    <w:abstractNumId w:val="4"/>
  </w:num>
  <w:num w:numId="18">
    <w:abstractNumId w:val="3"/>
  </w:num>
  <w:num w:numId="19">
    <w:abstractNumId w:val="9"/>
  </w:num>
  <w:num w:numId="20">
    <w:abstractNumId w:val="1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DA3MzU2trQ0NDNU0lEKTi0uzszPAykwrgUANm7uMSwAAAA="/>
  </w:docVars>
  <w:rsids>
    <w:rsidRoot w:val="005D4F22"/>
    <w:rsid w:val="00003A6E"/>
    <w:rsid w:val="00007A0F"/>
    <w:rsid w:val="0003356A"/>
    <w:rsid w:val="00055D5B"/>
    <w:rsid w:val="0006388B"/>
    <w:rsid w:val="00076497"/>
    <w:rsid w:val="00077ED6"/>
    <w:rsid w:val="00086DE2"/>
    <w:rsid w:val="00090D41"/>
    <w:rsid w:val="000A317C"/>
    <w:rsid w:val="000A53AA"/>
    <w:rsid w:val="000A6CB5"/>
    <w:rsid w:val="000B0DA6"/>
    <w:rsid w:val="000B14F4"/>
    <w:rsid w:val="000B2896"/>
    <w:rsid w:val="000C2CDD"/>
    <w:rsid w:val="000D573B"/>
    <w:rsid w:val="000E6436"/>
    <w:rsid w:val="000F6E3F"/>
    <w:rsid w:val="001034E3"/>
    <w:rsid w:val="00113B90"/>
    <w:rsid w:val="00116EE2"/>
    <w:rsid w:val="00121778"/>
    <w:rsid w:val="00121EF8"/>
    <w:rsid w:val="0012457F"/>
    <w:rsid w:val="001246FB"/>
    <w:rsid w:val="00140733"/>
    <w:rsid w:val="001433B9"/>
    <w:rsid w:val="00144065"/>
    <w:rsid w:val="00160719"/>
    <w:rsid w:val="00161D67"/>
    <w:rsid w:val="001703B2"/>
    <w:rsid w:val="001A05C1"/>
    <w:rsid w:val="001A6E62"/>
    <w:rsid w:val="001B086D"/>
    <w:rsid w:val="001B79D0"/>
    <w:rsid w:val="001D5C56"/>
    <w:rsid w:val="001D6B9C"/>
    <w:rsid w:val="001E3C56"/>
    <w:rsid w:val="00213534"/>
    <w:rsid w:val="00222174"/>
    <w:rsid w:val="002346E5"/>
    <w:rsid w:val="002348C4"/>
    <w:rsid w:val="00242C48"/>
    <w:rsid w:val="00245B3B"/>
    <w:rsid w:val="00246990"/>
    <w:rsid w:val="002473E6"/>
    <w:rsid w:val="00257195"/>
    <w:rsid w:val="002634A0"/>
    <w:rsid w:val="002813BF"/>
    <w:rsid w:val="00284FE3"/>
    <w:rsid w:val="00286860"/>
    <w:rsid w:val="00296D28"/>
    <w:rsid w:val="00296D43"/>
    <w:rsid w:val="0029770B"/>
    <w:rsid w:val="002A66A3"/>
    <w:rsid w:val="002A74C1"/>
    <w:rsid w:val="002B18D5"/>
    <w:rsid w:val="002B30CD"/>
    <w:rsid w:val="002B389F"/>
    <w:rsid w:val="002D617D"/>
    <w:rsid w:val="002F1D10"/>
    <w:rsid w:val="00316F6A"/>
    <w:rsid w:val="00321B46"/>
    <w:rsid w:val="0032621A"/>
    <w:rsid w:val="003367E2"/>
    <w:rsid w:val="003372EC"/>
    <w:rsid w:val="00351349"/>
    <w:rsid w:val="003551FB"/>
    <w:rsid w:val="003554A1"/>
    <w:rsid w:val="0036545B"/>
    <w:rsid w:val="003803E1"/>
    <w:rsid w:val="00390F2B"/>
    <w:rsid w:val="00392C98"/>
    <w:rsid w:val="00396D19"/>
    <w:rsid w:val="003A184F"/>
    <w:rsid w:val="003A3981"/>
    <w:rsid w:val="003B0D10"/>
    <w:rsid w:val="003C6286"/>
    <w:rsid w:val="003D0138"/>
    <w:rsid w:val="003D02C3"/>
    <w:rsid w:val="003D3AED"/>
    <w:rsid w:val="003D3B5D"/>
    <w:rsid w:val="003E4404"/>
    <w:rsid w:val="003E75EA"/>
    <w:rsid w:val="003F07FC"/>
    <w:rsid w:val="003F5B90"/>
    <w:rsid w:val="003F77B2"/>
    <w:rsid w:val="004052CB"/>
    <w:rsid w:val="00405882"/>
    <w:rsid w:val="004200D2"/>
    <w:rsid w:val="0042097D"/>
    <w:rsid w:val="004248FB"/>
    <w:rsid w:val="004260F1"/>
    <w:rsid w:val="00426C1E"/>
    <w:rsid w:val="00427C59"/>
    <w:rsid w:val="00433816"/>
    <w:rsid w:val="00452CAF"/>
    <w:rsid w:val="004647C8"/>
    <w:rsid w:val="004721B1"/>
    <w:rsid w:val="004756CE"/>
    <w:rsid w:val="00482CB9"/>
    <w:rsid w:val="004A0929"/>
    <w:rsid w:val="004A150C"/>
    <w:rsid w:val="004A1988"/>
    <w:rsid w:val="004B0082"/>
    <w:rsid w:val="004B4C00"/>
    <w:rsid w:val="004B5F72"/>
    <w:rsid w:val="004C02AC"/>
    <w:rsid w:val="004C059F"/>
    <w:rsid w:val="004C1E05"/>
    <w:rsid w:val="004C2BD5"/>
    <w:rsid w:val="004D5051"/>
    <w:rsid w:val="004D7780"/>
    <w:rsid w:val="004E48ED"/>
    <w:rsid w:val="004E7E07"/>
    <w:rsid w:val="004F0040"/>
    <w:rsid w:val="004F6F8B"/>
    <w:rsid w:val="005006CC"/>
    <w:rsid w:val="005154D3"/>
    <w:rsid w:val="00517799"/>
    <w:rsid w:val="0052206A"/>
    <w:rsid w:val="00532E83"/>
    <w:rsid w:val="00544F6A"/>
    <w:rsid w:val="005460F6"/>
    <w:rsid w:val="005549D3"/>
    <w:rsid w:val="00561853"/>
    <w:rsid w:val="00563B9A"/>
    <w:rsid w:val="00566BE6"/>
    <w:rsid w:val="00570748"/>
    <w:rsid w:val="005739CB"/>
    <w:rsid w:val="00583CB4"/>
    <w:rsid w:val="00594B02"/>
    <w:rsid w:val="005A3BD3"/>
    <w:rsid w:val="005A6843"/>
    <w:rsid w:val="005C26E5"/>
    <w:rsid w:val="005C35F7"/>
    <w:rsid w:val="005C50AC"/>
    <w:rsid w:val="005D0E34"/>
    <w:rsid w:val="005D4F22"/>
    <w:rsid w:val="005E278A"/>
    <w:rsid w:val="005F0488"/>
    <w:rsid w:val="0060013E"/>
    <w:rsid w:val="00622AD6"/>
    <w:rsid w:val="00624FA0"/>
    <w:rsid w:val="006272CA"/>
    <w:rsid w:val="006425D3"/>
    <w:rsid w:val="00645BA3"/>
    <w:rsid w:val="00650A01"/>
    <w:rsid w:val="00660E05"/>
    <w:rsid w:val="006658F7"/>
    <w:rsid w:val="006733F9"/>
    <w:rsid w:val="00681C93"/>
    <w:rsid w:val="0068495C"/>
    <w:rsid w:val="00694BE6"/>
    <w:rsid w:val="006C1553"/>
    <w:rsid w:val="006C64F1"/>
    <w:rsid w:val="006C6F07"/>
    <w:rsid w:val="006D08D1"/>
    <w:rsid w:val="006D0ADC"/>
    <w:rsid w:val="006D1955"/>
    <w:rsid w:val="006D461D"/>
    <w:rsid w:val="006E1625"/>
    <w:rsid w:val="006F1DF9"/>
    <w:rsid w:val="006F7B1B"/>
    <w:rsid w:val="0070459D"/>
    <w:rsid w:val="00704F3A"/>
    <w:rsid w:val="007304C9"/>
    <w:rsid w:val="007414A6"/>
    <w:rsid w:val="007416FD"/>
    <w:rsid w:val="007441AB"/>
    <w:rsid w:val="0075484A"/>
    <w:rsid w:val="0075735F"/>
    <w:rsid w:val="00763150"/>
    <w:rsid w:val="00771C3F"/>
    <w:rsid w:val="007736AD"/>
    <w:rsid w:val="00776B61"/>
    <w:rsid w:val="00780EA3"/>
    <w:rsid w:val="007840F9"/>
    <w:rsid w:val="007868D4"/>
    <w:rsid w:val="00792FAE"/>
    <w:rsid w:val="00796E35"/>
    <w:rsid w:val="007A1FEB"/>
    <w:rsid w:val="007A6BCD"/>
    <w:rsid w:val="007B0D46"/>
    <w:rsid w:val="007B3CC1"/>
    <w:rsid w:val="007C3A9E"/>
    <w:rsid w:val="007C618E"/>
    <w:rsid w:val="007D5FD4"/>
    <w:rsid w:val="007E0A0C"/>
    <w:rsid w:val="007E0C46"/>
    <w:rsid w:val="007E3DFE"/>
    <w:rsid w:val="00812C39"/>
    <w:rsid w:val="008158A9"/>
    <w:rsid w:val="00815958"/>
    <w:rsid w:val="0083181F"/>
    <w:rsid w:val="00833E73"/>
    <w:rsid w:val="00850E4B"/>
    <w:rsid w:val="008537E1"/>
    <w:rsid w:val="00855110"/>
    <w:rsid w:val="0085572A"/>
    <w:rsid w:val="0087323A"/>
    <w:rsid w:val="00875783"/>
    <w:rsid w:val="00875DB2"/>
    <w:rsid w:val="00883909"/>
    <w:rsid w:val="00894A52"/>
    <w:rsid w:val="008B034D"/>
    <w:rsid w:val="008B75FC"/>
    <w:rsid w:val="008C15A6"/>
    <w:rsid w:val="008C36A5"/>
    <w:rsid w:val="008C5414"/>
    <w:rsid w:val="008C69C7"/>
    <w:rsid w:val="008D28DA"/>
    <w:rsid w:val="008D4870"/>
    <w:rsid w:val="008E180D"/>
    <w:rsid w:val="008E2E6A"/>
    <w:rsid w:val="008E4259"/>
    <w:rsid w:val="009000BF"/>
    <w:rsid w:val="009118D2"/>
    <w:rsid w:val="009145CC"/>
    <w:rsid w:val="00924067"/>
    <w:rsid w:val="00930825"/>
    <w:rsid w:val="00933EA6"/>
    <w:rsid w:val="00944C45"/>
    <w:rsid w:val="00961030"/>
    <w:rsid w:val="00961627"/>
    <w:rsid w:val="00965962"/>
    <w:rsid w:val="0097427C"/>
    <w:rsid w:val="009A5687"/>
    <w:rsid w:val="009A7B24"/>
    <w:rsid w:val="009C1F51"/>
    <w:rsid w:val="009F5DC1"/>
    <w:rsid w:val="00A007CC"/>
    <w:rsid w:val="00A0107D"/>
    <w:rsid w:val="00A041CB"/>
    <w:rsid w:val="00A05077"/>
    <w:rsid w:val="00A05702"/>
    <w:rsid w:val="00A060C4"/>
    <w:rsid w:val="00A10C5B"/>
    <w:rsid w:val="00A21604"/>
    <w:rsid w:val="00A31827"/>
    <w:rsid w:val="00A32E18"/>
    <w:rsid w:val="00A37E5C"/>
    <w:rsid w:val="00A4085E"/>
    <w:rsid w:val="00A44B8B"/>
    <w:rsid w:val="00A665E2"/>
    <w:rsid w:val="00A6690B"/>
    <w:rsid w:val="00A67981"/>
    <w:rsid w:val="00A73B46"/>
    <w:rsid w:val="00A74B89"/>
    <w:rsid w:val="00A76D10"/>
    <w:rsid w:val="00A80EC3"/>
    <w:rsid w:val="00A83F84"/>
    <w:rsid w:val="00A85A45"/>
    <w:rsid w:val="00A867F0"/>
    <w:rsid w:val="00A87AAE"/>
    <w:rsid w:val="00AA26E1"/>
    <w:rsid w:val="00AA43EA"/>
    <w:rsid w:val="00AA5DD6"/>
    <w:rsid w:val="00AB0204"/>
    <w:rsid w:val="00AC060B"/>
    <w:rsid w:val="00AD57C3"/>
    <w:rsid w:val="00AE1C6A"/>
    <w:rsid w:val="00B05CC3"/>
    <w:rsid w:val="00B10B93"/>
    <w:rsid w:val="00B12269"/>
    <w:rsid w:val="00B12DC3"/>
    <w:rsid w:val="00B15CD4"/>
    <w:rsid w:val="00B302CF"/>
    <w:rsid w:val="00B32CF2"/>
    <w:rsid w:val="00B36B36"/>
    <w:rsid w:val="00B42FD1"/>
    <w:rsid w:val="00B615BF"/>
    <w:rsid w:val="00B6332B"/>
    <w:rsid w:val="00B71B09"/>
    <w:rsid w:val="00B87CB7"/>
    <w:rsid w:val="00BA1B35"/>
    <w:rsid w:val="00BA7C08"/>
    <w:rsid w:val="00BB0A72"/>
    <w:rsid w:val="00BB3891"/>
    <w:rsid w:val="00BC58EF"/>
    <w:rsid w:val="00BC5ED8"/>
    <w:rsid w:val="00BD06A8"/>
    <w:rsid w:val="00BE08C4"/>
    <w:rsid w:val="00BE1064"/>
    <w:rsid w:val="00BF33C8"/>
    <w:rsid w:val="00C0307D"/>
    <w:rsid w:val="00C05AA2"/>
    <w:rsid w:val="00C133D8"/>
    <w:rsid w:val="00C16545"/>
    <w:rsid w:val="00C24826"/>
    <w:rsid w:val="00C25201"/>
    <w:rsid w:val="00C26C48"/>
    <w:rsid w:val="00C3769E"/>
    <w:rsid w:val="00C42A5B"/>
    <w:rsid w:val="00C539D5"/>
    <w:rsid w:val="00C556C6"/>
    <w:rsid w:val="00C820C8"/>
    <w:rsid w:val="00C85001"/>
    <w:rsid w:val="00C92E27"/>
    <w:rsid w:val="00C9332B"/>
    <w:rsid w:val="00CA6247"/>
    <w:rsid w:val="00CB61A8"/>
    <w:rsid w:val="00CC1A40"/>
    <w:rsid w:val="00CC714C"/>
    <w:rsid w:val="00CC7BA3"/>
    <w:rsid w:val="00CD0534"/>
    <w:rsid w:val="00CF79A5"/>
    <w:rsid w:val="00D018D2"/>
    <w:rsid w:val="00D07D7C"/>
    <w:rsid w:val="00D12063"/>
    <w:rsid w:val="00D20EA8"/>
    <w:rsid w:val="00D41254"/>
    <w:rsid w:val="00D47970"/>
    <w:rsid w:val="00D51F0F"/>
    <w:rsid w:val="00D53971"/>
    <w:rsid w:val="00D630E2"/>
    <w:rsid w:val="00D66315"/>
    <w:rsid w:val="00D67C76"/>
    <w:rsid w:val="00D67E62"/>
    <w:rsid w:val="00D843B7"/>
    <w:rsid w:val="00D85DEC"/>
    <w:rsid w:val="00D86777"/>
    <w:rsid w:val="00D91134"/>
    <w:rsid w:val="00D9203B"/>
    <w:rsid w:val="00D95EF0"/>
    <w:rsid w:val="00DB180B"/>
    <w:rsid w:val="00DB6993"/>
    <w:rsid w:val="00DB79FC"/>
    <w:rsid w:val="00DC014F"/>
    <w:rsid w:val="00DC10D3"/>
    <w:rsid w:val="00DC5D20"/>
    <w:rsid w:val="00DC7D0F"/>
    <w:rsid w:val="00DD1E75"/>
    <w:rsid w:val="00DD6DB4"/>
    <w:rsid w:val="00DF6EA6"/>
    <w:rsid w:val="00E053F0"/>
    <w:rsid w:val="00E20590"/>
    <w:rsid w:val="00E31133"/>
    <w:rsid w:val="00E3541A"/>
    <w:rsid w:val="00E367FD"/>
    <w:rsid w:val="00E37297"/>
    <w:rsid w:val="00E43EE9"/>
    <w:rsid w:val="00E46FAD"/>
    <w:rsid w:val="00E65F5A"/>
    <w:rsid w:val="00E66DCB"/>
    <w:rsid w:val="00E775DF"/>
    <w:rsid w:val="00EA0B54"/>
    <w:rsid w:val="00EB21DF"/>
    <w:rsid w:val="00EB2533"/>
    <w:rsid w:val="00EB4764"/>
    <w:rsid w:val="00EB6D85"/>
    <w:rsid w:val="00EE3B14"/>
    <w:rsid w:val="00EE4573"/>
    <w:rsid w:val="00EF230B"/>
    <w:rsid w:val="00F12812"/>
    <w:rsid w:val="00F13D04"/>
    <w:rsid w:val="00F17B38"/>
    <w:rsid w:val="00F54AFC"/>
    <w:rsid w:val="00F572E3"/>
    <w:rsid w:val="00F82466"/>
    <w:rsid w:val="00FB2461"/>
    <w:rsid w:val="00FB30BE"/>
    <w:rsid w:val="00FC07AA"/>
    <w:rsid w:val="00FC5675"/>
    <w:rsid w:val="00FD35F0"/>
    <w:rsid w:val="00FD3A73"/>
    <w:rsid w:val="00FD7336"/>
    <w:rsid w:val="00FE1191"/>
    <w:rsid w:val="00FE5092"/>
    <w:rsid w:val="00FF1456"/>
    <w:rsid w:val="00FF34DE"/>
    <w:rsid w:val="76B60C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ED4C"/>
  <w15:docId w15:val="{D88B847B-B9C8-4FDF-B2EE-9F0E922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PY"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C1"/>
  </w:style>
  <w:style w:type="paragraph" w:styleId="Heading1">
    <w:name w:val="heading 1"/>
    <w:basedOn w:val="Normal"/>
    <w:next w:val="Normal"/>
    <w:link w:val="Heading1Char"/>
    <w:uiPriority w:val="9"/>
    <w:qFormat/>
    <w:rsid w:val="007B3CC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CA6247"/>
    <w:pPr>
      <w:keepNext/>
      <w:keepLines/>
      <w:spacing w:before="160" w:after="40" w:line="240" w:lineRule="auto"/>
      <w:outlineLvl w:val="1"/>
    </w:pPr>
    <w:rPr>
      <w:rFonts w:asciiTheme="majorHAnsi" w:eastAsiaTheme="majorEastAsia" w:hAnsiTheme="majorHAnsi" w:cstheme="majorBidi"/>
      <w:sz w:val="28"/>
      <w:szCs w:val="28"/>
      <w:lang w:val="en-US"/>
    </w:rPr>
  </w:style>
  <w:style w:type="paragraph" w:styleId="Heading3">
    <w:name w:val="heading 3"/>
    <w:basedOn w:val="Normal"/>
    <w:next w:val="Normal"/>
    <w:link w:val="Heading3Char"/>
    <w:uiPriority w:val="9"/>
    <w:semiHidden/>
    <w:unhideWhenUsed/>
    <w:qFormat/>
    <w:rsid w:val="007B3CC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3CC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3CC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3CC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3CC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3CC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3CC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22"/>
    <w:pPr>
      <w:ind w:left="720"/>
      <w:contextualSpacing/>
    </w:pPr>
  </w:style>
  <w:style w:type="paragraph" w:styleId="Header">
    <w:name w:val="header"/>
    <w:basedOn w:val="Normal"/>
    <w:link w:val="HeaderChar"/>
    <w:uiPriority w:val="99"/>
    <w:unhideWhenUsed/>
    <w:rsid w:val="001D6B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D6B9C"/>
    <w:rPr>
      <w:lang w:val="fr-FR"/>
    </w:rPr>
  </w:style>
  <w:style w:type="paragraph" w:styleId="Footer">
    <w:name w:val="footer"/>
    <w:basedOn w:val="Normal"/>
    <w:link w:val="FooterChar"/>
    <w:uiPriority w:val="99"/>
    <w:unhideWhenUsed/>
    <w:rsid w:val="001D6B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D6B9C"/>
    <w:rPr>
      <w:lang w:val="fr-FR"/>
    </w:rPr>
  </w:style>
  <w:style w:type="paragraph" w:styleId="BalloonText">
    <w:name w:val="Balloon Text"/>
    <w:basedOn w:val="Normal"/>
    <w:link w:val="BalloonTextChar"/>
    <w:uiPriority w:val="99"/>
    <w:semiHidden/>
    <w:unhideWhenUsed/>
    <w:rsid w:val="008D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DA"/>
    <w:rPr>
      <w:rFonts w:ascii="Segoe UI" w:hAnsi="Segoe UI" w:cs="Segoe UI"/>
      <w:sz w:val="18"/>
      <w:szCs w:val="18"/>
      <w:lang w:val="fr-FR"/>
    </w:rPr>
  </w:style>
  <w:style w:type="character" w:customStyle="1" w:styleId="Heading1Char">
    <w:name w:val="Heading 1 Char"/>
    <w:basedOn w:val="DefaultParagraphFont"/>
    <w:link w:val="Heading1"/>
    <w:uiPriority w:val="9"/>
    <w:rsid w:val="007B3CC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CA6247"/>
    <w:rPr>
      <w:rFonts w:asciiTheme="majorHAnsi" w:eastAsiaTheme="majorEastAsia" w:hAnsiTheme="majorHAnsi" w:cstheme="majorBidi"/>
      <w:sz w:val="28"/>
      <w:szCs w:val="28"/>
      <w:lang w:val="en-US"/>
    </w:rPr>
  </w:style>
  <w:style w:type="character" w:customStyle="1" w:styleId="Heading3Char">
    <w:name w:val="Heading 3 Char"/>
    <w:basedOn w:val="DefaultParagraphFont"/>
    <w:link w:val="Heading3"/>
    <w:uiPriority w:val="9"/>
    <w:semiHidden/>
    <w:rsid w:val="007B3CC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B3CC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B3CC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3CC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3CC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3CC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3CC1"/>
    <w:rPr>
      <w:b/>
      <w:bCs/>
      <w:i/>
      <w:iCs/>
    </w:rPr>
  </w:style>
  <w:style w:type="paragraph" w:styleId="Caption">
    <w:name w:val="caption"/>
    <w:basedOn w:val="Normal"/>
    <w:next w:val="Normal"/>
    <w:uiPriority w:val="35"/>
    <w:semiHidden/>
    <w:unhideWhenUsed/>
    <w:qFormat/>
    <w:rsid w:val="007B3CC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3CC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7B3CC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7B3CC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B3CC1"/>
    <w:rPr>
      <w:color w:val="1F497D" w:themeColor="text2"/>
      <w:sz w:val="28"/>
      <w:szCs w:val="28"/>
    </w:rPr>
  </w:style>
  <w:style w:type="character" w:styleId="Strong">
    <w:name w:val="Strong"/>
    <w:basedOn w:val="DefaultParagraphFont"/>
    <w:uiPriority w:val="22"/>
    <w:qFormat/>
    <w:rsid w:val="007B3CC1"/>
    <w:rPr>
      <w:b/>
      <w:bCs/>
    </w:rPr>
  </w:style>
  <w:style w:type="character" w:styleId="Emphasis">
    <w:name w:val="Emphasis"/>
    <w:basedOn w:val="DefaultParagraphFont"/>
    <w:uiPriority w:val="20"/>
    <w:qFormat/>
    <w:rsid w:val="007B3CC1"/>
    <w:rPr>
      <w:i/>
      <w:iCs/>
      <w:color w:val="000000" w:themeColor="text1"/>
    </w:rPr>
  </w:style>
  <w:style w:type="paragraph" w:styleId="NoSpacing">
    <w:name w:val="No Spacing"/>
    <w:uiPriority w:val="1"/>
    <w:qFormat/>
    <w:rsid w:val="007B3CC1"/>
    <w:pPr>
      <w:spacing w:after="0" w:line="240" w:lineRule="auto"/>
    </w:pPr>
  </w:style>
  <w:style w:type="paragraph" w:styleId="Quote">
    <w:name w:val="Quote"/>
    <w:basedOn w:val="Normal"/>
    <w:next w:val="Normal"/>
    <w:link w:val="QuoteChar"/>
    <w:uiPriority w:val="29"/>
    <w:qFormat/>
    <w:rsid w:val="007B3CC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B3CC1"/>
    <w:rPr>
      <w:i/>
      <w:iCs/>
      <w:color w:val="76923C" w:themeColor="accent3" w:themeShade="BF"/>
      <w:sz w:val="24"/>
      <w:szCs w:val="24"/>
    </w:rPr>
  </w:style>
  <w:style w:type="paragraph" w:styleId="IntenseQuote">
    <w:name w:val="Intense Quote"/>
    <w:basedOn w:val="Normal"/>
    <w:next w:val="Normal"/>
    <w:link w:val="IntenseQuoteChar"/>
    <w:uiPriority w:val="30"/>
    <w:qFormat/>
    <w:rsid w:val="007B3CC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B3CC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B3CC1"/>
    <w:rPr>
      <w:i/>
      <w:iCs/>
      <w:color w:val="595959" w:themeColor="text1" w:themeTint="A6"/>
    </w:rPr>
  </w:style>
  <w:style w:type="character" w:styleId="IntenseEmphasis">
    <w:name w:val="Intense Emphasis"/>
    <w:basedOn w:val="DefaultParagraphFont"/>
    <w:uiPriority w:val="21"/>
    <w:qFormat/>
    <w:rsid w:val="007B3CC1"/>
    <w:rPr>
      <w:b/>
      <w:bCs/>
      <w:i/>
      <w:iCs/>
      <w:color w:val="auto"/>
    </w:rPr>
  </w:style>
  <w:style w:type="character" w:styleId="SubtleReference">
    <w:name w:val="Subtle Reference"/>
    <w:basedOn w:val="DefaultParagraphFont"/>
    <w:uiPriority w:val="31"/>
    <w:qFormat/>
    <w:rsid w:val="007B3CC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3CC1"/>
    <w:rPr>
      <w:b/>
      <w:bCs/>
      <w:caps w:val="0"/>
      <w:smallCaps/>
      <w:color w:val="auto"/>
      <w:spacing w:val="0"/>
      <w:u w:val="single"/>
    </w:rPr>
  </w:style>
  <w:style w:type="character" w:styleId="BookTitle">
    <w:name w:val="Book Title"/>
    <w:basedOn w:val="DefaultParagraphFont"/>
    <w:uiPriority w:val="33"/>
    <w:qFormat/>
    <w:rsid w:val="007B3CC1"/>
    <w:rPr>
      <w:b/>
      <w:bCs/>
      <w:caps w:val="0"/>
      <w:smallCaps/>
      <w:spacing w:val="0"/>
    </w:rPr>
  </w:style>
  <w:style w:type="paragraph" w:styleId="TOCHeading">
    <w:name w:val="TOC Heading"/>
    <w:basedOn w:val="Heading1"/>
    <w:next w:val="Normal"/>
    <w:uiPriority w:val="39"/>
    <w:semiHidden/>
    <w:unhideWhenUsed/>
    <w:qFormat/>
    <w:rsid w:val="007B3CC1"/>
    <w:pPr>
      <w:outlineLvl w:val="9"/>
    </w:pPr>
  </w:style>
  <w:style w:type="paragraph" w:customStyle="1" w:styleId="TableParagraph">
    <w:name w:val="Table Paragraph"/>
    <w:basedOn w:val="Normal"/>
    <w:uiPriority w:val="1"/>
    <w:qFormat/>
    <w:rsid w:val="00B302CF"/>
    <w:pPr>
      <w:widowControl w:val="0"/>
      <w:autoSpaceDE w:val="0"/>
      <w:autoSpaceDN w:val="0"/>
      <w:spacing w:after="0" w:line="240" w:lineRule="auto"/>
    </w:pPr>
    <w:rPr>
      <w:rFonts w:ascii="Arial MT" w:eastAsia="Arial MT" w:hAnsi="Arial MT" w:cs="Arial MT"/>
      <w:sz w:val="22"/>
      <w:szCs w:val="22"/>
      <w:lang w:val="en-US"/>
    </w:rPr>
  </w:style>
  <w:style w:type="character" w:styleId="CommentReference">
    <w:name w:val="annotation reference"/>
    <w:basedOn w:val="DefaultParagraphFont"/>
    <w:uiPriority w:val="99"/>
    <w:semiHidden/>
    <w:unhideWhenUsed/>
    <w:rsid w:val="001A05C1"/>
    <w:rPr>
      <w:sz w:val="16"/>
      <w:szCs w:val="16"/>
    </w:rPr>
  </w:style>
  <w:style w:type="paragraph" w:styleId="CommentText">
    <w:name w:val="annotation text"/>
    <w:basedOn w:val="Normal"/>
    <w:link w:val="CommentTextChar"/>
    <w:uiPriority w:val="99"/>
    <w:semiHidden/>
    <w:unhideWhenUsed/>
    <w:rsid w:val="001A05C1"/>
    <w:pPr>
      <w:spacing w:line="240" w:lineRule="auto"/>
    </w:pPr>
    <w:rPr>
      <w:sz w:val="20"/>
      <w:szCs w:val="20"/>
    </w:rPr>
  </w:style>
  <w:style w:type="character" w:customStyle="1" w:styleId="CommentTextChar">
    <w:name w:val="Comment Text Char"/>
    <w:basedOn w:val="DefaultParagraphFont"/>
    <w:link w:val="CommentText"/>
    <w:uiPriority w:val="99"/>
    <w:semiHidden/>
    <w:rsid w:val="001A05C1"/>
    <w:rPr>
      <w:sz w:val="20"/>
      <w:szCs w:val="20"/>
    </w:rPr>
  </w:style>
  <w:style w:type="paragraph" w:styleId="CommentSubject">
    <w:name w:val="annotation subject"/>
    <w:basedOn w:val="CommentText"/>
    <w:next w:val="CommentText"/>
    <w:link w:val="CommentSubjectChar"/>
    <w:uiPriority w:val="99"/>
    <w:semiHidden/>
    <w:unhideWhenUsed/>
    <w:rsid w:val="001A05C1"/>
    <w:rPr>
      <w:b/>
      <w:bCs/>
    </w:rPr>
  </w:style>
  <w:style w:type="character" w:customStyle="1" w:styleId="CommentSubjectChar">
    <w:name w:val="Comment Subject Char"/>
    <w:basedOn w:val="CommentTextChar"/>
    <w:link w:val="CommentSubject"/>
    <w:uiPriority w:val="99"/>
    <w:semiHidden/>
    <w:rsid w:val="001A05C1"/>
    <w:rPr>
      <w:b/>
      <w:bCs/>
      <w:sz w:val="20"/>
      <w:szCs w:val="20"/>
    </w:rPr>
  </w:style>
  <w:style w:type="paragraph" w:customStyle="1" w:styleId="BasicParagraph">
    <w:name w:val="[Basic Paragraph]"/>
    <w:basedOn w:val="Normal"/>
    <w:uiPriority w:val="99"/>
    <w:rsid w:val="00C0307D"/>
    <w:pPr>
      <w:autoSpaceDE w:val="0"/>
      <w:autoSpaceDN w:val="0"/>
      <w:adjustRightInd w:val="0"/>
      <w:spacing w:after="90" w:line="285" w:lineRule="atLeast"/>
      <w:jc w:val="both"/>
      <w:textAlignment w:val="center"/>
    </w:pPr>
    <w:rPr>
      <w:rFonts w:ascii="Berthold Akzidenz Grotesk" w:eastAsiaTheme="minorHAnsi" w:hAnsi="Berthold Akzidenz Grotesk" w:cs="Berthold Akzidenz Grotesk"/>
      <w:color w:val="191919"/>
      <w:sz w:val="22"/>
      <w:szCs w:val="22"/>
      <w:lang w:val="en-US"/>
    </w:rPr>
  </w:style>
  <w:style w:type="paragraph" w:customStyle="1" w:styleId="Head2">
    <w:name w:val="Head 2"/>
    <w:basedOn w:val="Normal"/>
    <w:uiPriority w:val="99"/>
    <w:rsid w:val="00C0307D"/>
    <w:pPr>
      <w:suppressAutoHyphens/>
      <w:autoSpaceDE w:val="0"/>
      <w:autoSpaceDN w:val="0"/>
      <w:adjustRightInd w:val="0"/>
      <w:spacing w:before="180" w:after="180" w:line="340" w:lineRule="atLeast"/>
      <w:textAlignment w:val="center"/>
    </w:pPr>
    <w:rPr>
      <w:rFonts w:ascii="Berthold Akzidenz Grotesk" w:eastAsiaTheme="minorHAnsi" w:hAnsi="Berthold Akzidenz Grotesk" w:cs="Berthold Akzidenz Grotesk"/>
      <w:color w:val="F40026"/>
      <w:sz w:val="26"/>
      <w:szCs w:val="26"/>
      <w:lang w:val="en-US"/>
    </w:rPr>
  </w:style>
  <w:style w:type="character" w:customStyle="1" w:styleId="normaltextrun">
    <w:name w:val="normaltextrun"/>
    <w:basedOn w:val="DefaultParagraphFont"/>
    <w:rsid w:val="00C26C48"/>
  </w:style>
  <w:style w:type="character" w:customStyle="1" w:styleId="eop">
    <w:name w:val="eop"/>
    <w:basedOn w:val="DefaultParagraphFont"/>
    <w:rsid w:val="00C26C48"/>
  </w:style>
  <w:style w:type="character" w:styleId="UnresolvedMention">
    <w:name w:val="Unresolved Mention"/>
    <w:basedOn w:val="DefaultParagraphFont"/>
    <w:uiPriority w:val="99"/>
    <w:unhideWhenUsed/>
    <w:rsid w:val="005D0E34"/>
    <w:rPr>
      <w:color w:val="605E5C"/>
      <w:shd w:val="clear" w:color="auto" w:fill="E1DFDD"/>
    </w:rPr>
  </w:style>
  <w:style w:type="character" w:styleId="Mention">
    <w:name w:val="Mention"/>
    <w:basedOn w:val="DefaultParagraphFont"/>
    <w:uiPriority w:val="99"/>
    <w:unhideWhenUsed/>
    <w:rsid w:val="005D0E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0721F0D5-1418-49DD-B6A5-84ED1E7B6CA8}">
  <ds:schemaRefs>
    <ds:schemaRef ds:uri="http://schemas.microsoft.com/sharepoint/v3/contenttype/forms"/>
  </ds:schemaRefs>
</ds:datastoreItem>
</file>

<file path=customXml/itemProps2.xml><?xml version="1.0" encoding="utf-8"?>
<ds:datastoreItem xmlns:ds="http://schemas.openxmlformats.org/officeDocument/2006/customXml" ds:itemID="{F2F2D21E-4FB8-4522-9B30-B20AA4D7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E7B51-ADDB-46AC-9B41-3367150C91A9}">
  <ds:schemaRefs>
    <ds:schemaRef ds:uri="http://schemas.openxmlformats.org/officeDocument/2006/bibliography"/>
  </ds:schemaRefs>
</ds:datastoreItem>
</file>

<file path=customXml/itemProps4.xml><?xml version="1.0" encoding="utf-8"?>
<ds:datastoreItem xmlns:ds="http://schemas.openxmlformats.org/officeDocument/2006/customXml" ds:itemID="{44121A4F-2242-4518-BAAE-7B840B534AD8}">
  <ds:schemaRefs>
    <ds:schemaRef ds:uri="http://schemas.microsoft.com/office/2006/metadata/properties"/>
    <ds:schemaRef ds:uri="http://schemas.microsoft.com/office/infopath/2007/PartnerControls"/>
    <ds:schemaRef ds:uri="3ebc634f-0d31-4b6e-8c45-13e3c666d56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5115</Characters>
  <Application>Microsoft Office Word</Application>
  <DocSecurity>0</DocSecurity>
  <Lines>42</Lines>
  <Paragraphs>11</Paragraphs>
  <ScaleCrop>false</ScaleCrop>
  <Company>World Food Programme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Philip Komo KAHUHO</cp:lastModifiedBy>
  <cp:revision>59</cp:revision>
  <dcterms:created xsi:type="dcterms:W3CDTF">2021-06-11T13:40:00Z</dcterms:created>
  <dcterms:modified xsi:type="dcterms:W3CDTF">2021-06-22T07:32:00Z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2021-06-08T10:37:43Z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340b03d7-7705-476f-9105-38dc8d20dcea</vt:lpwstr>
  </property>
  <property fmtid="{D5CDD505-2E9C-101B-9397-08002B2CF9AE}" pid="8" name="MSIP_Label_6627b15a-80ec-4ef7-8353-f32e3c89bf3e_ContentBits">
    <vt:lpwstr>2</vt:lpwstr>
  </property>
  <property fmtid="{D5CDD505-2E9C-101B-9397-08002B2CF9AE}" pid="9" name="ContentTypeId">
    <vt:lpwstr>0x010100DDD13A7782DF49428C226BBD8F615CBF</vt:lpwstr>
  </property>
</Properties>
</file>