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AA2CE" w14:textId="77777777" w:rsidR="00EF2B22" w:rsidRPr="00686599" w:rsidRDefault="00EF2B22" w:rsidP="00EF2B22">
      <w:pPr>
        <w:shd w:val="clear" w:color="auto" w:fill="C00000"/>
        <w:spacing w:after="0" w:line="259" w:lineRule="auto"/>
        <w:ind w:right="50"/>
        <w:jc w:val="center"/>
        <w:rPr>
          <w:rFonts w:ascii="Calibri" w:eastAsia="Calibri" w:hAnsi="Calibri" w:cs="Arial"/>
          <w:b/>
          <w:sz w:val="24"/>
          <w:szCs w:val="24"/>
          <w:lang w:val="en-GB"/>
        </w:rPr>
      </w:pPr>
      <w:r w:rsidRPr="00686599">
        <w:rPr>
          <w:rFonts w:ascii="Calibri" w:eastAsia="Calibri" w:hAnsi="Calibri" w:cs="Arial"/>
          <w:b/>
          <w:sz w:val="24"/>
          <w:szCs w:val="24"/>
          <w:lang w:val="en-GB"/>
        </w:rPr>
        <w:t>FOOD SECURITY AND LIVELIHOODS NEEDS ASSESSMENT</w:t>
      </w:r>
    </w:p>
    <w:p w14:paraId="5BB46A83" w14:textId="72FB0307" w:rsidR="00EF2B22" w:rsidRPr="00686599" w:rsidRDefault="00EF2B22" w:rsidP="00EF2B22">
      <w:pPr>
        <w:shd w:val="clear" w:color="auto" w:fill="C00000"/>
        <w:spacing w:after="0" w:line="259" w:lineRule="auto"/>
        <w:ind w:right="50"/>
        <w:jc w:val="center"/>
        <w:rPr>
          <w:rFonts w:ascii="Calibri" w:eastAsia="Calibri" w:hAnsi="Calibri" w:cs="Arial"/>
          <w:b/>
          <w:sz w:val="22"/>
          <w:szCs w:val="22"/>
          <w:lang w:val="en-GB"/>
        </w:rPr>
      </w:pPr>
      <w:r w:rsidRPr="00686599">
        <w:rPr>
          <w:rFonts w:ascii="Calibri" w:eastAsia="Calibri" w:hAnsi="Calibri" w:cs="Arial"/>
          <w:b/>
          <w:sz w:val="22"/>
          <w:szCs w:val="22"/>
          <w:lang w:val="en-GB"/>
        </w:rPr>
        <w:t xml:space="preserve">** </w:t>
      </w:r>
      <w:r>
        <w:rPr>
          <w:rFonts w:ascii="Calibri" w:eastAsia="Calibri" w:hAnsi="Calibri" w:cs="Arial"/>
          <w:b/>
          <w:sz w:val="22"/>
          <w:szCs w:val="22"/>
          <w:lang w:val="en-GB"/>
        </w:rPr>
        <w:t xml:space="preserve">KEY INFORMANT INTERVIEW GUIDE – COMMUNITY LEVEL </w:t>
      </w:r>
      <w:r w:rsidRPr="00686599">
        <w:rPr>
          <w:rFonts w:ascii="Calibri" w:eastAsia="Calibri" w:hAnsi="Calibri" w:cs="Arial"/>
          <w:b/>
          <w:sz w:val="22"/>
          <w:szCs w:val="22"/>
          <w:lang w:val="en-GB"/>
        </w:rPr>
        <w:t>**</w:t>
      </w:r>
    </w:p>
    <w:p w14:paraId="3CFD5349" w14:textId="44953A3A" w:rsidR="004248FB" w:rsidRDefault="00EF2B22" w:rsidP="00DA1F9D">
      <w:pPr>
        <w:spacing w:after="0" w:line="283" w:lineRule="auto"/>
        <w:jc w:val="both"/>
        <w:rPr>
          <w:lang w:val="en-US"/>
        </w:rPr>
      </w:pPr>
      <w:r>
        <w:rPr>
          <w:lang w:val="en-US"/>
        </w:rPr>
        <w:t>The m</w:t>
      </w:r>
      <w:r w:rsidR="009D0066" w:rsidRPr="10591EDA">
        <w:rPr>
          <w:lang w:val="en-US"/>
        </w:rPr>
        <w:t xml:space="preserve">ain purpose </w:t>
      </w:r>
      <w:r>
        <w:rPr>
          <w:lang w:val="en-US"/>
        </w:rPr>
        <w:t xml:space="preserve">of this interview </w:t>
      </w:r>
      <w:r w:rsidR="009D0066" w:rsidRPr="10591EDA">
        <w:rPr>
          <w:lang w:val="en-US"/>
        </w:rPr>
        <w:t xml:space="preserve">is to understand the </w:t>
      </w:r>
      <w:r w:rsidR="009D470D" w:rsidRPr="10591EDA">
        <w:rPr>
          <w:lang w:val="en-US"/>
        </w:rPr>
        <w:t xml:space="preserve">Food Security &amp; livelihoods (FSL) situation </w:t>
      </w:r>
      <w:r w:rsidR="009D0066" w:rsidRPr="10591EDA">
        <w:rPr>
          <w:lang w:val="en-US"/>
        </w:rPr>
        <w:t>(impact, scope -current and projected)</w:t>
      </w:r>
      <w:r w:rsidR="00AC7D0B" w:rsidRPr="10591EDA">
        <w:rPr>
          <w:lang w:val="en-US"/>
        </w:rPr>
        <w:t>;</w:t>
      </w:r>
      <w:r w:rsidR="009D0066" w:rsidRPr="10591EDA">
        <w:rPr>
          <w:lang w:val="en-US"/>
        </w:rPr>
        <w:t xml:space="preserve"> most vulnerable population’s main needs</w:t>
      </w:r>
      <w:r w:rsidR="00AC7D0B" w:rsidRPr="10591EDA">
        <w:rPr>
          <w:lang w:val="en-US"/>
        </w:rPr>
        <w:t>; and feasibility of CVA</w:t>
      </w:r>
      <w:r w:rsidR="00A51896" w:rsidRPr="10591EDA">
        <w:rPr>
          <w:lang w:val="en-US"/>
        </w:rPr>
        <w:t>.</w:t>
      </w:r>
    </w:p>
    <w:p w14:paraId="2BE7A23B" w14:textId="7947B3F8" w:rsidR="00BD0920" w:rsidRPr="005F6789" w:rsidRDefault="00BD0920" w:rsidP="00DA1F9D">
      <w:pPr>
        <w:spacing w:after="0" w:line="283" w:lineRule="auto"/>
        <w:jc w:val="both"/>
        <w:rPr>
          <w:b/>
          <w:bCs/>
          <w:lang w:val="en-GB"/>
        </w:rPr>
      </w:pPr>
      <w:r w:rsidRPr="005F6789">
        <w:rPr>
          <w:b/>
          <w:bCs/>
          <w:lang w:val="en-US"/>
        </w:rPr>
        <w:t xml:space="preserve">Please note: </w:t>
      </w:r>
      <w:r w:rsidRPr="005F6789">
        <w:rPr>
          <w:lang w:val="en-US"/>
        </w:rPr>
        <w:t xml:space="preserve">The survey needs to be contextualized to the setting and type of </w:t>
      </w:r>
      <w:proofErr w:type="spellStart"/>
      <w:r w:rsidRPr="005F6789">
        <w:rPr>
          <w:lang w:val="en-US"/>
        </w:rPr>
        <w:t>programme</w:t>
      </w:r>
      <w:proofErr w:type="spellEnd"/>
      <w:r w:rsidRPr="005F6789">
        <w:rPr>
          <w:lang w:val="en-US"/>
        </w:rPr>
        <w:t xml:space="preserve">. Hence, operations may want to shorten in some areas and add specific questions in others. </w:t>
      </w:r>
      <w:r w:rsidR="00C30F18" w:rsidRPr="005F6789">
        <w:rPr>
          <w:lang w:val="en-US"/>
        </w:rPr>
        <w:t>The survey is NOT multisectoral. All operations are encouraged to engage with other actors to collect multisectoral data</w:t>
      </w:r>
      <w:r w:rsidR="005F6789" w:rsidRPr="005F6789">
        <w:rPr>
          <w:lang w:val="en-US"/>
        </w:rPr>
        <w:t xml:space="preserve">. </w:t>
      </w:r>
      <w:r w:rsidR="005F6789" w:rsidRPr="005F6789">
        <w:rPr>
          <w:color w:val="FF0000"/>
          <w:lang w:val="en-US"/>
        </w:rPr>
        <w:t>Questions related to protection mainstreaming, risks and community engagement and accountability (CEA) should be considered mandatory.</w:t>
      </w:r>
      <w:r w:rsidR="005F6789" w:rsidRPr="005F6789">
        <w:rPr>
          <w:b/>
          <w:bCs/>
          <w:color w:val="FF0000"/>
          <w:lang w:val="en-US"/>
        </w:rPr>
        <w:t xml:space="preserve"> </w:t>
      </w:r>
    </w:p>
    <w:p w14:paraId="0A92D9E3" w14:textId="77777777" w:rsidR="001E036A" w:rsidRPr="0060356D" w:rsidRDefault="001E036A" w:rsidP="00DA1F9D">
      <w:pPr>
        <w:spacing w:after="0" w:line="283" w:lineRule="auto"/>
        <w:jc w:val="both"/>
        <w:rPr>
          <w:lang w:val="en-GB"/>
        </w:rPr>
      </w:pPr>
    </w:p>
    <w:tbl>
      <w:tblPr>
        <w:tblStyle w:val="TableGrid"/>
        <w:tblpPr w:leftFromText="141" w:rightFromText="141" w:vertAnchor="text" w:horzAnchor="margin" w:tblpY="23"/>
        <w:tblW w:w="5000" w:type="pct"/>
        <w:tblLook w:val="04A0" w:firstRow="1" w:lastRow="0" w:firstColumn="1" w:lastColumn="0" w:noHBand="0" w:noVBand="1"/>
      </w:tblPr>
      <w:tblGrid>
        <w:gridCol w:w="10337"/>
      </w:tblGrid>
      <w:tr w:rsidR="004248FB" w:rsidRPr="002C4CE7" w14:paraId="3A375160" w14:textId="77777777" w:rsidTr="00EF2B22">
        <w:trPr>
          <w:trHeight w:val="340"/>
        </w:trPr>
        <w:tc>
          <w:tcPr>
            <w:tcW w:w="5000" w:type="pct"/>
            <w:shd w:val="clear" w:color="auto" w:fill="F2F2F2" w:themeFill="background1" w:themeFillShade="F2"/>
            <w:vAlign w:val="center"/>
          </w:tcPr>
          <w:p w14:paraId="513004DC" w14:textId="5A373734" w:rsidR="00B36B36" w:rsidRPr="00B36B36" w:rsidRDefault="2FB5D77D" w:rsidP="00DA1F9D">
            <w:pPr>
              <w:spacing w:line="283" w:lineRule="auto"/>
              <w:rPr>
                <w:lang w:val="en-US"/>
              </w:rPr>
            </w:pPr>
            <w:r w:rsidRPr="235F4794">
              <w:rPr>
                <w:b/>
                <w:bCs/>
                <w:lang w:val="en-GB"/>
              </w:rPr>
              <w:t>Who:</w:t>
            </w:r>
            <w:r w:rsidRPr="235F4794">
              <w:rPr>
                <w:lang w:val="en-GB"/>
              </w:rPr>
              <w:t xml:space="preserve">  </w:t>
            </w:r>
            <w:r w:rsidR="008267B7">
              <w:rPr>
                <w:lang w:val="en-GB"/>
              </w:rPr>
              <w:t xml:space="preserve">Ensure that this interview is done with a cross-section of people and not just </w:t>
            </w:r>
            <w:proofErr w:type="gramStart"/>
            <w:r w:rsidR="008267B7">
              <w:rPr>
                <w:lang w:val="en-GB"/>
              </w:rPr>
              <w:t>leaders.</w:t>
            </w:r>
            <w:proofErr w:type="gramEnd"/>
            <w:r w:rsidR="008267B7">
              <w:rPr>
                <w:lang w:val="en-GB"/>
              </w:rPr>
              <w:t xml:space="preserve"> Hence, </w:t>
            </w:r>
            <w:r w:rsidR="007D5DB1">
              <w:rPr>
                <w:lang w:val="en-GB"/>
              </w:rPr>
              <w:t xml:space="preserve">seek to speak to </w:t>
            </w:r>
            <w:r w:rsidR="1A9C4737" w:rsidRPr="235F4794">
              <w:rPr>
                <w:lang w:val="en-US"/>
              </w:rPr>
              <w:t xml:space="preserve"> </w:t>
            </w:r>
            <w:r w:rsidR="007D5DB1" w:rsidRPr="235F4794">
              <w:rPr>
                <w:lang w:val="en-US"/>
              </w:rPr>
              <w:t xml:space="preserve"> representatives from the wider community including women, men, elderly, youth, disabled and other minority groups</w:t>
            </w:r>
            <w:r w:rsidR="007D5DB1">
              <w:rPr>
                <w:lang w:val="en-US"/>
              </w:rPr>
              <w:t>. This interview can be conducted with l</w:t>
            </w:r>
            <w:r w:rsidR="24A3A46D" w:rsidRPr="235F4794">
              <w:rPr>
                <w:lang w:val="en-US"/>
              </w:rPr>
              <w:t>ocal and traditional community authorities</w:t>
            </w:r>
            <w:r w:rsidR="4BD21D57" w:rsidRPr="235F4794">
              <w:rPr>
                <w:lang w:val="en-US"/>
              </w:rPr>
              <w:t xml:space="preserve">, </w:t>
            </w:r>
            <w:r w:rsidR="007D5DB1">
              <w:rPr>
                <w:lang w:val="en-US"/>
              </w:rPr>
              <w:t xml:space="preserve">religious leaders, leaders of women’s and youth groups as well as various other representatives. </w:t>
            </w:r>
          </w:p>
        </w:tc>
      </w:tr>
      <w:tr w:rsidR="004248FB" w:rsidRPr="00414C0A" w14:paraId="4AAF7FD6" w14:textId="77777777" w:rsidTr="00EF2B22">
        <w:trPr>
          <w:trHeight w:val="340"/>
        </w:trPr>
        <w:tc>
          <w:tcPr>
            <w:tcW w:w="5000" w:type="pct"/>
            <w:shd w:val="clear" w:color="auto" w:fill="F2F2F2" w:themeFill="background1" w:themeFillShade="F2"/>
            <w:vAlign w:val="center"/>
          </w:tcPr>
          <w:p w14:paraId="79DA6707" w14:textId="7F925F27" w:rsidR="004248FB" w:rsidRPr="00B36B36" w:rsidRDefault="004248FB" w:rsidP="00DA1F9D">
            <w:pPr>
              <w:tabs>
                <w:tab w:val="left" w:pos="851"/>
                <w:tab w:val="left" w:pos="1418"/>
              </w:tabs>
              <w:spacing w:line="283" w:lineRule="auto"/>
              <w:rPr>
                <w:lang w:val="en-GB"/>
              </w:rPr>
            </w:pPr>
            <w:r w:rsidRPr="00B36B36">
              <w:rPr>
                <w:b/>
                <w:lang w:val="en-GB"/>
              </w:rPr>
              <w:t>How:</w:t>
            </w:r>
            <w:r w:rsidRPr="00B36B36">
              <w:rPr>
                <w:lang w:val="en-GB"/>
              </w:rPr>
              <w:t xml:space="preserve">     Semi –structured intervie</w:t>
            </w:r>
            <w:r w:rsidR="006F1DF9">
              <w:rPr>
                <w:lang w:val="en-GB"/>
              </w:rPr>
              <w:t>w</w:t>
            </w:r>
          </w:p>
        </w:tc>
      </w:tr>
      <w:tr w:rsidR="004248FB" w:rsidRPr="002C4CE7" w14:paraId="5A0D0A1E" w14:textId="77777777" w:rsidTr="00EF2B22">
        <w:trPr>
          <w:trHeight w:val="340"/>
        </w:trPr>
        <w:tc>
          <w:tcPr>
            <w:tcW w:w="5000" w:type="pct"/>
            <w:shd w:val="clear" w:color="auto" w:fill="F2F2F2" w:themeFill="background1" w:themeFillShade="F2"/>
            <w:vAlign w:val="center"/>
          </w:tcPr>
          <w:p w14:paraId="1D3A20E7" w14:textId="7EA5CE62" w:rsidR="004248FB" w:rsidRPr="00B36B36" w:rsidRDefault="004248FB" w:rsidP="00DA1F9D">
            <w:pPr>
              <w:tabs>
                <w:tab w:val="left" w:pos="851"/>
                <w:tab w:val="left" w:pos="1418"/>
              </w:tabs>
              <w:spacing w:line="283" w:lineRule="auto"/>
              <w:rPr>
                <w:lang w:val="en-GB"/>
              </w:rPr>
            </w:pPr>
            <w:r w:rsidRPr="00B36B36">
              <w:rPr>
                <w:b/>
                <w:lang w:val="en-GB"/>
              </w:rPr>
              <w:t>Timing:</w:t>
            </w:r>
            <w:r w:rsidRPr="00B36B36">
              <w:rPr>
                <w:lang w:val="en-GB"/>
              </w:rPr>
              <w:t xml:space="preserve"> Depending on circumstances between 1 and </w:t>
            </w:r>
            <w:r w:rsidR="00AC7D0B">
              <w:rPr>
                <w:lang w:val="en-GB"/>
              </w:rPr>
              <w:t>1h30</w:t>
            </w:r>
            <w:r w:rsidRPr="00B36B36">
              <w:rPr>
                <w:lang w:val="en-GB"/>
              </w:rPr>
              <w:t xml:space="preserve"> hours</w:t>
            </w:r>
          </w:p>
        </w:tc>
      </w:tr>
    </w:tbl>
    <w:p w14:paraId="5BDE16E5" w14:textId="546E9BE9" w:rsidR="00B36B36" w:rsidRDefault="00B36B36" w:rsidP="00DA1F9D">
      <w:pPr>
        <w:spacing w:after="0" w:line="283" w:lineRule="auto"/>
        <w:rPr>
          <w:lang w:val="en-GB"/>
        </w:rPr>
      </w:pPr>
    </w:p>
    <w:p w14:paraId="049DC4FB" w14:textId="448745AC" w:rsidR="000C5010" w:rsidRPr="00577F1E" w:rsidRDefault="00577F1E" w:rsidP="00577F1E">
      <w:pPr>
        <w:pStyle w:val="Heading2"/>
      </w:pPr>
      <w:proofErr w:type="spellStart"/>
      <w:r w:rsidRPr="00577F1E">
        <w:t>Presentation</w:t>
      </w:r>
      <w:proofErr w:type="spellEnd"/>
      <w:r w:rsidRPr="00577F1E">
        <w:t xml:space="preserve"> and </w:t>
      </w:r>
      <w:proofErr w:type="spellStart"/>
      <w:r w:rsidRPr="00577F1E">
        <w:t>introduction</w:t>
      </w:r>
      <w:proofErr w:type="spellEnd"/>
      <w:r w:rsidRPr="00577F1E">
        <w:t xml:space="preserve"> (interview / </w:t>
      </w:r>
      <w:proofErr w:type="spellStart"/>
      <w:r w:rsidRPr="00577F1E">
        <w:t>assessment</w:t>
      </w:r>
      <w:proofErr w:type="spellEnd"/>
      <w:r w:rsidRPr="00577F1E">
        <w:t xml:space="preserve"> </w:t>
      </w:r>
      <w:proofErr w:type="spellStart"/>
      <w:r w:rsidRPr="00577F1E">
        <w:t>objectives</w:t>
      </w:r>
      <w:proofErr w:type="spellEnd"/>
      <w:r w:rsidRPr="00577F1E">
        <w:t xml:space="preserve">, </w:t>
      </w:r>
      <w:proofErr w:type="spellStart"/>
      <w:r w:rsidRPr="00577F1E">
        <w:t>duration</w:t>
      </w:r>
      <w:proofErr w:type="spellEnd"/>
      <w:r w:rsidRPr="00577F1E">
        <w:t>, etc.)</w:t>
      </w:r>
    </w:p>
    <w:tbl>
      <w:tblPr>
        <w:tblStyle w:val="TableGrid"/>
        <w:tblW w:w="10343" w:type="dxa"/>
        <w:tblLook w:val="04A0" w:firstRow="1" w:lastRow="0" w:firstColumn="1" w:lastColumn="0" w:noHBand="0" w:noVBand="1"/>
      </w:tblPr>
      <w:tblGrid>
        <w:gridCol w:w="5036"/>
        <w:gridCol w:w="132"/>
        <w:gridCol w:w="5169"/>
        <w:gridCol w:w="6"/>
      </w:tblGrid>
      <w:tr w:rsidR="000C5010" w:rsidRPr="006F1DF9" w14:paraId="7215EA41" w14:textId="77777777" w:rsidTr="00556961">
        <w:trPr>
          <w:gridAfter w:val="1"/>
          <w:wAfter w:w="6" w:type="dxa"/>
          <w:trHeight w:val="340"/>
        </w:trPr>
        <w:tc>
          <w:tcPr>
            <w:tcW w:w="5168" w:type="dxa"/>
            <w:gridSpan w:val="2"/>
            <w:shd w:val="clear" w:color="auto" w:fill="F2F2F2" w:themeFill="background1" w:themeFillShade="F2"/>
            <w:vAlign w:val="center"/>
          </w:tcPr>
          <w:p w14:paraId="339A8A5B" w14:textId="757182DB" w:rsidR="000C5010" w:rsidRPr="006F1DF9" w:rsidRDefault="00725ABF" w:rsidP="00DA1F9D">
            <w:pPr>
              <w:spacing w:line="283" w:lineRule="auto"/>
              <w:rPr>
                <w:b/>
                <w:lang w:val="en-GB"/>
              </w:rPr>
            </w:pPr>
            <w:r>
              <w:rPr>
                <w:b/>
                <w:lang w:val="en-GB"/>
              </w:rPr>
              <w:t xml:space="preserve">Name: </w:t>
            </w:r>
          </w:p>
        </w:tc>
        <w:tc>
          <w:tcPr>
            <w:tcW w:w="5169" w:type="dxa"/>
            <w:shd w:val="clear" w:color="auto" w:fill="F2F2F2" w:themeFill="background1" w:themeFillShade="F2"/>
            <w:vAlign w:val="center"/>
          </w:tcPr>
          <w:p w14:paraId="4ABA8F3D" w14:textId="352E4D00" w:rsidR="000C5010" w:rsidRPr="006F1DF9" w:rsidRDefault="00725ABF" w:rsidP="00DA1F9D">
            <w:pPr>
              <w:spacing w:line="283" w:lineRule="auto"/>
              <w:rPr>
                <w:b/>
                <w:lang w:val="en-GB"/>
              </w:rPr>
            </w:pPr>
            <w:r>
              <w:rPr>
                <w:b/>
                <w:lang w:val="en-GB"/>
              </w:rPr>
              <w:t>Position:</w:t>
            </w:r>
            <w:r w:rsidR="000C5010" w:rsidRPr="006F1DF9">
              <w:rPr>
                <w:b/>
                <w:lang w:val="en-GB"/>
              </w:rPr>
              <w:t xml:space="preserve"> </w:t>
            </w:r>
          </w:p>
        </w:tc>
      </w:tr>
      <w:tr w:rsidR="000C5010" w:rsidRPr="006F1DF9" w14:paraId="2F0EBE5A" w14:textId="77777777" w:rsidTr="00556961">
        <w:trPr>
          <w:gridAfter w:val="1"/>
          <w:wAfter w:w="6" w:type="dxa"/>
          <w:trHeight w:val="340"/>
        </w:trPr>
        <w:tc>
          <w:tcPr>
            <w:tcW w:w="5168" w:type="dxa"/>
            <w:gridSpan w:val="2"/>
            <w:shd w:val="clear" w:color="auto" w:fill="F2F2F2" w:themeFill="background1" w:themeFillShade="F2"/>
            <w:vAlign w:val="center"/>
          </w:tcPr>
          <w:p w14:paraId="4DC8AA50" w14:textId="77777777" w:rsidR="000C5010" w:rsidRPr="006F1DF9" w:rsidRDefault="000C5010" w:rsidP="00DA1F9D">
            <w:pPr>
              <w:spacing w:line="283" w:lineRule="auto"/>
              <w:rPr>
                <w:b/>
                <w:lang w:val="en-GB"/>
              </w:rPr>
            </w:pPr>
            <w:r w:rsidRPr="006F1DF9">
              <w:rPr>
                <w:b/>
                <w:lang w:val="en-GB"/>
              </w:rPr>
              <w:t xml:space="preserve">Telephone: </w:t>
            </w:r>
          </w:p>
        </w:tc>
        <w:tc>
          <w:tcPr>
            <w:tcW w:w="5169" w:type="dxa"/>
            <w:shd w:val="clear" w:color="auto" w:fill="F2F2F2" w:themeFill="background1" w:themeFillShade="F2"/>
            <w:vAlign w:val="center"/>
          </w:tcPr>
          <w:p w14:paraId="263A8BB7" w14:textId="09C1BEAD" w:rsidR="000C5010" w:rsidRPr="006F1DF9" w:rsidRDefault="00725ABF" w:rsidP="00DA1F9D">
            <w:pPr>
              <w:spacing w:line="283" w:lineRule="auto"/>
              <w:rPr>
                <w:b/>
                <w:lang w:val="en-GB"/>
              </w:rPr>
            </w:pPr>
            <w:r w:rsidRPr="006F1DF9">
              <w:rPr>
                <w:b/>
                <w:lang w:val="en-GB"/>
              </w:rPr>
              <w:t>Date:</w:t>
            </w:r>
          </w:p>
        </w:tc>
      </w:tr>
      <w:tr w:rsidR="000C5010" w:rsidRPr="002C4CE7" w14:paraId="137C0359" w14:textId="77777777" w:rsidTr="00556961">
        <w:trPr>
          <w:gridAfter w:val="1"/>
          <w:wAfter w:w="6" w:type="dxa"/>
          <w:trHeight w:val="340"/>
        </w:trPr>
        <w:tc>
          <w:tcPr>
            <w:tcW w:w="5168" w:type="dxa"/>
            <w:gridSpan w:val="2"/>
            <w:shd w:val="clear" w:color="auto" w:fill="F2F2F2" w:themeFill="background1" w:themeFillShade="F2"/>
            <w:vAlign w:val="center"/>
          </w:tcPr>
          <w:p w14:paraId="63A9587D" w14:textId="45755C53" w:rsidR="000C5010" w:rsidRPr="006F1DF9" w:rsidRDefault="00725ABF" w:rsidP="00DA1F9D">
            <w:pPr>
              <w:spacing w:line="283" w:lineRule="auto"/>
              <w:rPr>
                <w:b/>
                <w:lang w:val="en-GB"/>
              </w:rPr>
            </w:pPr>
            <w:r>
              <w:rPr>
                <w:b/>
                <w:lang w:val="en-GB"/>
              </w:rPr>
              <w:t>Village</w:t>
            </w:r>
            <w:r w:rsidRPr="006F1DF9">
              <w:rPr>
                <w:b/>
                <w:lang w:val="en-GB"/>
              </w:rPr>
              <w:t>:</w:t>
            </w:r>
          </w:p>
        </w:tc>
        <w:tc>
          <w:tcPr>
            <w:tcW w:w="5169" w:type="dxa"/>
            <w:shd w:val="clear" w:color="auto" w:fill="F2F2F2" w:themeFill="background1" w:themeFillShade="F2"/>
            <w:vAlign w:val="center"/>
          </w:tcPr>
          <w:p w14:paraId="72B48C6C" w14:textId="4EB3EAED" w:rsidR="000C5010" w:rsidRPr="006F1DF9" w:rsidRDefault="00725ABF" w:rsidP="00DA1F9D">
            <w:pPr>
              <w:spacing w:line="283" w:lineRule="auto"/>
              <w:rPr>
                <w:b/>
                <w:lang w:val="en-GB"/>
              </w:rPr>
            </w:pPr>
            <w:r>
              <w:rPr>
                <w:b/>
                <w:lang w:val="en-GB"/>
              </w:rPr>
              <w:t>Population (#HH in the village):</w:t>
            </w:r>
          </w:p>
        </w:tc>
      </w:tr>
      <w:tr w:rsidR="235F4794" w:rsidRPr="002C4CE7" w14:paraId="66A71A11" w14:textId="77777777" w:rsidTr="00556961">
        <w:trPr>
          <w:gridAfter w:val="1"/>
          <w:wAfter w:w="6" w:type="dxa"/>
          <w:trHeight w:val="340"/>
        </w:trPr>
        <w:tc>
          <w:tcPr>
            <w:tcW w:w="10337" w:type="dxa"/>
            <w:gridSpan w:val="3"/>
            <w:shd w:val="clear" w:color="auto" w:fill="auto"/>
            <w:vAlign w:val="center"/>
          </w:tcPr>
          <w:p w14:paraId="0C7C1D5E" w14:textId="63F5C580" w:rsidR="77694F95" w:rsidRPr="00B047BE" w:rsidRDefault="77694F95" w:rsidP="006C16B5">
            <w:pPr>
              <w:spacing w:line="283" w:lineRule="auto"/>
              <w:jc w:val="both"/>
              <w:rPr>
                <w:rFonts w:ascii="Calibri" w:eastAsia="Calibri" w:hAnsi="Calibri" w:cs="Calibri"/>
                <w:lang w:val="en-GB"/>
              </w:rPr>
            </w:pPr>
            <w:r w:rsidRPr="00B047BE">
              <w:rPr>
                <w:b/>
                <w:bCs/>
                <w:lang w:val="en-GB"/>
              </w:rPr>
              <w:t xml:space="preserve">Consent: </w:t>
            </w:r>
            <w:r w:rsidRPr="00B047BE">
              <w:rPr>
                <w:rFonts w:ascii="Calibri" w:eastAsia="Calibri" w:hAnsi="Calibri" w:cs="Calibri"/>
                <w:lang w:val="en-US"/>
              </w:rPr>
              <w:t xml:space="preserve">Good morning/afternoon, my name is______. I work for the [National Society] Red Cross/Crescent. We are a humanitarian </w:t>
            </w:r>
            <w:proofErr w:type="spellStart"/>
            <w:r w:rsidRPr="00B047BE">
              <w:rPr>
                <w:rFonts w:ascii="Calibri" w:eastAsia="Calibri" w:hAnsi="Calibri" w:cs="Calibri"/>
                <w:lang w:val="en-US"/>
              </w:rPr>
              <w:t>organisation</w:t>
            </w:r>
            <w:proofErr w:type="spellEnd"/>
            <w:r w:rsidRPr="00B047BE">
              <w:rPr>
                <w:rFonts w:ascii="Calibri" w:eastAsia="Calibri" w:hAnsi="Calibri" w:cs="Calibri"/>
                <w:lang w:val="en-US"/>
              </w:rPr>
              <w:t xml:space="preserve"> that helps people affected by crisis and disaster. The help we provide is always free and given based on need alone. We are in your community to hear your opinions and views of [add topic of interview]. The information provided will be used by the Red Cross/Crescent to inform our understanding of livelihoods in your community and to plan our activities. Participation in this discussion is free and there is no obligation for you to respond, you can stop at any point. No personal information will be shared with other </w:t>
            </w:r>
            <w:proofErr w:type="spellStart"/>
            <w:r w:rsidRPr="00B047BE">
              <w:rPr>
                <w:rFonts w:ascii="Calibri" w:eastAsia="Calibri" w:hAnsi="Calibri" w:cs="Calibri"/>
                <w:lang w:val="en-US"/>
              </w:rPr>
              <w:t>organisations</w:t>
            </w:r>
            <w:proofErr w:type="spellEnd"/>
            <w:r w:rsidRPr="00B047BE">
              <w:rPr>
                <w:rFonts w:ascii="Calibri" w:eastAsia="Calibri" w:hAnsi="Calibri" w:cs="Calibri"/>
                <w:lang w:val="en-US"/>
              </w:rPr>
              <w:t xml:space="preserve"> and the information provided will be </w:t>
            </w:r>
            <w:proofErr w:type="spellStart"/>
            <w:r w:rsidRPr="00B047BE">
              <w:rPr>
                <w:rFonts w:ascii="Calibri" w:eastAsia="Calibri" w:hAnsi="Calibri" w:cs="Calibri"/>
                <w:lang w:val="en-US"/>
              </w:rPr>
              <w:t>analysed</w:t>
            </w:r>
            <w:proofErr w:type="spellEnd"/>
            <w:r w:rsidRPr="00B047BE">
              <w:rPr>
                <w:rFonts w:ascii="Calibri" w:eastAsia="Calibri" w:hAnsi="Calibri" w:cs="Calibri"/>
                <w:lang w:val="en-US"/>
              </w:rPr>
              <w:t xml:space="preserve"> anonymously and used confidentially. We are not giving any services in exchange for your participation. Your views are valuable and important and will contribute to ensuring our services and the information we share meets your needs. Do you have any questions?</w:t>
            </w:r>
          </w:p>
          <w:p w14:paraId="2CCEF5CD" w14:textId="666A44B2" w:rsidR="235F4794" w:rsidRPr="00B047BE" w:rsidRDefault="235F4794" w:rsidP="235F4794">
            <w:pPr>
              <w:spacing w:line="283" w:lineRule="auto"/>
              <w:rPr>
                <w:rFonts w:ascii="Calibri" w:eastAsia="Calibri" w:hAnsi="Calibri" w:cs="Calibri"/>
                <w:lang w:val="en-US"/>
              </w:rPr>
            </w:pPr>
          </w:p>
          <w:p w14:paraId="5CDC55E9" w14:textId="62574973" w:rsidR="2BFE6DFA" w:rsidRPr="00353142" w:rsidRDefault="2BFE6DFA" w:rsidP="235F4794">
            <w:pPr>
              <w:spacing w:line="259" w:lineRule="auto"/>
              <w:ind w:right="50"/>
              <w:rPr>
                <w:rFonts w:ascii="Calibri" w:eastAsia="Calibri" w:hAnsi="Calibri" w:cs="Calibri"/>
                <w:sz w:val="22"/>
                <w:szCs w:val="22"/>
                <w:lang w:val="en-US"/>
              </w:rPr>
            </w:pPr>
            <w:r w:rsidRPr="00B047BE">
              <w:rPr>
                <w:rFonts w:ascii="Calibri" w:eastAsia="Calibri" w:hAnsi="Calibri" w:cs="Calibri"/>
                <w:lang w:val="en-US"/>
              </w:rPr>
              <w:t>The discussion should take no longer than [minutes]. Do you understand the purpose of the discussion, and are you willing to participate?</w:t>
            </w:r>
          </w:p>
        </w:tc>
      </w:tr>
      <w:tr w:rsidR="00B047BE" w:rsidRPr="001351DF" w14:paraId="16E9F6E9" w14:textId="77777777" w:rsidTr="00556961">
        <w:trPr>
          <w:trHeight w:val="340"/>
        </w:trPr>
        <w:tc>
          <w:tcPr>
            <w:tcW w:w="5036" w:type="dxa"/>
            <w:shd w:val="clear" w:color="auto" w:fill="auto"/>
            <w:vAlign w:val="center"/>
          </w:tcPr>
          <w:p w14:paraId="495836A7" w14:textId="77777777" w:rsidR="00B047BE" w:rsidRPr="001351DF" w:rsidRDefault="00B047BE" w:rsidP="00FE738F">
            <w:pPr>
              <w:spacing w:line="283" w:lineRule="auto"/>
              <w:rPr>
                <w:b/>
                <w:lang w:val="en-GB"/>
              </w:rPr>
            </w:pPr>
            <w:r>
              <w:rPr>
                <w:b/>
                <w:lang w:val="en-GB"/>
              </w:rPr>
              <w:t>How can we best reach out to you if there’s a need for follow up?</w:t>
            </w:r>
          </w:p>
        </w:tc>
        <w:tc>
          <w:tcPr>
            <w:tcW w:w="5307" w:type="dxa"/>
            <w:gridSpan w:val="3"/>
            <w:shd w:val="clear" w:color="auto" w:fill="auto"/>
            <w:vAlign w:val="center"/>
          </w:tcPr>
          <w:p w14:paraId="58357C2F" w14:textId="77777777" w:rsidR="00B047BE" w:rsidRPr="001351DF" w:rsidRDefault="00B047BE" w:rsidP="00FE738F">
            <w:pPr>
              <w:spacing w:line="283" w:lineRule="auto"/>
              <w:rPr>
                <w:b/>
                <w:lang w:val="en-GB"/>
              </w:rPr>
            </w:pPr>
          </w:p>
        </w:tc>
      </w:tr>
      <w:tr w:rsidR="00B047BE" w:rsidRPr="001351DF" w14:paraId="1DACD065" w14:textId="77777777" w:rsidTr="00556961">
        <w:trPr>
          <w:trHeight w:val="340"/>
        </w:trPr>
        <w:tc>
          <w:tcPr>
            <w:tcW w:w="5036" w:type="dxa"/>
            <w:shd w:val="clear" w:color="auto" w:fill="auto"/>
            <w:vAlign w:val="center"/>
          </w:tcPr>
          <w:p w14:paraId="28B20856" w14:textId="77777777" w:rsidR="00B047BE" w:rsidRDefault="00B047BE" w:rsidP="00FE738F">
            <w:pPr>
              <w:spacing w:line="283" w:lineRule="auto"/>
              <w:rPr>
                <w:b/>
                <w:lang w:val="en-GB"/>
              </w:rPr>
            </w:pPr>
            <w:r>
              <w:rPr>
                <w:b/>
                <w:lang w:val="en-GB"/>
              </w:rPr>
              <w:t xml:space="preserve">Ask respondent to share any recently and relevant published reports if possible. Note here which reports you have agreed on to be able to follow up. </w:t>
            </w:r>
          </w:p>
        </w:tc>
        <w:tc>
          <w:tcPr>
            <w:tcW w:w="5307" w:type="dxa"/>
            <w:gridSpan w:val="3"/>
            <w:shd w:val="clear" w:color="auto" w:fill="auto"/>
            <w:vAlign w:val="center"/>
          </w:tcPr>
          <w:p w14:paraId="50F68DDA" w14:textId="77777777" w:rsidR="00B047BE" w:rsidRPr="001351DF" w:rsidRDefault="00B047BE" w:rsidP="00FE738F">
            <w:pPr>
              <w:spacing w:line="283" w:lineRule="auto"/>
              <w:rPr>
                <w:b/>
                <w:lang w:val="en-GB"/>
              </w:rPr>
            </w:pPr>
          </w:p>
        </w:tc>
      </w:tr>
    </w:tbl>
    <w:p w14:paraId="56147405" w14:textId="77777777" w:rsidR="005219FD" w:rsidRDefault="005219FD" w:rsidP="00577F1E">
      <w:pPr>
        <w:pStyle w:val="Heading2"/>
        <w:rPr>
          <w:lang w:val="en-GB"/>
        </w:rPr>
      </w:pPr>
    </w:p>
    <w:p w14:paraId="32374868" w14:textId="77777777" w:rsidR="005219FD" w:rsidRDefault="005219FD">
      <w:pPr>
        <w:rPr>
          <w:rFonts w:asciiTheme="majorHAnsi" w:eastAsiaTheme="majorEastAsia" w:hAnsiTheme="majorHAnsi" w:cstheme="majorBidi"/>
          <w:sz w:val="28"/>
          <w:szCs w:val="28"/>
          <w:lang w:val="en-GB"/>
        </w:rPr>
      </w:pPr>
      <w:r>
        <w:rPr>
          <w:lang w:val="en-GB"/>
        </w:rPr>
        <w:br w:type="page"/>
      </w:r>
    </w:p>
    <w:p w14:paraId="17992767" w14:textId="69B3CFC9" w:rsidR="000C5010" w:rsidRDefault="00577F1E" w:rsidP="00577F1E">
      <w:pPr>
        <w:pStyle w:val="Heading2"/>
        <w:rPr>
          <w:lang w:val="en-GB"/>
        </w:rPr>
      </w:pPr>
      <w:r>
        <w:rPr>
          <w:lang w:val="en-GB"/>
        </w:rPr>
        <w:lastRenderedPageBreak/>
        <w:t xml:space="preserve">Interview guide </w:t>
      </w:r>
    </w:p>
    <w:tbl>
      <w:tblPr>
        <w:tblStyle w:val="TableGrid"/>
        <w:tblW w:w="5000" w:type="pct"/>
        <w:tblLook w:val="04A0" w:firstRow="1" w:lastRow="0" w:firstColumn="1" w:lastColumn="0" w:noHBand="0" w:noVBand="1"/>
      </w:tblPr>
      <w:tblGrid>
        <w:gridCol w:w="10337"/>
      </w:tblGrid>
      <w:tr w:rsidR="000C5010" w:rsidRPr="00C9332B" w14:paraId="02F510CC" w14:textId="77777777" w:rsidTr="3EF96301">
        <w:tc>
          <w:tcPr>
            <w:tcW w:w="5000" w:type="pct"/>
            <w:shd w:val="clear" w:color="auto" w:fill="F2DBDB" w:themeFill="accent2" w:themeFillTint="33"/>
          </w:tcPr>
          <w:p w14:paraId="092C48E4" w14:textId="40E1E862" w:rsidR="000C5010" w:rsidRDefault="000C5010" w:rsidP="00DA1F9D">
            <w:pPr>
              <w:spacing w:line="283" w:lineRule="auto"/>
              <w:rPr>
                <w:b/>
                <w:lang w:val="en-GB"/>
              </w:rPr>
            </w:pPr>
            <w:r>
              <w:rPr>
                <w:b/>
                <w:lang w:val="en-GB"/>
              </w:rPr>
              <w:t>Situation, needs and coverage</w:t>
            </w:r>
          </w:p>
        </w:tc>
      </w:tr>
      <w:tr w:rsidR="002135BB" w:rsidRPr="002C4CE7" w14:paraId="27A1295D" w14:textId="77777777" w:rsidTr="3EF96301">
        <w:tc>
          <w:tcPr>
            <w:tcW w:w="5000" w:type="pct"/>
            <w:shd w:val="clear" w:color="auto" w:fill="auto"/>
          </w:tcPr>
          <w:p w14:paraId="4ACD5B8F" w14:textId="537D820E" w:rsidR="002135BB" w:rsidRDefault="00725ABF" w:rsidP="00DA1F9D">
            <w:pPr>
              <w:spacing w:line="283" w:lineRule="auto"/>
              <w:rPr>
                <w:lang w:val="en-GB"/>
              </w:rPr>
            </w:pPr>
            <w:r>
              <w:rPr>
                <w:lang w:val="en-GB"/>
              </w:rPr>
              <w:t>How</w:t>
            </w:r>
            <w:r w:rsidR="006C16B5">
              <w:rPr>
                <w:lang w:val="en-GB"/>
              </w:rPr>
              <w:t xml:space="preserve"> is</w:t>
            </w:r>
            <w:r>
              <w:rPr>
                <w:lang w:val="en-GB"/>
              </w:rPr>
              <w:t xml:space="preserve"> the </w:t>
            </w:r>
            <w:r w:rsidR="002135BB" w:rsidRPr="00BC5ED8">
              <w:rPr>
                <w:lang w:val="en-GB"/>
              </w:rPr>
              <w:t xml:space="preserve">food insecurity situation in </w:t>
            </w:r>
            <w:r>
              <w:rPr>
                <w:lang w:val="en-GB"/>
              </w:rPr>
              <w:t xml:space="preserve">your community? </w:t>
            </w:r>
          </w:p>
          <w:p w14:paraId="10F32FDA" w14:textId="77777777" w:rsidR="00FE469E" w:rsidRPr="00FE469E" w:rsidRDefault="00FE469E" w:rsidP="00FE469E">
            <w:pPr>
              <w:jc w:val="center"/>
              <w:rPr>
                <w:lang w:val="en-GB"/>
              </w:rPr>
            </w:pPr>
          </w:p>
          <w:p w14:paraId="433E6CE4" w14:textId="72876736" w:rsidR="002135BB" w:rsidRDefault="7FB08B24" w:rsidP="00DA1F9D">
            <w:pPr>
              <w:pStyle w:val="ListParagraph"/>
              <w:spacing w:line="283" w:lineRule="auto"/>
              <w:ind w:left="0"/>
              <w:rPr>
                <w:lang w:val="en-GB"/>
              </w:rPr>
            </w:pPr>
            <w:r w:rsidRPr="10591EDA">
              <w:rPr>
                <w:lang w:val="en-GB"/>
              </w:rPr>
              <w:t xml:space="preserve">What is the approximate </w:t>
            </w:r>
            <w:r w:rsidR="00FE2CF5">
              <w:rPr>
                <w:lang w:val="en-GB"/>
              </w:rPr>
              <w:t xml:space="preserve">number of people </w:t>
            </w:r>
            <w:r w:rsidRPr="10591EDA">
              <w:rPr>
                <w:lang w:val="en-GB"/>
              </w:rPr>
              <w:t>affected by food insecurity</w:t>
            </w:r>
            <w:r w:rsidR="00FE2CF5">
              <w:rPr>
                <w:lang w:val="en-GB"/>
              </w:rPr>
              <w:t xml:space="preserve"> and are any specific groups particularly affected</w:t>
            </w:r>
            <w:r w:rsidRPr="10591EDA">
              <w:rPr>
                <w:lang w:val="en-GB"/>
              </w:rPr>
              <w:t>?</w:t>
            </w:r>
          </w:p>
          <w:p w14:paraId="4CE44EE7" w14:textId="77777777" w:rsidR="002135BB" w:rsidRDefault="002135BB" w:rsidP="00DA1F9D">
            <w:pPr>
              <w:spacing w:line="283" w:lineRule="auto"/>
              <w:rPr>
                <w:lang w:val="en-GB"/>
              </w:rPr>
            </w:pPr>
          </w:p>
          <w:p w14:paraId="6DB3D938" w14:textId="77777777" w:rsidR="002135BB" w:rsidRPr="00C9332B" w:rsidRDefault="002135BB" w:rsidP="00DA1F9D">
            <w:pPr>
              <w:spacing w:line="283" w:lineRule="auto"/>
              <w:rPr>
                <w:lang w:val="en-GB"/>
              </w:rPr>
            </w:pPr>
          </w:p>
        </w:tc>
      </w:tr>
      <w:tr w:rsidR="002135BB" w:rsidRPr="002C4CE7" w14:paraId="358F7994" w14:textId="77777777" w:rsidTr="3EF96301">
        <w:tc>
          <w:tcPr>
            <w:tcW w:w="5000" w:type="pct"/>
            <w:shd w:val="clear" w:color="auto" w:fill="auto"/>
          </w:tcPr>
          <w:p w14:paraId="6CBC9D8A" w14:textId="421B247B" w:rsidR="002135BB" w:rsidRPr="000E6436" w:rsidRDefault="002135BB" w:rsidP="00DA1F9D">
            <w:pPr>
              <w:pStyle w:val="ListParagraph"/>
              <w:spacing w:line="283" w:lineRule="auto"/>
              <w:ind w:left="0"/>
              <w:rPr>
                <w:lang w:val="en-GB"/>
              </w:rPr>
            </w:pPr>
            <w:r w:rsidRPr="000E6436">
              <w:rPr>
                <w:lang w:val="en-GB"/>
              </w:rPr>
              <w:t xml:space="preserve">What are the main </w:t>
            </w:r>
            <w:r w:rsidR="00373644">
              <w:rPr>
                <w:lang w:val="en-GB"/>
              </w:rPr>
              <w:t>causes</w:t>
            </w:r>
            <w:r w:rsidRPr="000E6436">
              <w:rPr>
                <w:lang w:val="en-GB"/>
              </w:rPr>
              <w:t xml:space="preserve"> of </w:t>
            </w:r>
            <w:r w:rsidR="00725ABF">
              <w:rPr>
                <w:lang w:val="en-GB"/>
              </w:rPr>
              <w:t xml:space="preserve">the </w:t>
            </w:r>
            <w:r w:rsidRPr="000E6436">
              <w:rPr>
                <w:lang w:val="en-GB"/>
              </w:rPr>
              <w:t>food insecurit</w:t>
            </w:r>
            <w:r>
              <w:rPr>
                <w:lang w:val="en-GB"/>
              </w:rPr>
              <w:t xml:space="preserve">y </w:t>
            </w:r>
            <w:r w:rsidRPr="000E6436">
              <w:rPr>
                <w:lang w:val="en-GB"/>
              </w:rPr>
              <w:t>in the</w:t>
            </w:r>
            <w:r>
              <w:rPr>
                <w:lang w:val="en-GB"/>
              </w:rPr>
              <w:t xml:space="preserve"> </w:t>
            </w:r>
            <w:r w:rsidR="00725ABF">
              <w:rPr>
                <w:lang w:val="en-GB"/>
              </w:rPr>
              <w:t>community</w:t>
            </w:r>
            <w:r w:rsidRPr="000E6436">
              <w:rPr>
                <w:lang w:val="en-GB"/>
              </w:rPr>
              <w:t>?</w:t>
            </w:r>
          </w:p>
          <w:p w14:paraId="1AF49F49" w14:textId="77777777" w:rsidR="002135BB" w:rsidRPr="00C9332B" w:rsidRDefault="002135BB" w:rsidP="00DA1F9D">
            <w:pPr>
              <w:spacing w:line="283" w:lineRule="auto"/>
              <w:rPr>
                <w:lang w:val="en-GB"/>
              </w:rPr>
            </w:pPr>
          </w:p>
        </w:tc>
      </w:tr>
      <w:tr w:rsidR="002135BB" w:rsidRPr="002C4CE7" w14:paraId="3871766F" w14:textId="77777777" w:rsidTr="3EF96301">
        <w:tc>
          <w:tcPr>
            <w:tcW w:w="5000" w:type="pct"/>
            <w:shd w:val="clear" w:color="auto" w:fill="auto"/>
          </w:tcPr>
          <w:p w14:paraId="6B9C9547" w14:textId="08831AED" w:rsidR="002135BB" w:rsidRDefault="002135BB" w:rsidP="00DA1F9D">
            <w:pPr>
              <w:spacing w:line="283" w:lineRule="auto"/>
              <w:rPr>
                <w:lang w:val="en-GB"/>
              </w:rPr>
            </w:pPr>
            <w:r w:rsidRPr="000E6436">
              <w:rPr>
                <w:lang w:val="en-GB"/>
              </w:rPr>
              <w:t xml:space="preserve">What </w:t>
            </w:r>
            <w:proofErr w:type="gramStart"/>
            <w:r w:rsidRPr="000E6436">
              <w:rPr>
                <w:lang w:val="en-GB"/>
              </w:rPr>
              <w:t>are</w:t>
            </w:r>
            <w:proofErr w:type="gramEnd"/>
            <w:r w:rsidRPr="000E6436">
              <w:rPr>
                <w:lang w:val="en-GB"/>
              </w:rPr>
              <w:t xml:space="preserve"> the most urgent </w:t>
            </w:r>
            <w:r w:rsidR="000A2ED5">
              <w:rPr>
                <w:lang w:val="en-GB"/>
              </w:rPr>
              <w:t xml:space="preserve">food </w:t>
            </w:r>
            <w:r w:rsidRPr="000E6436">
              <w:rPr>
                <w:lang w:val="en-GB"/>
              </w:rPr>
              <w:t>needs to be covered</w:t>
            </w:r>
            <w:r w:rsidR="00B04C92">
              <w:rPr>
                <w:lang w:val="en-GB"/>
              </w:rPr>
              <w:t xml:space="preserve">? </w:t>
            </w:r>
            <w:r w:rsidR="000A2ED5">
              <w:rPr>
                <w:lang w:val="en-GB"/>
              </w:rPr>
              <w:t>(</w:t>
            </w:r>
            <w:r w:rsidR="00B04C92">
              <w:rPr>
                <w:lang w:val="en-GB"/>
              </w:rPr>
              <w:t xml:space="preserve">Please indicate the approximate number of </w:t>
            </w:r>
            <w:r w:rsidR="000A2ED5">
              <w:rPr>
                <w:lang w:val="en-GB"/>
              </w:rPr>
              <w:t>households in need</w:t>
            </w:r>
            <w:r w:rsidRPr="000E6436">
              <w:rPr>
                <w:lang w:val="en-GB"/>
              </w:rPr>
              <w:t>)</w:t>
            </w:r>
          </w:p>
          <w:p w14:paraId="7117C870" w14:textId="77777777" w:rsidR="002135BB" w:rsidRPr="000E6436" w:rsidRDefault="002135BB" w:rsidP="00DA1F9D">
            <w:pPr>
              <w:spacing w:line="283" w:lineRule="auto"/>
              <w:rPr>
                <w:lang w:val="en-GB"/>
              </w:rPr>
            </w:pPr>
          </w:p>
        </w:tc>
      </w:tr>
      <w:tr w:rsidR="002135BB" w:rsidRPr="002C4CE7" w14:paraId="2ED828F3" w14:textId="77777777" w:rsidTr="3EF96301">
        <w:tc>
          <w:tcPr>
            <w:tcW w:w="5000" w:type="pct"/>
            <w:shd w:val="clear" w:color="auto" w:fill="auto"/>
          </w:tcPr>
          <w:p w14:paraId="73D96300" w14:textId="77777777" w:rsidR="002135BB" w:rsidRDefault="002135BB" w:rsidP="00DA1F9D">
            <w:pPr>
              <w:pStyle w:val="ListParagraph"/>
              <w:spacing w:line="283" w:lineRule="auto"/>
              <w:ind w:left="0"/>
              <w:rPr>
                <w:lang w:val="en-GB"/>
              </w:rPr>
            </w:pPr>
            <w:r w:rsidRPr="000E6436">
              <w:rPr>
                <w:lang w:val="en-GB"/>
              </w:rPr>
              <w:t>From your perspective, what is the projected situation for the next few months</w:t>
            </w:r>
            <w:r>
              <w:rPr>
                <w:lang w:val="en-GB"/>
              </w:rPr>
              <w:t xml:space="preserve"> (3-4 months)</w:t>
            </w:r>
            <w:r w:rsidRPr="000E6436">
              <w:rPr>
                <w:lang w:val="en-GB"/>
              </w:rPr>
              <w:t>?</w:t>
            </w:r>
          </w:p>
          <w:p w14:paraId="75B7FFAB" w14:textId="77777777" w:rsidR="002135BB" w:rsidRPr="000E6436" w:rsidRDefault="002135BB" w:rsidP="00DA1F9D">
            <w:pPr>
              <w:pStyle w:val="ListParagraph"/>
              <w:spacing w:line="283" w:lineRule="auto"/>
              <w:ind w:left="0"/>
              <w:rPr>
                <w:lang w:val="en-GB"/>
              </w:rPr>
            </w:pPr>
          </w:p>
        </w:tc>
      </w:tr>
      <w:tr w:rsidR="002135BB" w:rsidRPr="002C4CE7" w14:paraId="7D0074FE" w14:textId="77777777" w:rsidTr="3EF96301">
        <w:tc>
          <w:tcPr>
            <w:tcW w:w="5000" w:type="pct"/>
            <w:shd w:val="clear" w:color="auto" w:fill="auto"/>
          </w:tcPr>
          <w:p w14:paraId="67F119D9" w14:textId="6A9915C3" w:rsidR="002135BB" w:rsidRDefault="0B50E093" w:rsidP="235F4794">
            <w:pPr>
              <w:spacing w:line="283" w:lineRule="auto"/>
              <w:rPr>
                <w:i/>
                <w:iCs/>
                <w:lang w:val="en-GB"/>
              </w:rPr>
            </w:pPr>
            <w:r w:rsidRPr="235F4794">
              <w:rPr>
                <w:lang w:val="en-GB"/>
              </w:rPr>
              <w:t xml:space="preserve">Which groups </w:t>
            </w:r>
            <w:r w:rsidR="24A3A46D" w:rsidRPr="235F4794">
              <w:rPr>
                <w:lang w:val="en-GB"/>
              </w:rPr>
              <w:t xml:space="preserve">in the community </w:t>
            </w:r>
            <w:r w:rsidRPr="235F4794">
              <w:rPr>
                <w:lang w:val="en-GB"/>
              </w:rPr>
              <w:t xml:space="preserve">have been more affected by the crisis? </w:t>
            </w:r>
            <w:r w:rsidRPr="235F4794">
              <w:rPr>
                <w:i/>
                <w:iCs/>
                <w:lang w:val="en-GB"/>
              </w:rPr>
              <w:t>(Specify, according to type of livelihoods activity, household composition -men/women head of household, displaced / host community, try to understand how men, women</w:t>
            </w:r>
            <w:r w:rsidR="009318AA">
              <w:rPr>
                <w:i/>
                <w:iCs/>
                <w:lang w:val="en-GB"/>
              </w:rPr>
              <w:t>, children</w:t>
            </w:r>
            <w:r w:rsidRPr="235F4794">
              <w:rPr>
                <w:i/>
                <w:iCs/>
                <w:lang w:val="en-GB"/>
              </w:rPr>
              <w:t xml:space="preserve"> and different age groups have </w:t>
            </w:r>
            <w:proofErr w:type="gramStart"/>
            <w:r w:rsidRPr="235F4794">
              <w:rPr>
                <w:i/>
                <w:iCs/>
                <w:lang w:val="en-GB"/>
              </w:rPr>
              <w:t>been  affected</w:t>
            </w:r>
            <w:proofErr w:type="gramEnd"/>
            <w:r w:rsidR="588C4289" w:rsidRPr="235F4794">
              <w:rPr>
                <w:i/>
                <w:iCs/>
                <w:lang w:val="en-GB"/>
              </w:rPr>
              <w:t xml:space="preserve"> differently</w:t>
            </w:r>
            <w:r w:rsidRPr="235F4794">
              <w:rPr>
                <w:i/>
                <w:iCs/>
                <w:lang w:val="en-GB"/>
              </w:rPr>
              <w:t>)</w:t>
            </w:r>
          </w:p>
          <w:p w14:paraId="27798C19" w14:textId="77777777" w:rsidR="002135BB" w:rsidRPr="00815958" w:rsidRDefault="002135BB" w:rsidP="00DA1F9D">
            <w:pPr>
              <w:spacing w:line="283" w:lineRule="auto"/>
              <w:rPr>
                <w:lang w:val="en-GB"/>
              </w:rPr>
            </w:pPr>
          </w:p>
        </w:tc>
      </w:tr>
      <w:tr w:rsidR="002135BB" w:rsidRPr="002C4CE7" w14:paraId="7BC086BC" w14:textId="77777777" w:rsidTr="3EF96301">
        <w:tc>
          <w:tcPr>
            <w:tcW w:w="5000" w:type="pct"/>
            <w:shd w:val="clear" w:color="auto" w:fill="auto"/>
          </w:tcPr>
          <w:p w14:paraId="176D5B3C" w14:textId="1103945F" w:rsidR="00725ABF" w:rsidRDefault="002135BB" w:rsidP="00DA1F9D">
            <w:pPr>
              <w:spacing w:line="283" w:lineRule="auto"/>
              <w:rPr>
                <w:lang w:val="en-GB"/>
              </w:rPr>
            </w:pPr>
            <w:r w:rsidRPr="000E6436">
              <w:rPr>
                <w:lang w:val="en-GB"/>
              </w:rPr>
              <w:t xml:space="preserve">Is there any initiative </w:t>
            </w:r>
            <w:r>
              <w:rPr>
                <w:lang w:val="en-GB"/>
              </w:rPr>
              <w:t xml:space="preserve">from </w:t>
            </w:r>
            <w:r w:rsidRPr="000E6436">
              <w:rPr>
                <w:lang w:val="en-GB"/>
              </w:rPr>
              <w:t xml:space="preserve">the government or other organizations to support </w:t>
            </w:r>
            <w:r w:rsidR="00725ABF">
              <w:rPr>
                <w:lang w:val="en-GB"/>
              </w:rPr>
              <w:t>the community</w:t>
            </w:r>
            <w:r w:rsidR="00203EBE">
              <w:rPr>
                <w:lang w:val="en-GB"/>
              </w:rPr>
              <w:t xml:space="preserve"> immediate needs</w:t>
            </w:r>
            <w:r w:rsidRPr="000E6436">
              <w:rPr>
                <w:lang w:val="en-GB"/>
              </w:rPr>
              <w:t>?</w:t>
            </w:r>
            <w:r w:rsidR="00725ABF">
              <w:rPr>
                <w:lang w:val="en-GB"/>
              </w:rPr>
              <w:t xml:space="preserve"> </w:t>
            </w:r>
          </w:p>
          <w:p w14:paraId="35A7C66C" w14:textId="6CEEF211" w:rsidR="002135BB" w:rsidRDefault="00725ABF" w:rsidP="00DA1F9D">
            <w:pPr>
              <w:spacing w:line="283" w:lineRule="auto"/>
              <w:rPr>
                <w:lang w:val="en-GB"/>
              </w:rPr>
            </w:pPr>
            <w:r>
              <w:rPr>
                <w:lang w:val="en-GB"/>
              </w:rPr>
              <w:t>If yes, for how many HH?</w:t>
            </w:r>
          </w:p>
          <w:p w14:paraId="3AD26FF4" w14:textId="2EBBC875" w:rsidR="00725ABF" w:rsidRDefault="00725ABF" w:rsidP="00725ABF">
            <w:pPr>
              <w:spacing w:line="283" w:lineRule="auto"/>
              <w:rPr>
                <w:lang w:val="en-GB"/>
              </w:rPr>
            </w:pPr>
            <w:r w:rsidRPr="000E6436">
              <w:rPr>
                <w:lang w:val="en-GB"/>
              </w:rPr>
              <w:t>For how long does</w:t>
            </w:r>
            <w:r>
              <w:rPr>
                <w:lang w:val="en-GB"/>
              </w:rPr>
              <w:t xml:space="preserve"> </w:t>
            </w:r>
            <w:r w:rsidRPr="000E6436">
              <w:rPr>
                <w:lang w:val="en-GB"/>
              </w:rPr>
              <w:t>the government/other organization plan to provide this support?</w:t>
            </w:r>
          </w:p>
          <w:p w14:paraId="0073F667" w14:textId="77777777" w:rsidR="002135BB" w:rsidRPr="00C9332B" w:rsidRDefault="002135BB" w:rsidP="00DA1F9D">
            <w:pPr>
              <w:spacing w:line="283" w:lineRule="auto"/>
              <w:rPr>
                <w:lang w:val="en-GB"/>
              </w:rPr>
            </w:pPr>
          </w:p>
        </w:tc>
      </w:tr>
      <w:tr w:rsidR="00F21940" w:rsidRPr="00A20003" w14:paraId="58995DA5" w14:textId="77777777" w:rsidTr="3EF96301">
        <w:tc>
          <w:tcPr>
            <w:tcW w:w="5000" w:type="pct"/>
          </w:tcPr>
          <w:p w14:paraId="27536E9F" w14:textId="685DB5C1" w:rsidR="00F21940" w:rsidRDefault="00F21940" w:rsidP="00C27184">
            <w:pPr>
              <w:spacing w:line="283" w:lineRule="auto"/>
              <w:rPr>
                <w:lang w:val="en-GB"/>
              </w:rPr>
            </w:pPr>
            <w:r w:rsidRPr="000E6436">
              <w:rPr>
                <w:lang w:val="en-GB"/>
              </w:rPr>
              <w:t>Does your village benefit from</w:t>
            </w:r>
            <w:r>
              <w:rPr>
                <w:lang w:val="en-GB"/>
              </w:rPr>
              <w:t xml:space="preserve"> any</w:t>
            </w:r>
            <w:r w:rsidRPr="000E6436">
              <w:rPr>
                <w:lang w:val="en-GB"/>
              </w:rPr>
              <w:t xml:space="preserve"> external aid (government</w:t>
            </w:r>
            <w:r>
              <w:rPr>
                <w:lang w:val="en-GB"/>
              </w:rPr>
              <w:t>, s</w:t>
            </w:r>
            <w:r w:rsidRPr="000E6436">
              <w:rPr>
                <w:lang w:val="en-GB"/>
              </w:rPr>
              <w:t>ocial safety nets, NGOs, red cross, etc.)</w:t>
            </w:r>
            <w:r>
              <w:rPr>
                <w:lang w:val="en-GB"/>
              </w:rPr>
              <w:t>? What kind?</w:t>
            </w:r>
          </w:p>
          <w:p w14:paraId="7FCF8E77" w14:textId="332B8328" w:rsidR="00F21940" w:rsidRPr="000E6436" w:rsidRDefault="00F21940" w:rsidP="00C27184">
            <w:pPr>
              <w:spacing w:line="283" w:lineRule="auto"/>
              <w:rPr>
                <w:lang w:val="en-GB"/>
              </w:rPr>
            </w:pPr>
          </w:p>
        </w:tc>
      </w:tr>
      <w:tr w:rsidR="00CF19AA" w:rsidRPr="00A20003" w14:paraId="58365978" w14:textId="77777777" w:rsidTr="3EF96301">
        <w:tc>
          <w:tcPr>
            <w:tcW w:w="5000" w:type="pct"/>
          </w:tcPr>
          <w:p w14:paraId="00F13466" w14:textId="77777777" w:rsidR="00CF19AA" w:rsidRDefault="00CF19AA" w:rsidP="00C27184">
            <w:pPr>
              <w:spacing w:line="283" w:lineRule="auto"/>
              <w:rPr>
                <w:lang w:val="en-GB"/>
              </w:rPr>
            </w:pPr>
            <w:r>
              <w:rPr>
                <w:lang w:val="en-GB"/>
              </w:rPr>
              <w:t xml:space="preserve">What type of assistance do you believe is the most relevant to provide in the area? </w:t>
            </w:r>
          </w:p>
          <w:p w14:paraId="1C31E08A" w14:textId="4A052997" w:rsidR="00CF19AA" w:rsidRDefault="00CF19AA" w:rsidP="00C27184">
            <w:pPr>
              <w:spacing w:line="283" w:lineRule="auto"/>
              <w:rPr>
                <w:lang w:val="en-GB"/>
              </w:rPr>
            </w:pPr>
            <w:r>
              <w:rPr>
                <w:lang w:val="en-GB"/>
              </w:rPr>
              <w:t xml:space="preserve">(Are government and other organisation’s responses considered relevant or what could be improved?) </w:t>
            </w:r>
          </w:p>
          <w:p w14:paraId="3B4EC708" w14:textId="21823B83" w:rsidR="00CF19AA" w:rsidRPr="000E6436" w:rsidRDefault="00CF19AA" w:rsidP="00C27184">
            <w:pPr>
              <w:spacing w:line="283" w:lineRule="auto"/>
              <w:rPr>
                <w:lang w:val="en-GB"/>
              </w:rPr>
            </w:pPr>
          </w:p>
        </w:tc>
      </w:tr>
      <w:tr w:rsidR="005439CD" w:rsidRPr="001034E3" w14:paraId="4A863800" w14:textId="77777777" w:rsidTr="3EF96301">
        <w:tc>
          <w:tcPr>
            <w:tcW w:w="5000" w:type="pct"/>
          </w:tcPr>
          <w:p w14:paraId="4C33F515" w14:textId="77777777" w:rsidR="005439CD" w:rsidRDefault="005439CD" w:rsidP="00CC5F19">
            <w:pPr>
              <w:pStyle w:val="ListParagraph"/>
              <w:spacing w:line="283" w:lineRule="auto"/>
              <w:ind w:left="0"/>
              <w:rPr>
                <w:lang w:val="en-GB"/>
              </w:rPr>
            </w:pPr>
            <w:r>
              <w:rPr>
                <w:lang w:val="en-GB"/>
              </w:rPr>
              <w:t>In your view, what support is needed to ensure a long term/sustainable solution to the hunger situation?</w:t>
            </w:r>
          </w:p>
          <w:p w14:paraId="004DFA41" w14:textId="77777777" w:rsidR="005439CD" w:rsidRDefault="005439CD" w:rsidP="00CC5F19">
            <w:pPr>
              <w:pStyle w:val="ListParagraph"/>
              <w:ind w:left="0"/>
              <w:rPr>
                <w:lang w:val="en-GB"/>
              </w:rPr>
            </w:pPr>
          </w:p>
        </w:tc>
      </w:tr>
      <w:tr w:rsidR="005439CD" w:rsidRPr="001034E3" w14:paraId="73223DDE" w14:textId="77777777" w:rsidTr="3EF96301">
        <w:tc>
          <w:tcPr>
            <w:tcW w:w="5000" w:type="pct"/>
          </w:tcPr>
          <w:p w14:paraId="1A1F2E2C" w14:textId="7ADE7F7E" w:rsidR="005439CD" w:rsidRDefault="005439CD" w:rsidP="00CC5F19">
            <w:pPr>
              <w:pStyle w:val="ListParagraph"/>
              <w:ind w:left="0"/>
              <w:rPr>
                <w:lang w:val="en-GB"/>
              </w:rPr>
            </w:pPr>
            <w:r w:rsidRPr="3EF96301">
              <w:rPr>
                <w:lang w:val="en-GB"/>
              </w:rPr>
              <w:t>In your view, is the support being provided sufficient to meet the needs of the hunger-affected population as far as their food/dietary and nutritional needs are concerned? If No, what additional support is needed</w:t>
            </w:r>
          </w:p>
          <w:p w14:paraId="393B0B80" w14:textId="77777777" w:rsidR="005439CD" w:rsidRDefault="005439CD" w:rsidP="00CC5F19">
            <w:pPr>
              <w:pStyle w:val="ListParagraph"/>
              <w:ind w:left="0"/>
              <w:rPr>
                <w:lang w:val="en-GB"/>
              </w:rPr>
            </w:pPr>
          </w:p>
          <w:p w14:paraId="29350C36" w14:textId="77777777" w:rsidR="005439CD" w:rsidRPr="000E6436" w:rsidRDefault="005439CD" w:rsidP="00CC5F19">
            <w:pPr>
              <w:pStyle w:val="ListParagraph"/>
              <w:ind w:left="0"/>
              <w:rPr>
                <w:lang w:val="en-GB"/>
              </w:rPr>
            </w:pPr>
          </w:p>
        </w:tc>
      </w:tr>
      <w:tr w:rsidR="00A862F7" w:rsidRPr="002C4CE7" w14:paraId="23BECE90" w14:textId="77777777" w:rsidTr="3EF96301">
        <w:tc>
          <w:tcPr>
            <w:tcW w:w="5000" w:type="pct"/>
            <w:shd w:val="clear" w:color="auto" w:fill="F2DBDB" w:themeFill="accent2" w:themeFillTint="33"/>
          </w:tcPr>
          <w:p w14:paraId="4217BD1D" w14:textId="5368490B" w:rsidR="00A862F7" w:rsidRDefault="00A862F7" w:rsidP="00DA1F9D">
            <w:pPr>
              <w:keepNext/>
              <w:spacing w:line="283" w:lineRule="auto"/>
              <w:rPr>
                <w:b/>
                <w:lang w:val="en-GB"/>
              </w:rPr>
            </w:pPr>
            <w:r>
              <w:rPr>
                <w:b/>
                <w:lang w:val="en-GB"/>
              </w:rPr>
              <w:t>FSL Impact</w:t>
            </w:r>
            <w:r w:rsidR="002D1717">
              <w:rPr>
                <w:b/>
                <w:lang w:val="en-GB"/>
              </w:rPr>
              <w:t xml:space="preserve"> and livelihoods response</w:t>
            </w:r>
            <w:r>
              <w:rPr>
                <w:b/>
                <w:lang w:val="en-GB"/>
              </w:rPr>
              <w:t xml:space="preserve"> </w:t>
            </w:r>
          </w:p>
        </w:tc>
      </w:tr>
      <w:tr w:rsidR="00725ABF" w:rsidRPr="002C4CE7" w14:paraId="4FD86F42" w14:textId="77777777" w:rsidTr="3EF96301">
        <w:tc>
          <w:tcPr>
            <w:tcW w:w="5000" w:type="pct"/>
            <w:shd w:val="clear" w:color="auto" w:fill="auto"/>
          </w:tcPr>
          <w:p w14:paraId="57ECB0EF" w14:textId="0EE460A5" w:rsidR="00725ABF" w:rsidRDefault="00725ABF" w:rsidP="00725ABF">
            <w:pPr>
              <w:spacing w:line="283" w:lineRule="auto"/>
              <w:rPr>
                <w:lang w:val="en-GB"/>
              </w:rPr>
            </w:pPr>
            <w:r w:rsidRPr="00A862F7">
              <w:rPr>
                <w:lang w:val="en-GB"/>
              </w:rPr>
              <w:t xml:space="preserve">What are the main livelihood activities in </w:t>
            </w:r>
            <w:r>
              <w:rPr>
                <w:lang w:val="en-GB"/>
              </w:rPr>
              <w:t>the community</w:t>
            </w:r>
            <w:r w:rsidRPr="00A862F7">
              <w:rPr>
                <w:lang w:val="en-GB"/>
              </w:rPr>
              <w:t>?</w:t>
            </w:r>
          </w:p>
          <w:p w14:paraId="2E4CB56A" w14:textId="77777777" w:rsidR="00725ABF" w:rsidRPr="00C9332B" w:rsidRDefault="00725ABF" w:rsidP="00725ABF">
            <w:pPr>
              <w:spacing w:line="283" w:lineRule="auto"/>
              <w:rPr>
                <w:lang w:val="en-GB"/>
              </w:rPr>
            </w:pPr>
          </w:p>
        </w:tc>
      </w:tr>
      <w:tr w:rsidR="00725ABF" w:rsidRPr="00725ABF" w14:paraId="5276F577" w14:textId="77777777" w:rsidTr="3EF96301">
        <w:tc>
          <w:tcPr>
            <w:tcW w:w="5000" w:type="pct"/>
            <w:shd w:val="clear" w:color="auto" w:fill="auto"/>
          </w:tcPr>
          <w:p w14:paraId="4120A86B" w14:textId="2EF876EC" w:rsidR="00725ABF" w:rsidRPr="000E6436" w:rsidRDefault="00725ABF" w:rsidP="00725ABF">
            <w:pPr>
              <w:pStyle w:val="ListParagraph"/>
              <w:spacing w:line="283" w:lineRule="auto"/>
              <w:ind w:left="0"/>
              <w:rPr>
                <w:lang w:val="en-GB"/>
              </w:rPr>
            </w:pPr>
            <w:r w:rsidRPr="00815958">
              <w:rPr>
                <w:lang w:val="en-GB"/>
              </w:rPr>
              <w:t xml:space="preserve">Which livelihoods </w:t>
            </w:r>
            <w:r>
              <w:rPr>
                <w:lang w:val="en-GB"/>
              </w:rPr>
              <w:t>activities have</w:t>
            </w:r>
            <w:r w:rsidRPr="00815958">
              <w:rPr>
                <w:lang w:val="en-GB"/>
              </w:rPr>
              <w:t xml:space="preserve"> been more affected by the crisis (</w:t>
            </w:r>
            <w:r>
              <w:rPr>
                <w:lang w:val="en-GB"/>
              </w:rPr>
              <w:t>droughts…)</w:t>
            </w:r>
            <w:r w:rsidRPr="00815958">
              <w:rPr>
                <w:lang w:val="en-GB"/>
              </w:rPr>
              <w:t>?</w:t>
            </w:r>
            <w:r>
              <w:rPr>
                <w:lang w:val="en-GB"/>
              </w:rPr>
              <w:t xml:space="preserve"> S</w:t>
            </w:r>
            <w:r w:rsidRPr="00815958">
              <w:rPr>
                <w:lang w:val="en-GB"/>
              </w:rPr>
              <w:t>pecify</w:t>
            </w:r>
            <w:r>
              <w:rPr>
                <w:lang w:val="en-GB"/>
              </w:rPr>
              <w:t xml:space="preserve"> </w:t>
            </w:r>
          </w:p>
          <w:p w14:paraId="1CE9DAAE" w14:textId="77777777" w:rsidR="00725ABF" w:rsidRPr="00A862F7" w:rsidRDefault="00725ABF" w:rsidP="00725ABF">
            <w:pPr>
              <w:spacing w:line="283" w:lineRule="auto"/>
              <w:rPr>
                <w:lang w:val="en-GB"/>
              </w:rPr>
            </w:pPr>
          </w:p>
        </w:tc>
      </w:tr>
      <w:tr w:rsidR="002D1717" w:rsidRPr="002C4CE7" w14:paraId="60FF684E" w14:textId="77777777" w:rsidTr="3EF96301">
        <w:tc>
          <w:tcPr>
            <w:tcW w:w="5000" w:type="pct"/>
            <w:shd w:val="clear" w:color="auto" w:fill="auto"/>
          </w:tcPr>
          <w:p w14:paraId="18C720A0" w14:textId="0E50F6AF" w:rsidR="002D1717" w:rsidRDefault="002D1717" w:rsidP="00781BF9">
            <w:pPr>
              <w:pStyle w:val="ListParagraph"/>
              <w:spacing w:line="283" w:lineRule="auto"/>
              <w:ind w:left="0"/>
              <w:rPr>
                <w:lang w:val="en-GB"/>
              </w:rPr>
            </w:pPr>
            <w:r>
              <w:rPr>
                <w:lang w:val="en-GB"/>
              </w:rPr>
              <w:t>What has been the impact</w:t>
            </w:r>
            <w:r w:rsidR="0062111C">
              <w:rPr>
                <w:lang w:val="en-GB"/>
              </w:rPr>
              <w:t xml:space="preserve"> of </w:t>
            </w:r>
            <w:r w:rsidR="00C039CF">
              <w:rPr>
                <w:lang w:val="en-GB"/>
              </w:rPr>
              <w:t xml:space="preserve">the </w:t>
            </w:r>
            <w:r w:rsidR="0062111C">
              <w:rPr>
                <w:lang w:val="en-GB"/>
              </w:rPr>
              <w:t>hunger</w:t>
            </w:r>
            <w:r w:rsidR="00C039CF">
              <w:rPr>
                <w:lang w:val="en-GB"/>
              </w:rPr>
              <w:t xml:space="preserve"> situation on these activities</w:t>
            </w:r>
            <w:r>
              <w:rPr>
                <w:lang w:val="en-GB"/>
              </w:rPr>
              <w:t xml:space="preserve">? </w:t>
            </w:r>
          </w:p>
          <w:p w14:paraId="6070C340" w14:textId="39EB73D2" w:rsidR="00AC7D0B" w:rsidRPr="00815958" w:rsidRDefault="00AC7D0B" w:rsidP="00781BF9">
            <w:pPr>
              <w:pStyle w:val="ListParagraph"/>
              <w:spacing w:line="283" w:lineRule="auto"/>
              <w:ind w:left="0"/>
              <w:rPr>
                <w:lang w:val="en-GB"/>
              </w:rPr>
            </w:pPr>
          </w:p>
        </w:tc>
      </w:tr>
      <w:tr w:rsidR="00725ABF" w:rsidRPr="002C4CE7" w14:paraId="73639CC5" w14:textId="77777777" w:rsidTr="3EF96301">
        <w:tc>
          <w:tcPr>
            <w:tcW w:w="5000" w:type="pct"/>
            <w:shd w:val="clear" w:color="auto" w:fill="auto"/>
          </w:tcPr>
          <w:p w14:paraId="1E2284DF" w14:textId="5B6D39F2" w:rsidR="00725ABF" w:rsidRDefault="00725ABF" w:rsidP="00725ABF">
            <w:pPr>
              <w:pStyle w:val="ListParagraph"/>
              <w:spacing w:line="283" w:lineRule="auto"/>
              <w:ind w:left="0"/>
              <w:rPr>
                <w:lang w:val="en-GB"/>
              </w:rPr>
            </w:pPr>
            <w:r>
              <w:rPr>
                <w:lang w:val="en-GB"/>
              </w:rPr>
              <w:lastRenderedPageBreak/>
              <w:t>In your opinion</w:t>
            </w:r>
            <w:r w:rsidRPr="000E6436">
              <w:rPr>
                <w:lang w:val="en-GB"/>
              </w:rPr>
              <w:t>, what is the projected situation for the next few months</w:t>
            </w:r>
            <w:r>
              <w:rPr>
                <w:lang w:val="en-GB"/>
              </w:rPr>
              <w:t xml:space="preserve"> </w:t>
            </w:r>
            <w:r w:rsidR="00781BF9">
              <w:rPr>
                <w:lang w:val="en-GB"/>
              </w:rPr>
              <w:t xml:space="preserve">regarding the livelihood’s activities </w:t>
            </w:r>
            <w:r>
              <w:rPr>
                <w:lang w:val="en-GB"/>
              </w:rPr>
              <w:t>(3-4 months)</w:t>
            </w:r>
            <w:r w:rsidRPr="000E6436">
              <w:rPr>
                <w:lang w:val="en-GB"/>
              </w:rPr>
              <w:t>?</w:t>
            </w:r>
          </w:p>
          <w:p w14:paraId="2D500F31" w14:textId="77777777" w:rsidR="00725ABF" w:rsidRPr="000E6436" w:rsidRDefault="00725ABF" w:rsidP="00725ABF">
            <w:pPr>
              <w:pStyle w:val="ListParagraph"/>
              <w:spacing w:line="283" w:lineRule="auto"/>
              <w:ind w:left="0"/>
              <w:rPr>
                <w:lang w:val="en-GB"/>
              </w:rPr>
            </w:pPr>
          </w:p>
        </w:tc>
      </w:tr>
      <w:tr w:rsidR="00A862F7" w:rsidRPr="002C4CE7" w14:paraId="27724A75" w14:textId="77777777" w:rsidTr="3EF96301">
        <w:tc>
          <w:tcPr>
            <w:tcW w:w="5000" w:type="pct"/>
            <w:shd w:val="clear" w:color="auto" w:fill="auto"/>
          </w:tcPr>
          <w:p w14:paraId="4C461C16" w14:textId="0DE4D2C7" w:rsidR="00A862F7" w:rsidRDefault="00A862F7" w:rsidP="00DA1F9D">
            <w:pPr>
              <w:spacing w:line="283" w:lineRule="auto"/>
              <w:rPr>
                <w:lang w:val="en-GB"/>
              </w:rPr>
            </w:pPr>
            <w:r w:rsidRPr="00A862F7">
              <w:rPr>
                <w:lang w:val="en-GB"/>
              </w:rPr>
              <w:t xml:space="preserve">Which </w:t>
            </w:r>
            <w:r>
              <w:rPr>
                <w:lang w:val="en-GB"/>
              </w:rPr>
              <w:t xml:space="preserve">livelihoods </w:t>
            </w:r>
            <w:r w:rsidRPr="00A862F7">
              <w:rPr>
                <w:lang w:val="en-GB"/>
              </w:rPr>
              <w:t xml:space="preserve">activities are </w:t>
            </w:r>
            <w:r w:rsidR="00C039CF">
              <w:rPr>
                <w:lang w:val="en-GB"/>
              </w:rPr>
              <w:t>undertaken</w:t>
            </w:r>
            <w:r w:rsidR="00C039CF" w:rsidRPr="00A862F7">
              <w:rPr>
                <w:lang w:val="en-GB"/>
              </w:rPr>
              <w:t xml:space="preserve"> </w:t>
            </w:r>
            <w:r w:rsidRPr="00A862F7">
              <w:rPr>
                <w:lang w:val="en-GB"/>
              </w:rPr>
              <w:t xml:space="preserve">by the most vulnerable </w:t>
            </w:r>
            <w:r w:rsidR="00781BF9">
              <w:rPr>
                <w:lang w:val="en-GB"/>
              </w:rPr>
              <w:t>households</w:t>
            </w:r>
            <w:r w:rsidR="00781BF9" w:rsidRPr="00A862F7">
              <w:rPr>
                <w:lang w:val="en-GB"/>
              </w:rPr>
              <w:t xml:space="preserve"> </w:t>
            </w:r>
            <w:r w:rsidRPr="00A862F7">
              <w:rPr>
                <w:lang w:val="en-GB"/>
              </w:rPr>
              <w:t>(poor and very poor)?</w:t>
            </w:r>
          </w:p>
          <w:p w14:paraId="67C90FDC" w14:textId="19C2410C" w:rsidR="00A862F7" w:rsidRPr="00815958" w:rsidRDefault="00A862F7" w:rsidP="00DA1F9D">
            <w:pPr>
              <w:spacing w:line="283" w:lineRule="auto"/>
              <w:rPr>
                <w:lang w:val="en-GB"/>
              </w:rPr>
            </w:pPr>
          </w:p>
        </w:tc>
      </w:tr>
      <w:tr w:rsidR="00A862F7" w:rsidRPr="002C4CE7" w14:paraId="3443208F" w14:textId="77777777" w:rsidTr="3EF96301">
        <w:tc>
          <w:tcPr>
            <w:tcW w:w="5000" w:type="pct"/>
            <w:shd w:val="clear" w:color="auto" w:fill="auto"/>
          </w:tcPr>
          <w:p w14:paraId="76618C43" w14:textId="1E76D637" w:rsidR="00A862F7" w:rsidRDefault="00A862F7" w:rsidP="00DA1F9D">
            <w:pPr>
              <w:spacing w:line="283" w:lineRule="auto"/>
              <w:rPr>
                <w:lang w:val="en-GB"/>
              </w:rPr>
            </w:pPr>
            <w:r w:rsidRPr="00A862F7">
              <w:rPr>
                <w:lang w:val="en-GB"/>
              </w:rPr>
              <w:t xml:space="preserve">Which criteria could define the most vulnerable </w:t>
            </w:r>
            <w:r w:rsidR="00781BF9">
              <w:rPr>
                <w:lang w:val="en-GB"/>
              </w:rPr>
              <w:t xml:space="preserve">households </w:t>
            </w:r>
            <w:r w:rsidRPr="00A862F7">
              <w:rPr>
                <w:lang w:val="en-GB"/>
              </w:rPr>
              <w:t>(P</w:t>
            </w:r>
            <w:r w:rsidR="00B55DBC">
              <w:rPr>
                <w:lang w:val="en-GB"/>
              </w:rPr>
              <w:t xml:space="preserve">oor and </w:t>
            </w:r>
            <w:r w:rsidRPr="00A862F7">
              <w:rPr>
                <w:lang w:val="en-GB"/>
              </w:rPr>
              <w:t>V</w:t>
            </w:r>
            <w:r w:rsidR="00B55DBC">
              <w:rPr>
                <w:lang w:val="en-GB"/>
              </w:rPr>
              <w:t xml:space="preserve">ery </w:t>
            </w:r>
            <w:r w:rsidRPr="00A862F7">
              <w:rPr>
                <w:lang w:val="en-GB"/>
              </w:rPr>
              <w:t>P</w:t>
            </w:r>
            <w:r w:rsidR="00B55DBC">
              <w:rPr>
                <w:lang w:val="en-GB"/>
              </w:rPr>
              <w:t>oor househol</w:t>
            </w:r>
            <w:r w:rsidR="00396ECB">
              <w:rPr>
                <w:lang w:val="en-GB"/>
              </w:rPr>
              <w:t>ds</w:t>
            </w:r>
            <w:r w:rsidRPr="00A862F7">
              <w:rPr>
                <w:lang w:val="en-GB"/>
              </w:rPr>
              <w:t>)</w:t>
            </w:r>
            <w:r>
              <w:rPr>
                <w:lang w:val="en-GB"/>
              </w:rPr>
              <w:t xml:space="preserve"> in </w:t>
            </w:r>
            <w:r w:rsidR="00725ABF">
              <w:rPr>
                <w:lang w:val="en-GB"/>
              </w:rPr>
              <w:t>your community</w:t>
            </w:r>
            <w:r w:rsidRPr="00A862F7">
              <w:rPr>
                <w:lang w:val="en-GB"/>
              </w:rPr>
              <w:t>?</w:t>
            </w:r>
          </w:p>
          <w:p w14:paraId="4EB66ACC" w14:textId="16ADC488" w:rsidR="00A862F7" w:rsidRPr="00A862F7" w:rsidRDefault="00A862F7" w:rsidP="00DA1F9D">
            <w:pPr>
              <w:spacing w:line="283" w:lineRule="auto"/>
              <w:rPr>
                <w:i/>
                <w:lang w:val="en-GB"/>
              </w:rPr>
            </w:pPr>
            <w:r w:rsidRPr="00A862F7">
              <w:rPr>
                <w:i/>
                <w:lang w:val="en-GB"/>
              </w:rPr>
              <w:t>P. example</w:t>
            </w:r>
            <w:r w:rsidR="00725ABF">
              <w:rPr>
                <w:i/>
                <w:lang w:val="en-GB"/>
              </w:rPr>
              <w:t xml:space="preserve">: 1 – 2 small ruminant, less than 1 Ha of field, households </w:t>
            </w:r>
            <w:proofErr w:type="gramStart"/>
            <w:r w:rsidR="00725ABF">
              <w:rPr>
                <w:i/>
                <w:lang w:val="en-GB"/>
              </w:rPr>
              <w:t>leads</w:t>
            </w:r>
            <w:proofErr w:type="gramEnd"/>
            <w:r w:rsidR="00725ABF">
              <w:rPr>
                <w:i/>
                <w:lang w:val="en-GB"/>
              </w:rPr>
              <w:t xml:space="preserve"> by women, etc.</w:t>
            </w:r>
          </w:p>
          <w:p w14:paraId="09D10F43" w14:textId="7CBBE112" w:rsidR="00A862F7" w:rsidRPr="00A862F7" w:rsidRDefault="00A862F7" w:rsidP="00DA1F9D">
            <w:pPr>
              <w:spacing w:line="283" w:lineRule="auto"/>
              <w:rPr>
                <w:lang w:val="en-GB"/>
              </w:rPr>
            </w:pPr>
          </w:p>
        </w:tc>
      </w:tr>
      <w:tr w:rsidR="002D1717" w:rsidRPr="002C4CE7" w14:paraId="22507AF2" w14:textId="77777777" w:rsidTr="3EF96301">
        <w:tc>
          <w:tcPr>
            <w:tcW w:w="5000" w:type="pct"/>
            <w:shd w:val="clear" w:color="auto" w:fill="auto"/>
          </w:tcPr>
          <w:p w14:paraId="1E758410" w14:textId="38992E1F" w:rsidR="002D1717" w:rsidRPr="000E6436" w:rsidRDefault="002D1717" w:rsidP="00DA1F9D">
            <w:pPr>
              <w:spacing w:line="283" w:lineRule="auto"/>
              <w:rPr>
                <w:lang w:val="en-GB"/>
              </w:rPr>
            </w:pPr>
            <w:r w:rsidRPr="000E6436">
              <w:rPr>
                <w:lang w:val="en-GB"/>
              </w:rPr>
              <w:t xml:space="preserve">What are the main sources of food for the most vulnerable </w:t>
            </w:r>
            <w:r w:rsidR="00781BF9">
              <w:rPr>
                <w:lang w:val="en-GB"/>
              </w:rPr>
              <w:t>households</w:t>
            </w:r>
            <w:r w:rsidRPr="000E6436">
              <w:rPr>
                <w:lang w:val="en-GB"/>
              </w:rPr>
              <w:t xml:space="preserve"> (poor and very poor)?</w:t>
            </w:r>
          </w:p>
          <w:p w14:paraId="7A283C28" w14:textId="1D5820C6" w:rsidR="002D1717" w:rsidRDefault="002D1717" w:rsidP="00DA1F9D">
            <w:pPr>
              <w:spacing w:line="283" w:lineRule="auto"/>
              <w:rPr>
                <w:lang w:val="en-GB"/>
              </w:rPr>
            </w:pPr>
            <w:r w:rsidRPr="000E6436">
              <w:rPr>
                <w:lang w:val="en-GB"/>
              </w:rPr>
              <w:t>How have the sources of food of the most vulnerable groups (poor and very poor) changed over the year (or since the crisis started)?</w:t>
            </w:r>
          </w:p>
          <w:p w14:paraId="7498BB25" w14:textId="77777777" w:rsidR="002D1717" w:rsidRPr="00A862F7" w:rsidRDefault="002D1717" w:rsidP="00DA1F9D">
            <w:pPr>
              <w:spacing w:line="283" w:lineRule="auto"/>
              <w:rPr>
                <w:lang w:val="en-GB"/>
              </w:rPr>
            </w:pPr>
          </w:p>
        </w:tc>
      </w:tr>
      <w:tr w:rsidR="002D1717" w:rsidRPr="002C4CE7" w14:paraId="7F3C1255" w14:textId="77777777" w:rsidTr="3EF96301">
        <w:tc>
          <w:tcPr>
            <w:tcW w:w="5000" w:type="pct"/>
            <w:shd w:val="clear" w:color="auto" w:fill="auto"/>
          </w:tcPr>
          <w:p w14:paraId="2E61C386" w14:textId="1A36CC30" w:rsidR="002D1717" w:rsidRDefault="002D1717" w:rsidP="00DA1F9D">
            <w:pPr>
              <w:spacing w:line="283" w:lineRule="auto"/>
              <w:rPr>
                <w:lang w:val="en-GB"/>
              </w:rPr>
            </w:pPr>
            <w:r w:rsidRPr="000E6436">
              <w:rPr>
                <w:lang w:val="en-GB"/>
              </w:rPr>
              <w:t xml:space="preserve">How have the sources of income of the most vulnerable </w:t>
            </w:r>
            <w:r w:rsidR="00781BF9">
              <w:rPr>
                <w:lang w:val="en-GB"/>
              </w:rPr>
              <w:t>households</w:t>
            </w:r>
            <w:r w:rsidRPr="000E6436">
              <w:rPr>
                <w:lang w:val="en-GB"/>
              </w:rPr>
              <w:t xml:space="preserve"> changed over the year (or since the crisis started)?</w:t>
            </w:r>
          </w:p>
          <w:p w14:paraId="5ED3D26A" w14:textId="720E6C68" w:rsidR="002D1717" w:rsidRPr="00A862F7" w:rsidRDefault="002D1717" w:rsidP="00DA1F9D">
            <w:pPr>
              <w:spacing w:line="283" w:lineRule="auto"/>
              <w:rPr>
                <w:lang w:val="en-GB"/>
              </w:rPr>
            </w:pPr>
          </w:p>
        </w:tc>
      </w:tr>
      <w:tr w:rsidR="002D1717" w:rsidRPr="002C4CE7" w14:paraId="41C928F0" w14:textId="77777777" w:rsidTr="3EF96301">
        <w:tc>
          <w:tcPr>
            <w:tcW w:w="5000" w:type="pct"/>
            <w:shd w:val="clear" w:color="auto" w:fill="auto"/>
          </w:tcPr>
          <w:p w14:paraId="6E2D7DCD" w14:textId="216EED02" w:rsidR="002D1717" w:rsidRDefault="002D1717" w:rsidP="00DA1F9D">
            <w:pPr>
              <w:spacing w:line="283" w:lineRule="auto"/>
              <w:rPr>
                <w:lang w:val="en-GB"/>
              </w:rPr>
            </w:pPr>
            <w:r w:rsidRPr="002D1717">
              <w:rPr>
                <w:lang w:val="en-GB"/>
              </w:rPr>
              <w:t xml:space="preserve">Do the most vulnerable </w:t>
            </w:r>
            <w:r w:rsidR="00781BF9">
              <w:rPr>
                <w:lang w:val="en-GB"/>
              </w:rPr>
              <w:t>households</w:t>
            </w:r>
            <w:r w:rsidR="00781BF9" w:rsidRPr="002D1717">
              <w:rPr>
                <w:lang w:val="en-GB"/>
              </w:rPr>
              <w:t xml:space="preserve"> </w:t>
            </w:r>
            <w:r w:rsidRPr="002D1717">
              <w:rPr>
                <w:lang w:val="en-GB"/>
              </w:rPr>
              <w:t xml:space="preserve">have sufficient </w:t>
            </w:r>
            <w:r w:rsidR="00725ABF">
              <w:rPr>
                <w:lang w:val="en-GB"/>
              </w:rPr>
              <w:t xml:space="preserve">food </w:t>
            </w:r>
            <w:r w:rsidRPr="002D1717">
              <w:rPr>
                <w:lang w:val="en-GB"/>
              </w:rPr>
              <w:t>stocks and how long can they last?</w:t>
            </w:r>
          </w:p>
          <w:p w14:paraId="6430DE33" w14:textId="3B84BC02" w:rsidR="002D1717" w:rsidRPr="000E6436" w:rsidRDefault="002D1717" w:rsidP="00DA1F9D">
            <w:pPr>
              <w:spacing w:line="283" w:lineRule="auto"/>
              <w:rPr>
                <w:lang w:val="en-GB"/>
              </w:rPr>
            </w:pPr>
          </w:p>
        </w:tc>
      </w:tr>
      <w:tr w:rsidR="00A862F7" w:rsidRPr="002C4CE7" w14:paraId="12E780F1" w14:textId="77777777" w:rsidTr="3EF96301">
        <w:tc>
          <w:tcPr>
            <w:tcW w:w="5000" w:type="pct"/>
            <w:shd w:val="clear" w:color="auto" w:fill="auto"/>
          </w:tcPr>
          <w:p w14:paraId="50215B0D" w14:textId="67FB3630" w:rsidR="00A862F7" w:rsidRDefault="00A862F7" w:rsidP="00DA1F9D">
            <w:pPr>
              <w:spacing w:line="283" w:lineRule="auto"/>
              <w:rPr>
                <w:lang w:val="en-GB"/>
              </w:rPr>
            </w:pPr>
            <w:r w:rsidRPr="002D1717">
              <w:rPr>
                <w:lang w:val="en-GB"/>
              </w:rPr>
              <w:t xml:space="preserve">In the current situation, what are the coping strategies of the most vulnerable </w:t>
            </w:r>
            <w:r w:rsidR="00781BF9">
              <w:rPr>
                <w:lang w:val="en-GB"/>
              </w:rPr>
              <w:t>households</w:t>
            </w:r>
            <w:r w:rsidRPr="002D1717">
              <w:rPr>
                <w:lang w:val="en-GB"/>
              </w:rPr>
              <w:t>?</w:t>
            </w:r>
          </w:p>
          <w:p w14:paraId="2AAEE72D" w14:textId="77777777" w:rsidR="00A862F7" w:rsidRPr="00815958" w:rsidRDefault="00A862F7" w:rsidP="00DA1F9D">
            <w:pPr>
              <w:spacing w:line="283" w:lineRule="auto"/>
              <w:rPr>
                <w:lang w:val="en-GB"/>
              </w:rPr>
            </w:pPr>
          </w:p>
        </w:tc>
      </w:tr>
      <w:tr w:rsidR="001F574F" w:rsidRPr="002C4CE7" w14:paraId="51DA7D83" w14:textId="77777777" w:rsidTr="3EF96301">
        <w:tc>
          <w:tcPr>
            <w:tcW w:w="5000" w:type="pct"/>
            <w:shd w:val="clear" w:color="auto" w:fill="auto"/>
          </w:tcPr>
          <w:p w14:paraId="1DB39909" w14:textId="77777777" w:rsidR="001F574F" w:rsidRDefault="001F574F" w:rsidP="00DA1F9D">
            <w:pPr>
              <w:spacing w:line="283" w:lineRule="auto"/>
              <w:rPr>
                <w:lang w:val="en-GB"/>
              </w:rPr>
            </w:pPr>
            <w:r>
              <w:rPr>
                <w:lang w:val="en-GB"/>
              </w:rPr>
              <w:t xml:space="preserve">How have the situation affected children and child protection, for example: </w:t>
            </w:r>
            <w:r w:rsidRPr="00822995">
              <w:rPr>
                <w:lang w:val="en-GB"/>
              </w:rPr>
              <w:t>Has it affected their roles</w:t>
            </w:r>
            <w:r>
              <w:rPr>
                <w:lang w:val="en-GB"/>
              </w:rPr>
              <w:t xml:space="preserve"> in the household</w:t>
            </w:r>
            <w:r w:rsidRPr="00822995">
              <w:rPr>
                <w:lang w:val="en-GB"/>
              </w:rPr>
              <w:t>,</w:t>
            </w:r>
            <w:r>
              <w:rPr>
                <w:lang w:val="en-GB"/>
              </w:rPr>
              <w:t xml:space="preserve"> access to education, number of meals they eat, health, etc.</w:t>
            </w:r>
          </w:p>
          <w:p w14:paraId="1CDFD426" w14:textId="7203FAA6" w:rsidR="001F574F" w:rsidRPr="002D1717" w:rsidRDefault="001F574F" w:rsidP="00DA1F9D">
            <w:pPr>
              <w:spacing w:line="283" w:lineRule="auto"/>
              <w:rPr>
                <w:lang w:val="en-GB"/>
              </w:rPr>
            </w:pPr>
          </w:p>
        </w:tc>
      </w:tr>
      <w:tr w:rsidR="00A862F7" w:rsidRPr="002C4CE7" w14:paraId="4AA2CE3F" w14:textId="77777777" w:rsidTr="3EF96301">
        <w:tc>
          <w:tcPr>
            <w:tcW w:w="5000" w:type="pct"/>
          </w:tcPr>
          <w:p w14:paraId="44665E87" w14:textId="4FC91D03" w:rsidR="00A862F7" w:rsidRPr="000E6436" w:rsidRDefault="00A862F7" w:rsidP="00DA1F9D">
            <w:pPr>
              <w:spacing w:line="283" w:lineRule="auto"/>
              <w:rPr>
                <w:lang w:val="en-GB"/>
              </w:rPr>
            </w:pPr>
            <w:r w:rsidRPr="000E6436">
              <w:rPr>
                <w:lang w:val="en-GB"/>
              </w:rPr>
              <w:t xml:space="preserve">Is there any initiative </w:t>
            </w:r>
            <w:r>
              <w:rPr>
                <w:lang w:val="en-GB"/>
              </w:rPr>
              <w:t xml:space="preserve">from </w:t>
            </w:r>
            <w:r w:rsidRPr="000E6436">
              <w:rPr>
                <w:lang w:val="en-GB"/>
              </w:rPr>
              <w:t xml:space="preserve">the government or other organizations to support </w:t>
            </w:r>
            <w:r w:rsidRPr="00C9332B">
              <w:rPr>
                <w:lang w:val="en-GB"/>
              </w:rPr>
              <w:t>livelihood activities</w:t>
            </w:r>
            <w:r>
              <w:rPr>
                <w:lang w:val="en-GB"/>
              </w:rPr>
              <w:t>?</w:t>
            </w:r>
          </w:p>
          <w:p w14:paraId="26454633" w14:textId="77777777" w:rsidR="00A862F7" w:rsidRPr="00C9332B" w:rsidRDefault="00A862F7" w:rsidP="00DA1F9D">
            <w:pPr>
              <w:spacing w:line="283" w:lineRule="auto"/>
              <w:rPr>
                <w:lang w:val="en-GB"/>
              </w:rPr>
            </w:pPr>
          </w:p>
        </w:tc>
      </w:tr>
      <w:tr w:rsidR="00A862F7" w:rsidRPr="002C4CE7" w14:paraId="1FA957ED" w14:textId="77777777" w:rsidTr="3EF96301">
        <w:tc>
          <w:tcPr>
            <w:tcW w:w="5000" w:type="pct"/>
          </w:tcPr>
          <w:p w14:paraId="62CF17CF" w14:textId="0B75C1BB" w:rsidR="00A862F7" w:rsidRPr="000E6436" w:rsidRDefault="00A862F7" w:rsidP="00DA1F9D">
            <w:pPr>
              <w:spacing w:line="283" w:lineRule="auto"/>
              <w:rPr>
                <w:lang w:val="en-GB"/>
              </w:rPr>
            </w:pPr>
            <w:r w:rsidRPr="000E6436">
              <w:rPr>
                <w:lang w:val="en-GB"/>
              </w:rPr>
              <w:t xml:space="preserve">Who </w:t>
            </w:r>
            <w:r w:rsidR="00691F0C">
              <w:rPr>
                <w:lang w:val="en-GB"/>
              </w:rPr>
              <w:t>is</w:t>
            </w:r>
            <w:r w:rsidRPr="000E6436">
              <w:rPr>
                <w:lang w:val="en-GB"/>
              </w:rPr>
              <w:t xml:space="preserve"> providing </w:t>
            </w:r>
            <w:r>
              <w:rPr>
                <w:lang w:val="en-GB"/>
              </w:rPr>
              <w:t>(or planning to provide) this support (</w:t>
            </w:r>
            <w:r w:rsidRPr="00815958">
              <w:rPr>
                <w:i/>
                <w:lang w:val="en-GB"/>
              </w:rPr>
              <w:t>Government, UN, NGOs</w:t>
            </w:r>
            <w:r>
              <w:rPr>
                <w:lang w:val="en-GB"/>
              </w:rPr>
              <w:t>)</w:t>
            </w:r>
            <w:r w:rsidRPr="000E6436">
              <w:rPr>
                <w:lang w:val="en-GB"/>
              </w:rPr>
              <w:t xml:space="preserve">? </w:t>
            </w:r>
          </w:p>
          <w:p w14:paraId="3DD140A2" w14:textId="77777777" w:rsidR="00A862F7" w:rsidRPr="00C9332B" w:rsidRDefault="00A862F7" w:rsidP="00DA1F9D">
            <w:pPr>
              <w:spacing w:line="283" w:lineRule="auto"/>
              <w:rPr>
                <w:lang w:val="en-GB"/>
              </w:rPr>
            </w:pPr>
          </w:p>
        </w:tc>
      </w:tr>
      <w:tr w:rsidR="00A862F7" w:rsidRPr="002C4CE7" w14:paraId="4408BF55" w14:textId="77777777" w:rsidTr="3EF96301">
        <w:tc>
          <w:tcPr>
            <w:tcW w:w="5000" w:type="pct"/>
          </w:tcPr>
          <w:p w14:paraId="3E9EE71B" w14:textId="716AE1B1" w:rsidR="00A862F7" w:rsidRPr="000E6436" w:rsidRDefault="00A862F7" w:rsidP="00DA1F9D">
            <w:pPr>
              <w:spacing w:line="283" w:lineRule="auto"/>
              <w:rPr>
                <w:lang w:val="en-GB"/>
              </w:rPr>
            </w:pPr>
            <w:r w:rsidRPr="000E6436">
              <w:rPr>
                <w:lang w:val="en-GB"/>
              </w:rPr>
              <w:t xml:space="preserve">What </w:t>
            </w:r>
            <w:r>
              <w:rPr>
                <w:lang w:val="en-GB"/>
              </w:rPr>
              <w:t xml:space="preserve">kind of </w:t>
            </w:r>
            <w:r w:rsidRPr="000E6436">
              <w:rPr>
                <w:lang w:val="en-GB"/>
              </w:rPr>
              <w:t xml:space="preserve">support </w:t>
            </w:r>
            <w:r>
              <w:rPr>
                <w:lang w:val="en-GB"/>
              </w:rPr>
              <w:t>is planned?</w:t>
            </w:r>
          </w:p>
          <w:p w14:paraId="7114BFA3" w14:textId="77777777" w:rsidR="00A862F7" w:rsidRPr="000E6436" w:rsidRDefault="00A862F7" w:rsidP="00DA1F9D">
            <w:pPr>
              <w:spacing w:line="283" w:lineRule="auto"/>
              <w:rPr>
                <w:lang w:val="en-GB"/>
              </w:rPr>
            </w:pPr>
          </w:p>
        </w:tc>
      </w:tr>
      <w:tr w:rsidR="00C20136" w:rsidRPr="00282663" w14:paraId="32A525CA" w14:textId="77777777" w:rsidTr="3EF96301">
        <w:tc>
          <w:tcPr>
            <w:tcW w:w="5000" w:type="pct"/>
            <w:shd w:val="clear" w:color="auto" w:fill="F2DBDB" w:themeFill="accent2" w:themeFillTint="33"/>
          </w:tcPr>
          <w:p w14:paraId="20929685" w14:textId="41D01AB0" w:rsidR="00C20136" w:rsidRPr="00282663" w:rsidRDefault="00C20136" w:rsidP="00C27184">
            <w:pPr>
              <w:spacing w:line="283" w:lineRule="auto"/>
              <w:rPr>
                <w:b/>
                <w:lang w:val="en-GB"/>
              </w:rPr>
            </w:pPr>
            <w:r w:rsidRPr="00282663">
              <w:rPr>
                <w:b/>
                <w:lang w:val="en-GB"/>
              </w:rPr>
              <w:t xml:space="preserve">Livestock </w:t>
            </w:r>
          </w:p>
        </w:tc>
      </w:tr>
      <w:tr w:rsidR="00C20136" w:rsidRPr="002C4CE7" w14:paraId="146782CA" w14:textId="77777777" w:rsidTr="3EF96301">
        <w:trPr>
          <w:trHeight w:val="70"/>
        </w:trPr>
        <w:tc>
          <w:tcPr>
            <w:tcW w:w="5000" w:type="pct"/>
          </w:tcPr>
          <w:p w14:paraId="04A77613" w14:textId="4554043F" w:rsidR="00C20136" w:rsidRPr="00282663" w:rsidRDefault="00C20136" w:rsidP="00C27184">
            <w:pPr>
              <w:spacing w:line="283" w:lineRule="auto"/>
              <w:rPr>
                <w:lang w:val="en-GB"/>
              </w:rPr>
            </w:pPr>
            <w:r w:rsidRPr="00282663">
              <w:rPr>
                <w:lang w:val="en-GB"/>
              </w:rPr>
              <w:t xml:space="preserve">What is the main type of livestock in the </w:t>
            </w:r>
            <w:r>
              <w:rPr>
                <w:lang w:val="en-GB"/>
              </w:rPr>
              <w:t>community</w:t>
            </w:r>
            <w:r w:rsidRPr="00282663">
              <w:rPr>
                <w:lang w:val="en-GB"/>
              </w:rPr>
              <w:t>?</w:t>
            </w:r>
            <w:r w:rsidRPr="000E6436">
              <w:rPr>
                <w:lang w:val="en-GB"/>
              </w:rPr>
              <w:t xml:space="preserve"> </w:t>
            </w:r>
            <w:r>
              <w:rPr>
                <w:lang w:val="en-GB"/>
              </w:rPr>
              <w:t xml:space="preserve"> </w:t>
            </w:r>
            <w:r w:rsidRPr="00282663">
              <w:rPr>
                <w:lang w:val="en-GB"/>
              </w:rPr>
              <w:t>What type of livestock do the poorest socio-economic groups tend to keep?</w:t>
            </w:r>
          </w:p>
          <w:p w14:paraId="27697984" w14:textId="77777777" w:rsidR="00C20136" w:rsidRPr="00282663" w:rsidRDefault="00C20136" w:rsidP="00C27184">
            <w:pPr>
              <w:spacing w:line="283" w:lineRule="auto"/>
              <w:rPr>
                <w:lang w:val="en-GB"/>
              </w:rPr>
            </w:pPr>
          </w:p>
        </w:tc>
      </w:tr>
      <w:tr w:rsidR="00C20136" w:rsidRPr="002C4CE7" w14:paraId="05F63ADE" w14:textId="77777777" w:rsidTr="3EF96301">
        <w:tc>
          <w:tcPr>
            <w:tcW w:w="5000" w:type="pct"/>
          </w:tcPr>
          <w:p w14:paraId="1D1ED698" w14:textId="2A911AF4" w:rsidR="00C20136" w:rsidRPr="00282663" w:rsidRDefault="00C20136" w:rsidP="00C27184">
            <w:pPr>
              <w:spacing w:line="283" w:lineRule="auto"/>
              <w:rPr>
                <w:lang w:val="en-GB"/>
              </w:rPr>
            </w:pPr>
            <w:r w:rsidRPr="00282663">
              <w:rPr>
                <w:lang w:val="en-GB"/>
              </w:rPr>
              <w:t>What is the impact of the crisis</w:t>
            </w:r>
            <w:r>
              <w:rPr>
                <w:lang w:val="en-GB"/>
              </w:rPr>
              <w:t xml:space="preserve"> (droughts, etc…)</w:t>
            </w:r>
            <w:r w:rsidRPr="00282663">
              <w:rPr>
                <w:lang w:val="en-GB"/>
              </w:rPr>
              <w:t xml:space="preserve"> </w:t>
            </w:r>
            <w:r w:rsidR="00092722">
              <w:rPr>
                <w:lang w:val="en-GB"/>
              </w:rPr>
              <w:t>o</w:t>
            </w:r>
            <w:r w:rsidRPr="00282663">
              <w:rPr>
                <w:lang w:val="en-GB"/>
              </w:rPr>
              <w:t>n livestock activit</w:t>
            </w:r>
            <w:r w:rsidR="00CC5934">
              <w:rPr>
                <w:lang w:val="en-GB"/>
              </w:rPr>
              <w:t xml:space="preserve">ies? </w:t>
            </w:r>
          </w:p>
          <w:p w14:paraId="431B3612" w14:textId="77777777" w:rsidR="00C20136" w:rsidRPr="00282663" w:rsidRDefault="00C20136" w:rsidP="00C27184">
            <w:pPr>
              <w:spacing w:line="283" w:lineRule="auto"/>
              <w:rPr>
                <w:lang w:val="en-GB"/>
              </w:rPr>
            </w:pPr>
          </w:p>
        </w:tc>
      </w:tr>
      <w:tr w:rsidR="00C20136" w:rsidRPr="002C4CE7" w14:paraId="1805700D" w14:textId="77777777" w:rsidTr="3EF96301">
        <w:tc>
          <w:tcPr>
            <w:tcW w:w="5000" w:type="pct"/>
          </w:tcPr>
          <w:p w14:paraId="3BA774AB" w14:textId="77777777" w:rsidR="00C20136" w:rsidRDefault="00C20136" w:rsidP="00C27184">
            <w:pPr>
              <w:spacing w:line="283" w:lineRule="auto"/>
              <w:rPr>
                <w:lang w:val="en-GB"/>
              </w:rPr>
            </w:pPr>
            <w:r w:rsidRPr="000E6436">
              <w:rPr>
                <w:lang w:val="en-GB"/>
              </w:rPr>
              <w:t xml:space="preserve">What is the situation of pastures now? How was it last </w:t>
            </w:r>
            <w:r w:rsidRPr="00282663">
              <w:rPr>
                <w:lang w:val="en-GB"/>
              </w:rPr>
              <w:t>year (or the same period in the reference year)?</w:t>
            </w:r>
            <w:r>
              <w:rPr>
                <w:lang w:val="en-GB"/>
              </w:rPr>
              <w:t xml:space="preserve"> </w:t>
            </w:r>
          </w:p>
          <w:p w14:paraId="4C2BBEF3" w14:textId="0145B343" w:rsidR="00C20136" w:rsidRPr="00282663" w:rsidRDefault="00C20136" w:rsidP="00C27184">
            <w:pPr>
              <w:spacing w:line="283" w:lineRule="auto"/>
              <w:rPr>
                <w:lang w:val="en-GB"/>
              </w:rPr>
            </w:pPr>
            <w:r>
              <w:rPr>
                <w:lang w:val="en-GB"/>
              </w:rPr>
              <w:t>How has it change</w:t>
            </w:r>
            <w:r w:rsidR="00092722">
              <w:rPr>
                <w:lang w:val="en-GB"/>
              </w:rPr>
              <w:t>d</w:t>
            </w:r>
            <w:r>
              <w:rPr>
                <w:lang w:val="en-GB"/>
              </w:rPr>
              <w:t xml:space="preserve"> in the </w:t>
            </w:r>
            <w:r w:rsidRPr="000E6436">
              <w:rPr>
                <w:lang w:val="en-GB"/>
              </w:rPr>
              <w:t>last 5 years?</w:t>
            </w:r>
          </w:p>
          <w:p w14:paraId="2A68F82C" w14:textId="77777777" w:rsidR="00C20136" w:rsidRPr="000E6436" w:rsidRDefault="00C20136" w:rsidP="00C20136">
            <w:pPr>
              <w:spacing w:line="283" w:lineRule="auto"/>
              <w:rPr>
                <w:lang w:val="en-GB"/>
              </w:rPr>
            </w:pPr>
          </w:p>
        </w:tc>
      </w:tr>
      <w:tr w:rsidR="00C20136" w:rsidRPr="002C4CE7" w14:paraId="7B0C5206" w14:textId="77777777" w:rsidTr="3EF96301">
        <w:tc>
          <w:tcPr>
            <w:tcW w:w="5000" w:type="pct"/>
          </w:tcPr>
          <w:p w14:paraId="23A861D0" w14:textId="77777777" w:rsidR="00C20136" w:rsidRPr="000E6436" w:rsidRDefault="00C20136" w:rsidP="00C27184">
            <w:pPr>
              <w:spacing w:line="283" w:lineRule="auto"/>
              <w:rPr>
                <w:lang w:val="en-GB"/>
              </w:rPr>
            </w:pPr>
            <w:r w:rsidRPr="000E6436">
              <w:rPr>
                <w:lang w:val="en-GB"/>
              </w:rPr>
              <w:t xml:space="preserve">In the normal situation at what time the breeders start the transhumance? </w:t>
            </w:r>
          </w:p>
          <w:p w14:paraId="0DBD4028" w14:textId="77777777" w:rsidR="00C20136" w:rsidRDefault="00C20136" w:rsidP="00C27184">
            <w:pPr>
              <w:spacing w:line="283" w:lineRule="auto"/>
              <w:rPr>
                <w:lang w:val="en-GB"/>
              </w:rPr>
            </w:pPr>
            <w:r w:rsidRPr="000E6436">
              <w:rPr>
                <w:lang w:val="en-GB"/>
              </w:rPr>
              <w:t xml:space="preserve">And </w:t>
            </w:r>
            <w:proofErr w:type="gramStart"/>
            <w:r w:rsidRPr="000E6436">
              <w:rPr>
                <w:lang w:val="en-GB"/>
              </w:rPr>
              <w:t>at the moment</w:t>
            </w:r>
            <w:proofErr w:type="gramEnd"/>
            <w:r w:rsidRPr="000E6436">
              <w:rPr>
                <w:lang w:val="en-GB"/>
              </w:rPr>
              <w:t xml:space="preserve"> is there a movement of transhumance? </w:t>
            </w:r>
            <w:r w:rsidRPr="007E0ED3">
              <w:rPr>
                <w:i/>
                <w:lang w:val="en-GB"/>
              </w:rPr>
              <w:t>Specify (since when, towards or, changes…)</w:t>
            </w:r>
          </w:p>
          <w:p w14:paraId="3052FEF9" w14:textId="77777777" w:rsidR="00C20136" w:rsidRPr="000E6436" w:rsidRDefault="00C20136" w:rsidP="00C27184">
            <w:pPr>
              <w:spacing w:line="283" w:lineRule="auto"/>
              <w:rPr>
                <w:lang w:val="en-GB"/>
              </w:rPr>
            </w:pPr>
          </w:p>
        </w:tc>
      </w:tr>
      <w:tr w:rsidR="00C20136" w:rsidRPr="007E0ED3" w14:paraId="09B9B90C" w14:textId="77777777" w:rsidTr="3EF96301">
        <w:tc>
          <w:tcPr>
            <w:tcW w:w="5000" w:type="pct"/>
          </w:tcPr>
          <w:p w14:paraId="77A0EFA1" w14:textId="1C47C036" w:rsidR="00C20136" w:rsidRDefault="00C20136" w:rsidP="00C27184">
            <w:pPr>
              <w:spacing w:line="283" w:lineRule="auto"/>
              <w:rPr>
                <w:lang w:val="en-GB"/>
              </w:rPr>
            </w:pPr>
            <w:r w:rsidRPr="000E6436">
              <w:rPr>
                <w:lang w:val="en-GB"/>
              </w:rPr>
              <w:lastRenderedPageBreak/>
              <w:t xml:space="preserve">Are there any difficulties </w:t>
            </w:r>
            <w:r w:rsidR="00353142">
              <w:rPr>
                <w:lang w:val="en-GB"/>
              </w:rPr>
              <w:t xml:space="preserve">accessing </w:t>
            </w:r>
            <w:r w:rsidRPr="000E6436">
              <w:rPr>
                <w:lang w:val="en-GB"/>
              </w:rPr>
              <w:t>wate</w:t>
            </w:r>
            <w:r w:rsidR="00353142">
              <w:rPr>
                <w:lang w:val="en-GB"/>
              </w:rPr>
              <w:t>r for</w:t>
            </w:r>
            <w:r w:rsidRPr="000E6436">
              <w:rPr>
                <w:lang w:val="en-GB"/>
              </w:rPr>
              <w:t xml:space="preserve"> animals? Are they the same as in previous 5 years? What are the differences?</w:t>
            </w:r>
          </w:p>
          <w:p w14:paraId="7415F736" w14:textId="77777777" w:rsidR="00C20136" w:rsidRPr="000E6436" w:rsidRDefault="00C20136" w:rsidP="00C27184">
            <w:pPr>
              <w:spacing w:line="283" w:lineRule="auto"/>
              <w:rPr>
                <w:lang w:val="en-GB"/>
              </w:rPr>
            </w:pPr>
          </w:p>
        </w:tc>
      </w:tr>
      <w:tr w:rsidR="00C20136" w:rsidRPr="002C4CE7" w14:paraId="36AC7885" w14:textId="77777777" w:rsidTr="3EF96301">
        <w:tc>
          <w:tcPr>
            <w:tcW w:w="5000" w:type="pct"/>
          </w:tcPr>
          <w:p w14:paraId="4F36C591" w14:textId="07A5A480" w:rsidR="00C20136" w:rsidRDefault="00C20136" w:rsidP="00C27184">
            <w:pPr>
              <w:spacing w:line="283" w:lineRule="auto"/>
              <w:rPr>
                <w:lang w:val="en-GB"/>
              </w:rPr>
            </w:pPr>
            <w:bookmarkStart w:id="0" w:name="_Hlk74325248"/>
            <w:r w:rsidRPr="000E6436">
              <w:rPr>
                <w:lang w:val="en-GB"/>
              </w:rPr>
              <w:t>How do you judge the current weight of the animals</w:t>
            </w:r>
            <w:r>
              <w:rPr>
                <w:lang w:val="en-GB"/>
              </w:rPr>
              <w:t xml:space="preserve"> </w:t>
            </w:r>
            <w:r w:rsidRPr="00C20136">
              <w:rPr>
                <w:i/>
                <w:lang w:val="en-GB"/>
              </w:rPr>
              <w:t>(normal for the period, started to deteriorate, bad considering the period)</w:t>
            </w:r>
            <w:r w:rsidRPr="000E6436">
              <w:rPr>
                <w:lang w:val="en-GB"/>
              </w:rPr>
              <w:t>?</w:t>
            </w:r>
          </w:p>
          <w:p w14:paraId="03463002" w14:textId="77777777" w:rsidR="00C20136" w:rsidRPr="000E6436" w:rsidRDefault="00C20136" w:rsidP="00C27184">
            <w:pPr>
              <w:spacing w:line="283" w:lineRule="auto"/>
              <w:rPr>
                <w:lang w:val="en-GB"/>
              </w:rPr>
            </w:pPr>
          </w:p>
        </w:tc>
      </w:tr>
      <w:tr w:rsidR="00C20136" w:rsidRPr="002C4CE7" w14:paraId="7B994B6B" w14:textId="77777777" w:rsidTr="3EF96301">
        <w:tc>
          <w:tcPr>
            <w:tcW w:w="5000" w:type="pct"/>
          </w:tcPr>
          <w:p w14:paraId="11985E36" w14:textId="2F2948F9" w:rsidR="00C20136" w:rsidRDefault="00C20136" w:rsidP="00C27184">
            <w:pPr>
              <w:spacing w:line="283" w:lineRule="auto"/>
              <w:rPr>
                <w:lang w:val="en-GB"/>
              </w:rPr>
            </w:pPr>
            <w:bookmarkStart w:id="1" w:name="_Hlk74325315"/>
            <w:bookmarkEnd w:id="0"/>
            <w:r w:rsidRPr="000E6436">
              <w:rPr>
                <w:lang w:val="en-GB"/>
              </w:rPr>
              <w:t>Have you noticed any illnesses with animals</w:t>
            </w:r>
            <w:r>
              <w:rPr>
                <w:lang w:val="en-GB"/>
              </w:rPr>
              <w:t xml:space="preserve"> </w:t>
            </w:r>
            <w:r w:rsidRPr="00C20136">
              <w:rPr>
                <w:i/>
                <w:lang w:val="en-GB"/>
              </w:rPr>
              <w:t>(more than usual, normal, less? what are the main diseases)</w:t>
            </w:r>
            <w:r w:rsidRPr="000E6436">
              <w:rPr>
                <w:lang w:val="en-GB"/>
              </w:rPr>
              <w:t>?</w:t>
            </w:r>
          </w:p>
          <w:p w14:paraId="1D630A92" w14:textId="77777777" w:rsidR="00C20136" w:rsidRPr="000E6436" w:rsidRDefault="00C20136" w:rsidP="00C27184">
            <w:pPr>
              <w:spacing w:line="283" w:lineRule="auto"/>
              <w:rPr>
                <w:lang w:val="en-GB"/>
              </w:rPr>
            </w:pPr>
          </w:p>
        </w:tc>
      </w:tr>
      <w:bookmarkEnd w:id="1"/>
      <w:tr w:rsidR="00C20136" w:rsidRPr="002C4CE7" w14:paraId="29BCB49F" w14:textId="77777777" w:rsidTr="3EF96301">
        <w:tc>
          <w:tcPr>
            <w:tcW w:w="5000" w:type="pct"/>
          </w:tcPr>
          <w:p w14:paraId="42EF338B" w14:textId="77777777" w:rsidR="00C20136" w:rsidRDefault="00C20136" w:rsidP="00C27184">
            <w:pPr>
              <w:spacing w:line="283" w:lineRule="auto"/>
              <w:rPr>
                <w:lang w:val="en-GB"/>
              </w:rPr>
            </w:pPr>
            <w:r w:rsidRPr="000E6436">
              <w:rPr>
                <w:lang w:val="en-GB"/>
              </w:rPr>
              <w:t>How do breeders adapt to protect their livelihoods?</w:t>
            </w:r>
          </w:p>
          <w:p w14:paraId="6D993615" w14:textId="77777777" w:rsidR="00C20136" w:rsidRPr="000E6436" w:rsidRDefault="00C20136" w:rsidP="00C27184">
            <w:pPr>
              <w:spacing w:line="283" w:lineRule="auto"/>
              <w:rPr>
                <w:lang w:val="en-GB"/>
              </w:rPr>
            </w:pPr>
          </w:p>
        </w:tc>
      </w:tr>
      <w:tr w:rsidR="00C20136" w:rsidRPr="002C4CE7" w14:paraId="74509F91" w14:textId="77777777" w:rsidTr="3EF96301">
        <w:tc>
          <w:tcPr>
            <w:tcW w:w="5000" w:type="pct"/>
          </w:tcPr>
          <w:p w14:paraId="554AF0D4" w14:textId="77777777" w:rsidR="00C20136" w:rsidRPr="007E0ED3" w:rsidRDefault="00C20136" w:rsidP="00C27184">
            <w:pPr>
              <w:spacing w:line="283" w:lineRule="auto"/>
              <w:rPr>
                <w:lang w:val="en-GB"/>
              </w:rPr>
            </w:pPr>
            <w:r w:rsidRPr="007E0ED3">
              <w:rPr>
                <w:lang w:val="en-GB"/>
              </w:rPr>
              <w:t>What is the priority needs of most vulnerable breeders’ households to continue / restart their activity?</w:t>
            </w:r>
          </w:p>
          <w:p w14:paraId="3705CB2F" w14:textId="77777777" w:rsidR="00C20136" w:rsidRPr="000E6436" w:rsidRDefault="00C20136" w:rsidP="00C27184">
            <w:pPr>
              <w:spacing w:line="283" w:lineRule="auto"/>
              <w:rPr>
                <w:lang w:val="en-GB"/>
              </w:rPr>
            </w:pPr>
          </w:p>
        </w:tc>
      </w:tr>
      <w:tr w:rsidR="00C20136" w:rsidRPr="002C4CE7" w14:paraId="46120530" w14:textId="77777777" w:rsidTr="3EF96301">
        <w:tc>
          <w:tcPr>
            <w:tcW w:w="5000" w:type="pct"/>
          </w:tcPr>
          <w:p w14:paraId="63340981" w14:textId="77777777" w:rsidR="00C20136" w:rsidRDefault="00C20136" w:rsidP="00C27184">
            <w:pPr>
              <w:spacing w:line="283" w:lineRule="auto"/>
              <w:rPr>
                <w:lang w:val="en-GB"/>
              </w:rPr>
            </w:pPr>
            <w:r w:rsidRPr="000E6436">
              <w:rPr>
                <w:lang w:val="en-GB"/>
              </w:rPr>
              <w:t>Is there a stock of livestock feed available? If yes, for how long?</w:t>
            </w:r>
          </w:p>
          <w:p w14:paraId="5E5D8DB3" w14:textId="77777777" w:rsidR="00C20136" w:rsidRPr="000E6436" w:rsidRDefault="00C20136" w:rsidP="00C27184">
            <w:pPr>
              <w:spacing w:line="283" w:lineRule="auto"/>
              <w:rPr>
                <w:lang w:val="en-GB"/>
              </w:rPr>
            </w:pPr>
          </w:p>
        </w:tc>
      </w:tr>
      <w:tr w:rsidR="00C20136" w:rsidRPr="002C4CE7" w14:paraId="70B11DB1" w14:textId="77777777" w:rsidTr="3EF96301">
        <w:tc>
          <w:tcPr>
            <w:tcW w:w="5000" w:type="pct"/>
          </w:tcPr>
          <w:p w14:paraId="3C5DD143" w14:textId="77777777" w:rsidR="00C20136" w:rsidRDefault="00C20136" w:rsidP="00C27184">
            <w:pPr>
              <w:spacing w:line="283" w:lineRule="auto"/>
              <w:rPr>
                <w:lang w:val="en-GB"/>
              </w:rPr>
            </w:pPr>
            <w:r w:rsidRPr="000E6436">
              <w:rPr>
                <w:lang w:val="en-GB"/>
              </w:rPr>
              <w:t xml:space="preserve">Are there any changes concerning the livestock market (detail by species </w:t>
            </w:r>
            <w:proofErr w:type="gramStart"/>
            <w:r w:rsidRPr="000E6436">
              <w:rPr>
                <w:lang w:val="en-GB"/>
              </w:rPr>
              <w:t>and also</w:t>
            </w:r>
            <w:proofErr w:type="gramEnd"/>
            <w:r w:rsidRPr="000E6436">
              <w:rPr>
                <w:lang w:val="en-GB"/>
              </w:rPr>
              <w:t xml:space="preserve"> inputs; price, stock)</w:t>
            </w:r>
            <w:r>
              <w:rPr>
                <w:lang w:val="en-GB"/>
              </w:rPr>
              <w:t>?</w:t>
            </w:r>
          </w:p>
          <w:p w14:paraId="7631D479" w14:textId="77777777" w:rsidR="00C20136" w:rsidRPr="000E6436" w:rsidRDefault="00C20136" w:rsidP="00C27184">
            <w:pPr>
              <w:spacing w:line="283" w:lineRule="auto"/>
              <w:rPr>
                <w:lang w:val="en-GB"/>
              </w:rPr>
            </w:pPr>
          </w:p>
        </w:tc>
      </w:tr>
      <w:tr w:rsidR="00F21940" w:rsidRPr="00781BF9" w14:paraId="1DE2CB01" w14:textId="77777777" w:rsidTr="3EF96301">
        <w:tc>
          <w:tcPr>
            <w:tcW w:w="5000" w:type="pct"/>
            <w:shd w:val="clear" w:color="auto" w:fill="F2DBDB" w:themeFill="accent2" w:themeFillTint="33"/>
          </w:tcPr>
          <w:p w14:paraId="5EC09A0D" w14:textId="78A4748D" w:rsidR="00F21940" w:rsidRPr="00C20136" w:rsidRDefault="00F21940" w:rsidP="00F21940">
            <w:pPr>
              <w:spacing w:line="283" w:lineRule="auto"/>
              <w:rPr>
                <w:lang w:val="en-US"/>
              </w:rPr>
            </w:pPr>
            <w:r w:rsidRPr="00A20003">
              <w:rPr>
                <w:b/>
                <w:lang w:val="en-GB"/>
              </w:rPr>
              <w:t xml:space="preserve">Agriculture </w:t>
            </w:r>
          </w:p>
        </w:tc>
      </w:tr>
      <w:tr w:rsidR="00F21940" w:rsidRPr="002C4CE7" w14:paraId="3A1E1787" w14:textId="77777777" w:rsidTr="3EF96301">
        <w:tc>
          <w:tcPr>
            <w:tcW w:w="5000" w:type="pct"/>
          </w:tcPr>
          <w:p w14:paraId="1D1173E7" w14:textId="77777777" w:rsidR="00F21940" w:rsidRDefault="00F21940" w:rsidP="00F21940">
            <w:pPr>
              <w:spacing w:line="283" w:lineRule="auto"/>
              <w:rPr>
                <w:lang w:val="en-GB"/>
              </w:rPr>
            </w:pPr>
            <w:r w:rsidRPr="00A20003">
              <w:rPr>
                <w:lang w:val="en-GB"/>
              </w:rPr>
              <w:t>What is the main type of crop in this area?</w:t>
            </w:r>
            <w:r>
              <w:rPr>
                <w:lang w:val="en-GB"/>
              </w:rPr>
              <w:t xml:space="preserve"> </w:t>
            </w:r>
            <w:r w:rsidRPr="00A20003">
              <w:rPr>
                <w:lang w:val="en-GB"/>
              </w:rPr>
              <w:t>What type of agricultural activity do the poorest socio-economic groups (small holders, labour)?</w:t>
            </w:r>
          </w:p>
          <w:p w14:paraId="24CF2729" w14:textId="77777777" w:rsidR="00F21940" w:rsidRPr="000E6436" w:rsidRDefault="00F21940" w:rsidP="00F21940">
            <w:pPr>
              <w:spacing w:line="283" w:lineRule="auto"/>
              <w:rPr>
                <w:lang w:val="en-GB"/>
              </w:rPr>
            </w:pPr>
          </w:p>
        </w:tc>
      </w:tr>
      <w:tr w:rsidR="00F21940" w:rsidRPr="002C4CE7" w14:paraId="62DF97DC" w14:textId="77777777" w:rsidTr="3EF96301">
        <w:tc>
          <w:tcPr>
            <w:tcW w:w="5000" w:type="pct"/>
          </w:tcPr>
          <w:p w14:paraId="419813D3" w14:textId="5EF8AFB6" w:rsidR="00F21940" w:rsidRDefault="00F21940" w:rsidP="00F21940">
            <w:pPr>
              <w:spacing w:line="283" w:lineRule="auto"/>
              <w:rPr>
                <w:lang w:val="en-GB"/>
              </w:rPr>
            </w:pPr>
            <w:r w:rsidRPr="00A20003">
              <w:rPr>
                <w:lang w:val="en-GB"/>
              </w:rPr>
              <w:t>What is the impact of the crisis</w:t>
            </w:r>
            <w:r>
              <w:rPr>
                <w:lang w:val="en-GB"/>
              </w:rPr>
              <w:t xml:space="preserve"> (drought, etc.) </w:t>
            </w:r>
            <w:r w:rsidRPr="00A20003">
              <w:rPr>
                <w:lang w:val="en-GB"/>
              </w:rPr>
              <w:t>in agriculture</w:t>
            </w:r>
            <w:r>
              <w:rPr>
                <w:lang w:val="en-GB"/>
              </w:rPr>
              <w:t>?</w:t>
            </w:r>
            <w:r w:rsidR="000C3308">
              <w:rPr>
                <w:lang w:val="en-GB"/>
              </w:rPr>
              <w:t xml:space="preserve"> How does </w:t>
            </w:r>
            <w:r w:rsidR="00C6629B">
              <w:rPr>
                <w:lang w:val="en-GB"/>
              </w:rPr>
              <w:t>crop production levels compare to previous years?</w:t>
            </w:r>
          </w:p>
          <w:p w14:paraId="15290CE0" w14:textId="77777777" w:rsidR="00F21940" w:rsidRPr="000E6436" w:rsidRDefault="00F21940" w:rsidP="00F21940">
            <w:pPr>
              <w:spacing w:line="283" w:lineRule="auto"/>
              <w:rPr>
                <w:lang w:val="en-GB"/>
              </w:rPr>
            </w:pPr>
          </w:p>
        </w:tc>
      </w:tr>
      <w:tr w:rsidR="00F21940" w:rsidRPr="002C4CE7" w14:paraId="6371EAB1" w14:textId="77777777" w:rsidTr="3EF96301">
        <w:tc>
          <w:tcPr>
            <w:tcW w:w="5000" w:type="pct"/>
          </w:tcPr>
          <w:p w14:paraId="023D5442" w14:textId="77777777" w:rsidR="00F21940" w:rsidRPr="000E6436" w:rsidRDefault="00F21940" w:rsidP="00F21940">
            <w:pPr>
              <w:pStyle w:val="ListParagraph"/>
              <w:spacing w:line="283" w:lineRule="auto"/>
              <w:ind w:left="0"/>
              <w:rPr>
                <w:lang w:val="en-GB"/>
              </w:rPr>
            </w:pPr>
            <w:r w:rsidRPr="000E6436">
              <w:rPr>
                <w:lang w:val="en-GB"/>
              </w:rPr>
              <w:t>Are there any crop losses?</w:t>
            </w:r>
            <w:r>
              <w:rPr>
                <w:lang w:val="en-GB"/>
              </w:rPr>
              <w:t xml:space="preserve"> </w:t>
            </w:r>
            <w:r w:rsidRPr="000E6436">
              <w:rPr>
                <w:lang w:val="en-GB"/>
              </w:rPr>
              <w:t>What crops have been more affected?</w:t>
            </w:r>
            <w:r>
              <w:rPr>
                <w:lang w:val="en-GB"/>
              </w:rPr>
              <w:t xml:space="preserve"> </w:t>
            </w:r>
            <w:r w:rsidRPr="000E6436">
              <w:rPr>
                <w:lang w:val="en-GB"/>
              </w:rPr>
              <w:t xml:space="preserve">What are the main causes of these losses? </w:t>
            </w:r>
          </w:p>
          <w:p w14:paraId="1DA52465" w14:textId="77777777" w:rsidR="00F21940" w:rsidRPr="000E6436" w:rsidRDefault="00F21940" w:rsidP="00F21940">
            <w:pPr>
              <w:spacing w:line="283" w:lineRule="auto"/>
              <w:rPr>
                <w:lang w:val="en-GB"/>
              </w:rPr>
            </w:pPr>
          </w:p>
        </w:tc>
      </w:tr>
      <w:tr w:rsidR="00F21940" w:rsidRPr="002C4CE7" w14:paraId="2BACD236" w14:textId="77777777" w:rsidTr="3EF96301">
        <w:tc>
          <w:tcPr>
            <w:tcW w:w="5000" w:type="pct"/>
          </w:tcPr>
          <w:p w14:paraId="05D609D9" w14:textId="77777777" w:rsidR="00F21940" w:rsidRDefault="00F21940" w:rsidP="00F21940">
            <w:pPr>
              <w:pStyle w:val="ListParagraph"/>
              <w:spacing w:line="283" w:lineRule="auto"/>
              <w:ind w:left="0"/>
              <w:rPr>
                <w:lang w:val="en-GB"/>
              </w:rPr>
            </w:pPr>
            <w:r>
              <w:rPr>
                <w:lang w:val="en-GB"/>
              </w:rPr>
              <w:t>How have these losses affected most vulnerable groups?</w:t>
            </w:r>
          </w:p>
          <w:p w14:paraId="28ED1E36" w14:textId="77777777" w:rsidR="00F21940" w:rsidRPr="000E6436" w:rsidRDefault="00F21940" w:rsidP="00F21940">
            <w:pPr>
              <w:spacing w:line="283" w:lineRule="auto"/>
              <w:rPr>
                <w:lang w:val="en-GB"/>
              </w:rPr>
            </w:pPr>
          </w:p>
        </w:tc>
      </w:tr>
      <w:tr w:rsidR="00F21940" w:rsidRPr="002C4CE7" w14:paraId="6C0E2BED" w14:textId="77777777" w:rsidTr="3EF96301">
        <w:tc>
          <w:tcPr>
            <w:tcW w:w="5000" w:type="pct"/>
          </w:tcPr>
          <w:p w14:paraId="1DAC6C56" w14:textId="1E414DA5" w:rsidR="00F21940" w:rsidRDefault="00F21940" w:rsidP="00C27184">
            <w:pPr>
              <w:pStyle w:val="ListParagraph"/>
              <w:spacing w:line="283" w:lineRule="auto"/>
              <w:ind w:left="0"/>
              <w:rPr>
                <w:lang w:val="en-GB"/>
              </w:rPr>
            </w:pPr>
            <w:r>
              <w:rPr>
                <w:lang w:val="en-GB"/>
              </w:rPr>
              <w:t>O</w:t>
            </w:r>
            <w:r w:rsidRPr="000E6436">
              <w:rPr>
                <w:lang w:val="en-GB"/>
              </w:rPr>
              <w:t xml:space="preserve">n what scale </w:t>
            </w:r>
            <w:r w:rsidRPr="00A20003">
              <w:rPr>
                <w:lang w:val="en-GB"/>
              </w:rPr>
              <w:t xml:space="preserve">agricultural production </w:t>
            </w:r>
            <w:r>
              <w:rPr>
                <w:lang w:val="en-GB"/>
              </w:rPr>
              <w:t xml:space="preserve">has change </w:t>
            </w:r>
            <w:r w:rsidRPr="000E6436">
              <w:rPr>
                <w:lang w:val="en-GB"/>
              </w:rPr>
              <w:t>(compare with the past year and / or the last five years</w:t>
            </w:r>
            <w:r>
              <w:rPr>
                <w:lang w:val="en-GB"/>
              </w:rPr>
              <w:t>)?</w:t>
            </w:r>
            <w:r w:rsidRPr="000E6436">
              <w:rPr>
                <w:lang w:val="en-GB"/>
              </w:rPr>
              <w:t xml:space="preserve"> e.g.: doubled, increased a little (10-20%)</w:t>
            </w:r>
          </w:p>
          <w:p w14:paraId="7AC4D437" w14:textId="77777777" w:rsidR="00F21940" w:rsidRPr="000E6436" w:rsidRDefault="00F21940" w:rsidP="00C27184">
            <w:pPr>
              <w:pStyle w:val="ListParagraph"/>
              <w:spacing w:line="283" w:lineRule="auto"/>
              <w:ind w:left="0"/>
              <w:rPr>
                <w:lang w:val="en-GB"/>
              </w:rPr>
            </w:pPr>
          </w:p>
        </w:tc>
      </w:tr>
      <w:tr w:rsidR="00F21940" w:rsidRPr="002C4CE7" w14:paraId="3F76AF85" w14:textId="77777777" w:rsidTr="3EF96301">
        <w:tc>
          <w:tcPr>
            <w:tcW w:w="5000" w:type="pct"/>
          </w:tcPr>
          <w:p w14:paraId="2CB0ABCF" w14:textId="77777777" w:rsidR="00F21940" w:rsidRDefault="00F21940" w:rsidP="00F21940">
            <w:pPr>
              <w:spacing w:line="283" w:lineRule="auto"/>
              <w:rPr>
                <w:lang w:val="en-GB"/>
              </w:rPr>
            </w:pPr>
            <w:r w:rsidRPr="00A20003">
              <w:rPr>
                <w:lang w:val="en-GB"/>
              </w:rPr>
              <w:t>What development do you foresee for the next 2-3 months?</w:t>
            </w:r>
            <w:r>
              <w:rPr>
                <w:lang w:val="en-GB"/>
              </w:rPr>
              <w:t xml:space="preserve"> </w:t>
            </w:r>
            <w:r w:rsidRPr="00A20003">
              <w:rPr>
                <w:lang w:val="en-GB"/>
              </w:rPr>
              <w:t>What is your perception over the coming months?</w:t>
            </w:r>
          </w:p>
          <w:p w14:paraId="6E68A45E" w14:textId="77777777" w:rsidR="00F21940" w:rsidRPr="000E6436" w:rsidRDefault="00F21940" w:rsidP="00F21940">
            <w:pPr>
              <w:spacing w:line="283" w:lineRule="auto"/>
              <w:rPr>
                <w:lang w:val="en-GB"/>
              </w:rPr>
            </w:pPr>
          </w:p>
        </w:tc>
      </w:tr>
      <w:tr w:rsidR="00F21940" w:rsidRPr="002C4CE7" w14:paraId="7380058C" w14:textId="77777777" w:rsidTr="3EF96301">
        <w:tc>
          <w:tcPr>
            <w:tcW w:w="5000" w:type="pct"/>
          </w:tcPr>
          <w:p w14:paraId="10BBE1CB" w14:textId="77777777" w:rsidR="00F21940" w:rsidRPr="00A20003" w:rsidRDefault="00F21940" w:rsidP="00F21940">
            <w:pPr>
              <w:spacing w:line="283" w:lineRule="auto"/>
              <w:rPr>
                <w:lang w:val="en-GB"/>
              </w:rPr>
            </w:pPr>
            <w:r w:rsidRPr="00A20003">
              <w:rPr>
                <w:lang w:val="en-GB"/>
              </w:rPr>
              <w:t>How do farmers adapt to protect their livelihoods?</w:t>
            </w:r>
          </w:p>
          <w:p w14:paraId="7A503EA4" w14:textId="77777777" w:rsidR="00F21940" w:rsidRPr="000E6436" w:rsidRDefault="00F21940" w:rsidP="00F21940">
            <w:pPr>
              <w:spacing w:line="283" w:lineRule="auto"/>
              <w:rPr>
                <w:lang w:val="en-GB"/>
              </w:rPr>
            </w:pPr>
          </w:p>
        </w:tc>
      </w:tr>
      <w:tr w:rsidR="00F21940" w:rsidRPr="002C4CE7" w14:paraId="6A3E8889" w14:textId="77777777" w:rsidTr="3EF96301">
        <w:tc>
          <w:tcPr>
            <w:tcW w:w="5000" w:type="pct"/>
          </w:tcPr>
          <w:p w14:paraId="12D1E810" w14:textId="77777777" w:rsidR="00F21940" w:rsidRPr="00A20003" w:rsidRDefault="00F21940" w:rsidP="00F21940">
            <w:pPr>
              <w:spacing w:line="283" w:lineRule="auto"/>
              <w:rPr>
                <w:lang w:val="en-GB"/>
              </w:rPr>
            </w:pPr>
            <w:r w:rsidRPr="00A20003">
              <w:rPr>
                <w:lang w:val="en-GB"/>
              </w:rPr>
              <w:t xml:space="preserve">What </w:t>
            </w:r>
            <w:proofErr w:type="gramStart"/>
            <w:r w:rsidRPr="00A20003">
              <w:rPr>
                <w:lang w:val="en-GB"/>
              </w:rPr>
              <w:t>are</w:t>
            </w:r>
            <w:proofErr w:type="gramEnd"/>
            <w:r w:rsidRPr="00A20003">
              <w:rPr>
                <w:lang w:val="en-GB"/>
              </w:rPr>
              <w:t xml:space="preserve"> the priority needs of most vulnerable farmers or agriculture labours to continue / restart their activity?</w:t>
            </w:r>
          </w:p>
          <w:p w14:paraId="23F43268" w14:textId="77777777" w:rsidR="00F21940" w:rsidRPr="000E6436" w:rsidRDefault="00F21940" w:rsidP="00F21940">
            <w:pPr>
              <w:spacing w:line="283" w:lineRule="auto"/>
              <w:rPr>
                <w:lang w:val="en-GB"/>
              </w:rPr>
            </w:pPr>
          </w:p>
        </w:tc>
      </w:tr>
      <w:tr w:rsidR="00F21940" w:rsidRPr="00781BF9" w14:paraId="2CFB4691" w14:textId="77777777" w:rsidTr="3EF96301">
        <w:tc>
          <w:tcPr>
            <w:tcW w:w="5000" w:type="pct"/>
          </w:tcPr>
          <w:p w14:paraId="19C073F3" w14:textId="77777777" w:rsidR="00F21940" w:rsidRPr="00A20003" w:rsidRDefault="00F21940" w:rsidP="00F21940">
            <w:pPr>
              <w:spacing w:line="283" w:lineRule="auto"/>
              <w:rPr>
                <w:lang w:val="en-GB"/>
              </w:rPr>
            </w:pPr>
            <w:r w:rsidRPr="00A20003">
              <w:rPr>
                <w:lang w:val="en-GB"/>
              </w:rPr>
              <w:t>What is the government's response to these needs? Are there any gaps?</w:t>
            </w:r>
          </w:p>
          <w:p w14:paraId="7F3846A6" w14:textId="77777777" w:rsidR="00F21940" w:rsidRPr="000E6436" w:rsidRDefault="00F21940" w:rsidP="00F21940">
            <w:pPr>
              <w:spacing w:line="283" w:lineRule="auto"/>
              <w:rPr>
                <w:lang w:val="en-GB"/>
              </w:rPr>
            </w:pPr>
          </w:p>
        </w:tc>
      </w:tr>
      <w:tr w:rsidR="00F21940" w:rsidRPr="002D1717" w14:paraId="2F434453" w14:textId="77777777" w:rsidTr="3EF96301">
        <w:tc>
          <w:tcPr>
            <w:tcW w:w="5000" w:type="pct"/>
            <w:shd w:val="clear" w:color="auto" w:fill="F2DBDB" w:themeFill="accent2" w:themeFillTint="33"/>
          </w:tcPr>
          <w:p w14:paraId="3FF82F81" w14:textId="45C13E5B" w:rsidR="00F21940" w:rsidRDefault="00F21940" w:rsidP="00F21940">
            <w:pPr>
              <w:keepNext/>
              <w:spacing w:line="283" w:lineRule="auto"/>
              <w:rPr>
                <w:b/>
                <w:lang w:val="en-GB"/>
              </w:rPr>
            </w:pPr>
            <w:r>
              <w:rPr>
                <w:b/>
                <w:lang w:val="en-GB"/>
              </w:rPr>
              <w:t xml:space="preserve">Markets  </w:t>
            </w:r>
          </w:p>
        </w:tc>
      </w:tr>
      <w:tr w:rsidR="00F21940" w:rsidRPr="002C4CE7" w14:paraId="67F91B69" w14:textId="77777777" w:rsidTr="3EF96301">
        <w:tc>
          <w:tcPr>
            <w:tcW w:w="5000" w:type="pct"/>
          </w:tcPr>
          <w:p w14:paraId="045E2171" w14:textId="04945FBA" w:rsidR="00F21940" w:rsidRDefault="00F21940" w:rsidP="00F21940">
            <w:pPr>
              <w:spacing w:line="283" w:lineRule="auto"/>
              <w:rPr>
                <w:lang w:val="en-GB"/>
              </w:rPr>
            </w:pPr>
            <w:bookmarkStart w:id="2" w:name="_Hlk74322560"/>
            <w:r>
              <w:rPr>
                <w:lang w:val="en-US"/>
              </w:rPr>
              <w:t xml:space="preserve">What </w:t>
            </w:r>
            <w:proofErr w:type="gramStart"/>
            <w:r>
              <w:rPr>
                <w:lang w:val="en-US"/>
              </w:rPr>
              <w:t>a</w:t>
            </w:r>
            <w:r w:rsidRPr="00CB39B8">
              <w:rPr>
                <w:lang w:val="en-GB"/>
              </w:rPr>
              <w:t>re</w:t>
            </w:r>
            <w:proofErr w:type="gramEnd"/>
            <w:r w:rsidRPr="00CB39B8">
              <w:rPr>
                <w:lang w:val="en-GB"/>
              </w:rPr>
              <w:t xml:space="preserve"> main staple</w:t>
            </w:r>
            <w:r>
              <w:rPr>
                <w:lang w:val="en-GB"/>
              </w:rPr>
              <w:t>s</w:t>
            </w:r>
            <w:r w:rsidRPr="00CB39B8">
              <w:rPr>
                <w:lang w:val="en-GB"/>
              </w:rPr>
              <w:t xml:space="preserve"> food </w:t>
            </w:r>
            <w:r>
              <w:rPr>
                <w:lang w:val="en-GB"/>
              </w:rPr>
              <w:t>in the community</w:t>
            </w:r>
            <w:r w:rsidRPr="00CB39B8">
              <w:rPr>
                <w:lang w:val="en-GB"/>
              </w:rPr>
              <w:t>?</w:t>
            </w:r>
          </w:p>
          <w:p w14:paraId="2A35AB4B" w14:textId="77777777" w:rsidR="00F21940" w:rsidRPr="00CB39B8" w:rsidRDefault="00F21940" w:rsidP="00F21940">
            <w:pPr>
              <w:spacing w:line="283" w:lineRule="auto"/>
              <w:rPr>
                <w:lang w:val="en-GB"/>
              </w:rPr>
            </w:pPr>
          </w:p>
        </w:tc>
      </w:tr>
      <w:bookmarkEnd w:id="2"/>
      <w:tr w:rsidR="00F21940" w:rsidRPr="002C4CE7" w14:paraId="6A1A1269" w14:textId="77777777" w:rsidTr="3EF96301">
        <w:tc>
          <w:tcPr>
            <w:tcW w:w="5000" w:type="pct"/>
          </w:tcPr>
          <w:p w14:paraId="7F191573" w14:textId="76444E9C" w:rsidR="00F21940" w:rsidRDefault="00F21940" w:rsidP="00F21940">
            <w:pPr>
              <w:spacing w:line="283" w:lineRule="auto"/>
              <w:rPr>
                <w:lang w:val="en-GB"/>
              </w:rPr>
            </w:pPr>
            <w:r w:rsidRPr="00CB39B8">
              <w:rPr>
                <w:lang w:val="en-GB"/>
              </w:rPr>
              <w:lastRenderedPageBreak/>
              <w:t>Are the</w:t>
            </w:r>
            <w:r>
              <w:rPr>
                <w:lang w:val="en-GB"/>
              </w:rPr>
              <w:t>y (</w:t>
            </w:r>
            <w:r w:rsidRPr="00CB39B8">
              <w:rPr>
                <w:lang w:val="en-GB"/>
              </w:rPr>
              <w:t>staple</w:t>
            </w:r>
            <w:r>
              <w:rPr>
                <w:lang w:val="en-GB"/>
              </w:rPr>
              <w:t>s</w:t>
            </w:r>
            <w:r w:rsidRPr="00CB39B8">
              <w:rPr>
                <w:lang w:val="en-GB"/>
              </w:rPr>
              <w:t xml:space="preserve"> food</w:t>
            </w:r>
            <w:r>
              <w:rPr>
                <w:lang w:val="en-GB"/>
              </w:rPr>
              <w:t>)</w:t>
            </w:r>
            <w:r w:rsidRPr="00CB39B8">
              <w:rPr>
                <w:lang w:val="en-GB"/>
              </w:rPr>
              <w:t xml:space="preserve"> available in the market?</w:t>
            </w:r>
          </w:p>
          <w:p w14:paraId="0058CF6C" w14:textId="77777777" w:rsidR="00F21940" w:rsidRPr="00CB39B8" w:rsidRDefault="00F21940" w:rsidP="00F21940">
            <w:pPr>
              <w:spacing w:line="283" w:lineRule="auto"/>
              <w:rPr>
                <w:lang w:val="en-GB"/>
              </w:rPr>
            </w:pPr>
          </w:p>
        </w:tc>
      </w:tr>
      <w:tr w:rsidR="00F21940" w:rsidRPr="002C4CE7" w14:paraId="51040BD7" w14:textId="77777777" w:rsidTr="3EF96301">
        <w:tc>
          <w:tcPr>
            <w:tcW w:w="5000" w:type="pct"/>
          </w:tcPr>
          <w:p w14:paraId="07682EC2" w14:textId="4B29263B" w:rsidR="00F21940" w:rsidRDefault="00F21940" w:rsidP="00F21940">
            <w:pPr>
              <w:spacing w:line="283" w:lineRule="auto"/>
              <w:rPr>
                <w:lang w:val="en-GB"/>
              </w:rPr>
            </w:pPr>
            <w:r w:rsidRPr="00CB39B8">
              <w:rPr>
                <w:lang w:val="en-GB"/>
              </w:rPr>
              <w:t>Are main essential non-food commodities available in the market?</w:t>
            </w:r>
          </w:p>
          <w:p w14:paraId="4994155A" w14:textId="30FA24F2" w:rsidR="00F21940" w:rsidRPr="00CB39B8" w:rsidRDefault="00F21940" w:rsidP="00F21940">
            <w:pPr>
              <w:spacing w:line="283" w:lineRule="auto"/>
              <w:rPr>
                <w:lang w:val="en-GB"/>
              </w:rPr>
            </w:pPr>
          </w:p>
        </w:tc>
      </w:tr>
      <w:tr w:rsidR="00F21940" w:rsidRPr="002C4CE7" w14:paraId="6C3B6F7B" w14:textId="77777777" w:rsidTr="3EF96301">
        <w:tc>
          <w:tcPr>
            <w:tcW w:w="5000" w:type="pct"/>
          </w:tcPr>
          <w:p w14:paraId="26682BA7" w14:textId="77777777" w:rsidR="00F21940" w:rsidRDefault="00F21940" w:rsidP="00F21940">
            <w:pPr>
              <w:spacing w:line="283" w:lineRule="auto"/>
              <w:rPr>
                <w:lang w:val="en-GB"/>
              </w:rPr>
            </w:pPr>
            <w:r w:rsidRPr="00CB39B8">
              <w:rPr>
                <w:lang w:val="en-GB"/>
              </w:rPr>
              <w:t xml:space="preserve">Have prices of staple food changed compared to the same period last year? </w:t>
            </w:r>
          </w:p>
          <w:p w14:paraId="3C5D8EC8" w14:textId="2C6128D5" w:rsidR="00F21940" w:rsidRDefault="00F21940" w:rsidP="00F21940">
            <w:pPr>
              <w:spacing w:line="283" w:lineRule="auto"/>
              <w:rPr>
                <w:i/>
                <w:lang w:val="en-GB"/>
              </w:rPr>
            </w:pPr>
            <w:r w:rsidRPr="00CB39B8">
              <w:rPr>
                <w:lang w:val="en-GB"/>
              </w:rPr>
              <w:t xml:space="preserve">IF YES, how have they changed? </w:t>
            </w:r>
            <w:r w:rsidRPr="00CB39B8">
              <w:rPr>
                <w:i/>
                <w:lang w:val="en-GB"/>
              </w:rPr>
              <w:t>(increase, decrease, in % if possible)</w:t>
            </w:r>
          </w:p>
          <w:p w14:paraId="2364C738" w14:textId="42D68FF5" w:rsidR="00F21940" w:rsidRPr="00CB39B8" w:rsidRDefault="00F21940" w:rsidP="00F21940">
            <w:pPr>
              <w:spacing w:line="283" w:lineRule="auto"/>
              <w:rPr>
                <w:lang w:val="en-GB"/>
              </w:rPr>
            </w:pPr>
          </w:p>
        </w:tc>
      </w:tr>
      <w:tr w:rsidR="00F21940" w:rsidRPr="002C4CE7" w14:paraId="0AC8D0C4" w14:textId="77777777" w:rsidTr="3EF96301">
        <w:tc>
          <w:tcPr>
            <w:tcW w:w="5000" w:type="pct"/>
          </w:tcPr>
          <w:p w14:paraId="3FE7ED81" w14:textId="3F8F4C80" w:rsidR="00F21940" w:rsidRDefault="00F21940" w:rsidP="00F21940">
            <w:pPr>
              <w:spacing w:line="283" w:lineRule="auto"/>
              <w:rPr>
                <w:lang w:val="en-GB"/>
              </w:rPr>
            </w:pPr>
            <w:r w:rsidRPr="00CB39B8">
              <w:rPr>
                <w:lang w:val="en-GB"/>
              </w:rPr>
              <w:t>Are there supply/provisioning problems? If YES, Which products have provisioning problems?</w:t>
            </w:r>
          </w:p>
          <w:p w14:paraId="584FDC71" w14:textId="6C3B7442" w:rsidR="00F21940" w:rsidRDefault="00F21940" w:rsidP="00F21940">
            <w:pPr>
              <w:spacing w:line="283" w:lineRule="auto"/>
              <w:rPr>
                <w:lang w:val="en-GB"/>
              </w:rPr>
            </w:pPr>
          </w:p>
        </w:tc>
      </w:tr>
      <w:tr w:rsidR="00F21940" w:rsidRPr="00691F0C" w14:paraId="60535D10" w14:textId="77777777" w:rsidTr="3EF96301">
        <w:tc>
          <w:tcPr>
            <w:tcW w:w="5000" w:type="pct"/>
          </w:tcPr>
          <w:p w14:paraId="443B3BFF" w14:textId="48D0046A" w:rsidR="00F21940" w:rsidRPr="000E6436" w:rsidRDefault="00F21940" w:rsidP="00F21940">
            <w:pPr>
              <w:pStyle w:val="ListParagraph"/>
              <w:spacing w:line="283" w:lineRule="auto"/>
              <w:ind w:left="0"/>
              <w:rPr>
                <w:lang w:val="en-GB"/>
              </w:rPr>
            </w:pPr>
            <w:r w:rsidRPr="000E6436">
              <w:rPr>
                <w:lang w:val="en-GB"/>
              </w:rPr>
              <w:t xml:space="preserve">Have there been any changes in </w:t>
            </w:r>
            <w:r>
              <w:rPr>
                <w:lang w:val="en-GB"/>
              </w:rPr>
              <w:t xml:space="preserve">market functioning? </w:t>
            </w:r>
            <w:r w:rsidRPr="000E6436">
              <w:rPr>
                <w:lang w:val="en-GB"/>
              </w:rPr>
              <w:t>Which ones? Why?</w:t>
            </w:r>
          </w:p>
          <w:p w14:paraId="2F796CE5" w14:textId="77777777" w:rsidR="00F21940" w:rsidRPr="000E6436" w:rsidRDefault="00F21940" w:rsidP="00F21940">
            <w:pPr>
              <w:pStyle w:val="ListParagraph"/>
              <w:spacing w:line="283" w:lineRule="auto"/>
              <w:ind w:left="0"/>
              <w:rPr>
                <w:lang w:val="en-GB"/>
              </w:rPr>
            </w:pPr>
          </w:p>
        </w:tc>
      </w:tr>
      <w:tr w:rsidR="00F21940" w:rsidRPr="00781BF9" w14:paraId="0C19C610" w14:textId="77777777" w:rsidTr="3EF96301">
        <w:tc>
          <w:tcPr>
            <w:tcW w:w="5000" w:type="pct"/>
          </w:tcPr>
          <w:p w14:paraId="53D007D0" w14:textId="10036178" w:rsidR="00F21940" w:rsidRDefault="00F21940" w:rsidP="00F21940">
            <w:pPr>
              <w:pStyle w:val="ListParagraph"/>
              <w:spacing w:line="283" w:lineRule="auto"/>
              <w:ind w:left="0"/>
              <w:rPr>
                <w:lang w:val="en-GB"/>
              </w:rPr>
            </w:pPr>
            <w:r w:rsidRPr="000E6436">
              <w:rPr>
                <w:lang w:val="en-GB"/>
              </w:rPr>
              <w:t>Do you see any strong trends related to market functionality (prices, availability, quality, supply) over the last few months or years? Why?</w:t>
            </w:r>
            <w:r>
              <w:rPr>
                <w:lang w:val="en-GB"/>
              </w:rPr>
              <w:t xml:space="preserve"> </w:t>
            </w:r>
          </w:p>
          <w:p w14:paraId="0D8395E2" w14:textId="78B136E1" w:rsidR="00F21940" w:rsidRPr="000E6436" w:rsidRDefault="00F21940" w:rsidP="00F21940">
            <w:pPr>
              <w:pStyle w:val="ListParagraph"/>
              <w:spacing w:line="283" w:lineRule="auto"/>
              <w:ind w:left="0"/>
              <w:rPr>
                <w:lang w:val="en-GB"/>
              </w:rPr>
            </w:pPr>
          </w:p>
        </w:tc>
      </w:tr>
      <w:tr w:rsidR="00F21940" w:rsidRPr="002C4CE7" w14:paraId="3AC1AB3B" w14:textId="77777777" w:rsidTr="3EF96301">
        <w:tc>
          <w:tcPr>
            <w:tcW w:w="5000" w:type="pct"/>
          </w:tcPr>
          <w:p w14:paraId="5C05C52E" w14:textId="7474F780" w:rsidR="00F21940" w:rsidRPr="000E6436" w:rsidRDefault="00F21940" w:rsidP="00F21940">
            <w:pPr>
              <w:pStyle w:val="ListParagraph"/>
              <w:spacing w:line="283" w:lineRule="auto"/>
              <w:ind w:left="0"/>
              <w:rPr>
                <w:lang w:val="en-GB"/>
              </w:rPr>
            </w:pPr>
            <w:r w:rsidRPr="000E6436">
              <w:rPr>
                <w:lang w:val="en-GB"/>
              </w:rPr>
              <w:t xml:space="preserve">How is the access to markets? </w:t>
            </w:r>
            <w:r>
              <w:rPr>
                <w:lang w:val="en-GB"/>
              </w:rPr>
              <w:t xml:space="preserve"> </w:t>
            </w:r>
            <w:r w:rsidRPr="000E6436">
              <w:rPr>
                <w:lang w:val="en-GB"/>
              </w:rPr>
              <w:t>Has market access changed or is it expected to change?</w:t>
            </w:r>
          </w:p>
          <w:p w14:paraId="69DC1294" w14:textId="77777777" w:rsidR="00F21940" w:rsidRPr="00CB39B8" w:rsidRDefault="00F21940" w:rsidP="00F21940">
            <w:pPr>
              <w:pStyle w:val="ListParagraph"/>
              <w:spacing w:line="283" w:lineRule="auto"/>
              <w:ind w:left="0"/>
              <w:rPr>
                <w:lang w:val="en-GB"/>
              </w:rPr>
            </w:pPr>
          </w:p>
        </w:tc>
      </w:tr>
      <w:tr w:rsidR="00F21940" w:rsidRPr="002C4CE7" w14:paraId="605D1DF0" w14:textId="77777777" w:rsidTr="3EF96301">
        <w:tc>
          <w:tcPr>
            <w:tcW w:w="5000" w:type="pct"/>
          </w:tcPr>
          <w:p w14:paraId="79718DE5" w14:textId="5C4DD1B7" w:rsidR="00F21940" w:rsidRDefault="00F21940" w:rsidP="00F21940">
            <w:pPr>
              <w:pStyle w:val="BasicParagraph"/>
              <w:spacing w:after="0" w:line="283" w:lineRule="auto"/>
              <w:jc w:val="left"/>
              <w:rPr>
                <w:rFonts w:asciiTheme="minorHAnsi" w:hAnsiTheme="minorHAnsi" w:cstheme="minorHAnsi"/>
                <w:lang w:val="en-GB"/>
              </w:rPr>
            </w:pPr>
            <w:r w:rsidRPr="000E6436">
              <w:rPr>
                <w:rFonts w:asciiTheme="minorHAnsi" w:hAnsiTheme="minorHAnsi" w:cstheme="minorHAnsi"/>
                <w:lang w:val="en-GB"/>
              </w:rPr>
              <w:t xml:space="preserve">How safe are women, men, </w:t>
            </w:r>
            <w:proofErr w:type="gramStart"/>
            <w:r w:rsidRPr="000E6436">
              <w:rPr>
                <w:rFonts w:asciiTheme="minorHAnsi" w:hAnsiTheme="minorHAnsi" w:cstheme="minorHAnsi"/>
                <w:lang w:val="en-GB"/>
              </w:rPr>
              <w:t>girls</w:t>
            </w:r>
            <w:proofErr w:type="gramEnd"/>
            <w:r w:rsidRPr="000E6436">
              <w:rPr>
                <w:rFonts w:asciiTheme="minorHAnsi" w:hAnsiTheme="minorHAnsi" w:cstheme="minorHAnsi"/>
                <w:lang w:val="en-GB"/>
              </w:rPr>
              <w:t xml:space="preserve"> and boys when accessing the markets? </w:t>
            </w:r>
          </w:p>
          <w:p w14:paraId="3679755D" w14:textId="05BB7BC4" w:rsidR="00F21940" w:rsidRPr="00CB39B8" w:rsidRDefault="00F21940" w:rsidP="00F21940">
            <w:pPr>
              <w:pStyle w:val="BasicParagraph"/>
              <w:spacing w:after="0" w:line="283" w:lineRule="auto"/>
              <w:jc w:val="left"/>
              <w:rPr>
                <w:rFonts w:asciiTheme="minorHAnsi" w:hAnsiTheme="minorHAnsi" w:cstheme="minorHAnsi"/>
                <w:lang w:val="en-GB"/>
              </w:rPr>
            </w:pPr>
            <w:r w:rsidRPr="000E6436">
              <w:rPr>
                <w:rFonts w:cstheme="minorHAnsi"/>
                <w:lang w:val="en-GB"/>
              </w:rPr>
              <w:t>Are they being safe to visit at all hours?  If not, why not? When would they be most safe?</w:t>
            </w:r>
          </w:p>
          <w:p w14:paraId="40C85477" w14:textId="68DB0C73" w:rsidR="00F21940" w:rsidRPr="000E6436" w:rsidRDefault="00F21940" w:rsidP="00F21940">
            <w:pPr>
              <w:pStyle w:val="ListParagraph"/>
              <w:spacing w:line="283" w:lineRule="auto"/>
              <w:ind w:left="0"/>
              <w:rPr>
                <w:lang w:val="en-GB"/>
              </w:rPr>
            </w:pPr>
          </w:p>
        </w:tc>
      </w:tr>
      <w:tr w:rsidR="00F21940" w:rsidRPr="00781BF9" w14:paraId="4C53B2EC" w14:textId="77777777" w:rsidTr="3EF96301">
        <w:tc>
          <w:tcPr>
            <w:tcW w:w="5000" w:type="pct"/>
            <w:shd w:val="clear" w:color="auto" w:fill="F2DBDB" w:themeFill="accent2" w:themeFillTint="33"/>
          </w:tcPr>
          <w:p w14:paraId="58F50F2A" w14:textId="795B7FA0" w:rsidR="00F21940" w:rsidRPr="00781BF9" w:rsidRDefault="00CC5548" w:rsidP="00F21940">
            <w:pPr>
              <w:spacing w:line="283" w:lineRule="auto"/>
              <w:rPr>
                <w:b/>
                <w:lang w:val="en-GB"/>
              </w:rPr>
            </w:pPr>
            <w:r>
              <w:rPr>
                <w:b/>
                <w:lang w:val="en-GB"/>
              </w:rPr>
              <w:t>Cash and voucher assistance,</w:t>
            </w:r>
            <w:r w:rsidR="00F21940" w:rsidRPr="00781BF9">
              <w:rPr>
                <w:b/>
                <w:lang w:val="en-GB"/>
              </w:rPr>
              <w:t xml:space="preserve"> response mechanism</w:t>
            </w:r>
          </w:p>
        </w:tc>
      </w:tr>
      <w:tr w:rsidR="00F21940" w:rsidRPr="002C4CE7" w14:paraId="48F057E8" w14:textId="77777777" w:rsidTr="3EF96301">
        <w:tc>
          <w:tcPr>
            <w:tcW w:w="5000" w:type="pct"/>
          </w:tcPr>
          <w:p w14:paraId="52AAB554" w14:textId="77777777" w:rsidR="00F21940" w:rsidRPr="00BC5ED8" w:rsidRDefault="00F21940" w:rsidP="00F21940">
            <w:pPr>
              <w:spacing w:line="283" w:lineRule="auto"/>
              <w:rPr>
                <w:lang w:val="en-GB"/>
              </w:rPr>
            </w:pPr>
            <w:r w:rsidRPr="00BC5ED8">
              <w:rPr>
                <w:lang w:val="en-GB"/>
              </w:rPr>
              <w:t xml:space="preserve">As a response mechanism, one of the possibilities is to use </w:t>
            </w:r>
            <w:r>
              <w:rPr>
                <w:lang w:val="en-GB"/>
              </w:rPr>
              <w:t>cash and voucher assistance (CVA)</w:t>
            </w:r>
            <w:r w:rsidRPr="00BC5ED8">
              <w:rPr>
                <w:lang w:val="en-GB"/>
              </w:rPr>
              <w:t>, in that sense.</w:t>
            </w:r>
          </w:p>
          <w:p w14:paraId="79A866FF" w14:textId="7C801C84" w:rsidR="00F21940" w:rsidRDefault="00F21940" w:rsidP="00F21940">
            <w:pPr>
              <w:spacing w:line="283" w:lineRule="auto"/>
              <w:rPr>
                <w:lang w:val="en-GB"/>
              </w:rPr>
            </w:pPr>
            <w:r w:rsidRPr="00CB39B8">
              <w:rPr>
                <w:lang w:val="en-GB"/>
              </w:rPr>
              <w:t xml:space="preserve">Is there experience in the </w:t>
            </w:r>
            <w:r>
              <w:rPr>
                <w:lang w:val="en-GB"/>
              </w:rPr>
              <w:t xml:space="preserve">community </w:t>
            </w:r>
            <w:r w:rsidRPr="00CB39B8">
              <w:rPr>
                <w:lang w:val="en-GB"/>
              </w:rPr>
              <w:t xml:space="preserve">with </w:t>
            </w:r>
            <w:r w:rsidR="00CC5548">
              <w:rPr>
                <w:lang w:val="en-GB"/>
              </w:rPr>
              <w:t>cash or voucher assistance</w:t>
            </w:r>
            <w:r w:rsidRPr="00CB39B8">
              <w:rPr>
                <w:lang w:val="en-GB"/>
              </w:rPr>
              <w:t xml:space="preserve">? </w:t>
            </w:r>
          </w:p>
          <w:p w14:paraId="74179D09" w14:textId="77777777" w:rsidR="00F21940" w:rsidRDefault="00F21940" w:rsidP="00F21940">
            <w:pPr>
              <w:spacing w:line="283" w:lineRule="auto"/>
              <w:rPr>
                <w:lang w:val="en-GB"/>
              </w:rPr>
            </w:pPr>
          </w:p>
        </w:tc>
      </w:tr>
      <w:tr w:rsidR="00F21940" w:rsidRPr="002C4CE7" w14:paraId="29123D85" w14:textId="77777777" w:rsidTr="3EF96301">
        <w:tc>
          <w:tcPr>
            <w:tcW w:w="5000" w:type="pct"/>
          </w:tcPr>
          <w:p w14:paraId="26F14CDE" w14:textId="58F1257A" w:rsidR="00F21940" w:rsidRDefault="00F21940" w:rsidP="00F21940">
            <w:pPr>
              <w:spacing w:line="283" w:lineRule="auto"/>
              <w:rPr>
                <w:i/>
                <w:iCs/>
                <w:lang w:val="en-GB"/>
              </w:rPr>
            </w:pPr>
            <w:r w:rsidRPr="000E6436">
              <w:rPr>
                <w:lang w:val="en-GB"/>
              </w:rPr>
              <w:t xml:space="preserve">What kind of delivery mechanisms have been used? </w:t>
            </w:r>
            <w:r w:rsidRPr="000E6436">
              <w:rPr>
                <w:i/>
                <w:lang w:val="en-GB"/>
              </w:rPr>
              <w:t>(mobile money,</w:t>
            </w:r>
            <w:r w:rsidRPr="000E6436">
              <w:rPr>
                <w:i/>
                <w:iCs/>
                <w:lang w:val="en-GB"/>
              </w:rPr>
              <w:t xml:space="preserve"> direct cash, cash/value vouchers, MFI, banks, etc.)</w:t>
            </w:r>
          </w:p>
          <w:p w14:paraId="1995F630" w14:textId="775C31D9" w:rsidR="00F21940" w:rsidRPr="000E6436" w:rsidRDefault="00F21940" w:rsidP="00F21940">
            <w:pPr>
              <w:spacing w:line="283" w:lineRule="auto"/>
              <w:rPr>
                <w:lang w:val="en-GB"/>
              </w:rPr>
            </w:pPr>
          </w:p>
        </w:tc>
      </w:tr>
      <w:tr w:rsidR="00F21940" w:rsidRPr="002C4CE7" w14:paraId="503A75B1" w14:textId="77777777" w:rsidTr="3EF96301">
        <w:tc>
          <w:tcPr>
            <w:tcW w:w="5000" w:type="pct"/>
          </w:tcPr>
          <w:p w14:paraId="0F2FC89F" w14:textId="77777777" w:rsidR="00F21940" w:rsidRDefault="00F21940" w:rsidP="00F21940">
            <w:pPr>
              <w:spacing w:line="283" w:lineRule="auto"/>
              <w:rPr>
                <w:lang w:val="en-GB"/>
              </w:rPr>
            </w:pPr>
            <w:r w:rsidRPr="000E6436">
              <w:rPr>
                <w:lang w:val="en-GB"/>
              </w:rPr>
              <w:t>What are the affected populations’ preferences regarding the response modality (In-kind, cash, both, etc.)?</w:t>
            </w:r>
          </w:p>
          <w:p w14:paraId="37303A54" w14:textId="77777777" w:rsidR="00F21940" w:rsidRPr="000E6436" w:rsidRDefault="00F21940" w:rsidP="00F21940">
            <w:pPr>
              <w:spacing w:line="283" w:lineRule="auto"/>
              <w:rPr>
                <w:lang w:val="en-GB"/>
              </w:rPr>
            </w:pPr>
          </w:p>
        </w:tc>
      </w:tr>
      <w:tr w:rsidR="00F21940" w:rsidRPr="002C4CE7" w14:paraId="27B9F6C1" w14:textId="77777777" w:rsidTr="3EF96301">
        <w:tc>
          <w:tcPr>
            <w:tcW w:w="5000" w:type="pct"/>
          </w:tcPr>
          <w:p w14:paraId="02493F9A" w14:textId="77777777" w:rsidR="00F21940" w:rsidRDefault="00F21940" w:rsidP="00F21940">
            <w:pPr>
              <w:spacing w:line="283" w:lineRule="auto"/>
              <w:rPr>
                <w:lang w:val="en-GB"/>
              </w:rPr>
            </w:pPr>
            <w:r w:rsidRPr="00BC5ED8">
              <w:rPr>
                <w:lang w:val="en-GB"/>
              </w:rPr>
              <w:t xml:space="preserve">What are the financial service providers presents in the area </w:t>
            </w:r>
            <w:r w:rsidRPr="004649E2">
              <w:rPr>
                <w:i/>
                <w:lang w:val="en-GB"/>
              </w:rPr>
              <w:t>(banks, micro finance institutions, mobile money…)</w:t>
            </w:r>
            <w:r w:rsidRPr="00BC5ED8">
              <w:rPr>
                <w:lang w:val="en-GB"/>
              </w:rPr>
              <w:t>?</w:t>
            </w:r>
            <w:r>
              <w:rPr>
                <w:lang w:val="en-GB"/>
              </w:rPr>
              <w:t xml:space="preserve"> OR How does people access to money </w:t>
            </w:r>
            <w:r w:rsidRPr="004649E2">
              <w:rPr>
                <w:i/>
                <w:lang w:val="en-GB"/>
              </w:rPr>
              <w:t>(banks, micro finance institutions, mobile money…)</w:t>
            </w:r>
            <w:r>
              <w:rPr>
                <w:i/>
                <w:lang w:val="en-GB"/>
              </w:rPr>
              <w:t>?</w:t>
            </w:r>
          </w:p>
          <w:p w14:paraId="4F19B177" w14:textId="77777777" w:rsidR="00F21940" w:rsidRPr="00BC5ED8" w:rsidRDefault="00F21940" w:rsidP="00F21940">
            <w:pPr>
              <w:spacing w:line="283" w:lineRule="auto"/>
              <w:rPr>
                <w:lang w:val="en-GB"/>
              </w:rPr>
            </w:pPr>
          </w:p>
        </w:tc>
      </w:tr>
      <w:tr w:rsidR="00F21940" w:rsidRPr="002C4CE7" w14:paraId="4A4A5E54" w14:textId="77777777" w:rsidTr="3EF96301">
        <w:tc>
          <w:tcPr>
            <w:tcW w:w="5000" w:type="pct"/>
          </w:tcPr>
          <w:p w14:paraId="23611392" w14:textId="77777777" w:rsidR="00F21940" w:rsidRDefault="00F21940" w:rsidP="00F21940">
            <w:pPr>
              <w:spacing w:line="283" w:lineRule="auto"/>
              <w:rPr>
                <w:rFonts w:cstheme="minorHAnsi"/>
                <w:color w:val="191919"/>
                <w:lang w:val="en-GB"/>
              </w:rPr>
            </w:pPr>
            <w:r w:rsidRPr="000E6436">
              <w:rPr>
                <w:rFonts w:cstheme="minorHAnsi"/>
                <w:color w:val="191919"/>
                <w:lang w:val="en-GB"/>
              </w:rPr>
              <w:t>Would people be safe receiving humanitarian assistance through cash or vouchers?</w:t>
            </w:r>
          </w:p>
          <w:p w14:paraId="0523D260" w14:textId="3BA0D03A" w:rsidR="00F21940" w:rsidRPr="000E6436" w:rsidRDefault="00F21940" w:rsidP="00F21940">
            <w:pPr>
              <w:spacing w:line="283" w:lineRule="auto"/>
              <w:rPr>
                <w:lang w:val="en-GB"/>
              </w:rPr>
            </w:pPr>
          </w:p>
        </w:tc>
      </w:tr>
      <w:tr w:rsidR="00F21940" w:rsidRPr="002C4CE7" w14:paraId="2F9FF68D" w14:textId="77777777" w:rsidTr="3EF96301">
        <w:tc>
          <w:tcPr>
            <w:tcW w:w="5000" w:type="pct"/>
          </w:tcPr>
          <w:p w14:paraId="0D3FFA54" w14:textId="77777777" w:rsidR="00F21940" w:rsidRDefault="00F21940" w:rsidP="00F21940">
            <w:pPr>
              <w:autoSpaceDE w:val="0"/>
              <w:autoSpaceDN w:val="0"/>
              <w:adjustRightInd w:val="0"/>
              <w:spacing w:line="283" w:lineRule="auto"/>
              <w:jc w:val="both"/>
              <w:textAlignment w:val="center"/>
              <w:rPr>
                <w:rFonts w:ascii="Calibri" w:hAnsi="Calibri" w:cs="Arial"/>
                <w:bCs/>
                <w:i/>
                <w:lang w:val="en-GB"/>
              </w:rPr>
            </w:pPr>
            <w:r w:rsidRPr="000E6436">
              <w:rPr>
                <w:rFonts w:cstheme="minorHAnsi"/>
                <w:color w:val="191919"/>
                <w:lang w:val="en-GB"/>
              </w:rPr>
              <w:t xml:space="preserve">Where would women, men, </w:t>
            </w:r>
            <w:proofErr w:type="gramStart"/>
            <w:r w:rsidRPr="000E6436">
              <w:rPr>
                <w:rFonts w:cstheme="minorHAnsi"/>
                <w:color w:val="191919"/>
                <w:lang w:val="en-GB"/>
              </w:rPr>
              <w:t>boys</w:t>
            </w:r>
            <w:proofErr w:type="gramEnd"/>
            <w:r w:rsidRPr="000E6436">
              <w:rPr>
                <w:rFonts w:cstheme="minorHAnsi"/>
                <w:color w:val="191919"/>
                <w:lang w:val="en-GB"/>
              </w:rPr>
              <w:t xml:space="preserve"> and girls feel safe </w:t>
            </w:r>
            <w:r w:rsidRPr="000E6436">
              <w:rPr>
                <w:rFonts w:ascii="Calibri" w:hAnsi="Calibri" w:cs="Arial"/>
                <w:bCs/>
                <w:lang w:val="en-GB"/>
              </w:rPr>
              <w:t xml:space="preserve">and comfortable in receiving cash? </w:t>
            </w:r>
            <w:r w:rsidRPr="004649E2">
              <w:rPr>
                <w:rFonts w:ascii="Calibri" w:hAnsi="Calibri" w:cs="Arial"/>
                <w:bCs/>
                <w:i/>
                <w:lang w:val="en-GB"/>
              </w:rPr>
              <w:t>At agencies compound, distribution points, through mobile money, bank account etc.</w:t>
            </w:r>
          </w:p>
          <w:p w14:paraId="68D78897" w14:textId="4D81F279" w:rsidR="00F21940" w:rsidRPr="000E6436" w:rsidRDefault="00F21940" w:rsidP="00F21940">
            <w:pPr>
              <w:autoSpaceDE w:val="0"/>
              <w:autoSpaceDN w:val="0"/>
              <w:adjustRightInd w:val="0"/>
              <w:spacing w:line="283" w:lineRule="auto"/>
              <w:jc w:val="both"/>
              <w:textAlignment w:val="center"/>
              <w:rPr>
                <w:highlight w:val="yellow"/>
                <w:lang w:val="en-GB"/>
              </w:rPr>
            </w:pPr>
          </w:p>
        </w:tc>
      </w:tr>
      <w:tr w:rsidR="00F21940" w:rsidRPr="002C4CE7" w14:paraId="481CBECF" w14:textId="77777777" w:rsidTr="3EF96301">
        <w:tc>
          <w:tcPr>
            <w:tcW w:w="5000" w:type="pct"/>
          </w:tcPr>
          <w:p w14:paraId="26C25611" w14:textId="77777777" w:rsidR="00F21940" w:rsidRPr="00CB39B8" w:rsidRDefault="00F21940" w:rsidP="00F21940">
            <w:pPr>
              <w:spacing w:line="283" w:lineRule="auto"/>
              <w:textAlignment w:val="baseline"/>
              <w:rPr>
                <w:rFonts w:ascii="Calibri" w:eastAsia="Times New Roman" w:hAnsi="Calibri" w:cs="Calibri"/>
                <w:color w:val="191919"/>
                <w:lang w:val="en-GB" w:eastAsia="en-GB"/>
              </w:rPr>
            </w:pPr>
            <w:r w:rsidRPr="00CB39B8">
              <w:rPr>
                <w:rFonts w:ascii="Calibri" w:eastAsia="Times New Roman" w:hAnsi="Calibri" w:cs="Calibri"/>
                <w:color w:val="191919"/>
                <w:lang w:val="en-GB" w:eastAsia="en-GB"/>
              </w:rPr>
              <w:t xml:space="preserve">What risks/threats might occur in a family that is targeted with cash assistance? </w:t>
            </w:r>
          </w:p>
          <w:p w14:paraId="4C870C25" w14:textId="77777777" w:rsidR="00F21940" w:rsidRDefault="00F21940" w:rsidP="00F21940">
            <w:pPr>
              <w:spacing w:line="283" w:lineRule="auto"/>
              <w:textAlignment w:val="baseline"/>
              <w:rPr>
                <w:rFonts w:ascii="Calibri" w:eastAsia="Times New Roman" w:hAnsi="Calibri" w:cs="Calibri"/>
                <w:i/>
                <w:color w:val="191919"/>
                <w:lang w:val="en-GB" w:eastAsia="en-GB"/>
              </w:rPr>
            </w:pPr>
            <w:r>
              <w:rPr>
                <w:rFonts w:ascii="Calibri" w:eastAsia="Times New Roman" w:hAnsi="Calibri" w:cs="Calibri"/>
                <w:i/>
                <w:color w:val="191919"/>
                <w:lang w:val="en-GB" w:eastAsia="en-GB"/>
              </w:rPr>
              <w:t>(R</w:t>
            </w:r>
            <w:r w:rsidRPr="00DA1F9D">
              <w:rPr>
                <w:rFonts w:ascii="Calibri" w:eastAsia="Times New Roman" w:hAnsi="Calibri" w:cs="Calibri"/>
                <w:i/>
                <w:color w:val="191919"/>
                <w:lang w:val="en-GB" w:eastAsia="en-GB"/>
              </w:rPr>
              <w:t>isks/tension within the family, between husband and wife, with other relatives</w:t>
            </w:r>
            <w:r>
              <w:rPr>
                <w:rFonts w:ascii="Calibri" w:eastAsia="Times New Roman" w:hAnsi="Calibri" w:cs="Calibri"/>
                <w:i/>
                <w:color w:val="191919"/>
                <w:lang w:val="en-GB" w:eastAsia="en-GB"/>
              </w:rPr>
              <w:t>; r</w:t>
            </w:r>
            <w:r w:rsidRPr="00DA1F9D">
              <w:rPr>
                <w:rFonts w:ascii="Calibri" w:eastAsia="Times New Roman" w:hAnsi="Calibri" w:cs="Calibri"/>
                <w:i/>
                <w:color w:val="191919"/>
                <w:lang w:val="en-GB" w:eastAsia="en-GB"/>
              </w:rPr>
              <w:t>isks/tension between community members</w:t>
            </w:r>
            <w:r>
              <w:rPr>
                <w:rFonts w:ascii="Calibri" w:eastAsia="Times New Roman" w:hAnsi="Calibri" w:cs="Calibri"/>
                <w:i/>
                <w:color w:val="191919"/>
                <w:lang w:val="en-GB" w:eastAsia="en-GB"/>
              </w:rPr>
              <w:t>; p</w:t>
            </w:r>
            <w:r w:rsidRPr="00DA1F9D">
              <w:rPr>
                <w:rFonts w:ascii="Calibri" w:eastAsia="Times New Roman" w:hAnsi="Calibri" w:cs="Calibri"/>
                <w:i/>
                <w:color w:val="191919"/>
                <w:lang w:val="en-GB" w:eastAsia="en-GB"/>
              </w:rPr>
              <w:t>hysical violence, sexual violence, verbal violence, psychological violence, economic violence</w:t>
            </w:r>
            <w:r>
              <w:rPr>
                <w:rFonts w:ascii="Calibri" w:eastAsia="Times New Roman" w:hAnsi="Calibri" w:cs="Calibri"/>
                <w:i/>
                <w:color w:val="191919"/>
                <w:lang w:val="en-GB" w:eastAsia="en-GB"/>
              </w:rPr>
              <w:t>, etc.)</w:t>
            </w:r>
          </w:p>
          <w:p w14:paraId="086C91A9" w14:textId="19BB9670" w:rsidR="00F21940" w:rsidRPr="00CB39B8" w:rsidRDefault="00F21940" w:rsidP="00F21940">
            <w:pPr>
              <w:spacing w:line="283" w:lineRule="auto"/>
              <w:textAlignment w:val="baseline"/>
              <w:rPr>
                <w:rFonts w:ascii="Calibri" w:eastAsia="Times New Roman" w:hAnsi="Calibri" w:cs="Calibri"/>
                <w:color w:val="191919"/>
                <w:lang w:val="en-GB" w:eastAsia="en-GB"/>
              </w:rPr>
            </w:pPr>
          </w:p>
        </w:tc>
      </w:tr>
      <w:tr w:rsidR="00F21940" w:rsidRPr="000E6436" w14:paraId="4195B48F" w14:textId="77777777" w:rsidTr="3EF96301">
        <w:tc>
          <w:tcPr>
            <w:tcW w:w="5000" w:type="pct"/>
          </w:tcPr>
          <w:p w14:paraId="4B68206B" w14:textId="77777777" w:rsidR="00F21940" w:rsidRDefault="00F21940" w:rsidP="00F21940">
            <w:pPr>
              <w:autoSpaceDE w:val="0"/>
              <w:autoSpaceDN w:val="0"/>
              <w:adjustRightInd w:val="0"/>
              <w:spacing w:line="283" w:lineRule="auto"/>
              <w:jc w:val="both"/>
              <w:textAlignment w:val="center"/>
              <w:rPr>
                <w:rStyle w:val="eop"/>
                <w:lang w:val="en-GB"/>
              </w:rPr>
            </w:pPr>
            <w:r w:rsidRPr="000E6436">
              <w:rPr>
                <w:rFonts w:cstheme="minorHAnsi"/>
                <w:color w:val="191919"/>
                <w:lang w:val="en-GB"/>
              </w:rPr>
              <w:t>In your experience, who in a household usually keep and controls cash? (either from NGOs, income, remittances, loans or from relatives or friends?)</w:t>
            </w:r>
            <w:r>
              <w:rPr>
                <w:rFonts w:cstheme="minorHAnsi"/>
                <w:color w:val="191919"/>
                <w:lang w:val="en-GB"/>
              </w:rPr>
              <w:t xml:space="preserve"> </w:t>
            </w:r>
            <w:r w:rsidRPr="000E6436">
              <w:rPr>
                <w:rStyle w:val="eop"/>
                <w:rFonts w:cstheme="minorHAnsi"/>
                <w:color w:val="191919"/>
                <w:lang w:val="en-GB"/>
              </w:rPr>
              <w:t>W</w:t>
            </w:r>
            <w:r w:rsidRPr="000E6436">
              <w:rPr>
                <w:rStyle w:val="eop"/>
                <w:lang w:val="en-GB"/>
              </w:rPr>
              <w:t xml:space="preserve">ho decides how spend cash within households? </w:t>
            </w:r>
          </w:p>
          <w:p w14:paraId="17B2CE01" w14:textId="328AB22E" w:rsidR="00F21940" w:rsidRPr="000E6436" w:rsidRDefault="00F21940" w:rsidP="00F21940">
            <w:pPr>
              <w:autoSpaceDE w:val="0"/>
              <w:autoSpaceDN w:val="0"/>
              <w:adjustRightInd w:val="0"/>
              <w:spacing w:line="283" w:lineRule="auto"/>
              <w:jc w:val="both"/>
              <w:textAlignment w:val="center"/>
              <w:rPr>
                <w:rFonts w:cstheme="minorHAnsi"/>
                <w:color w:val="191919"/>
                <w:lang w:val="en-GB"/>
              </w:rPr>
            </w:pPr>
          </w:p>
        </w:tc>
      </w:tr>
      <w:tr w:rsidR="00F21940" w:rsidRPr="002C4CE7" w14:paraId="5EEA66CB" w14:textId="77777777" w:rsidTr="3EF96301">
        <w:tc>
          <w:tcPr>
            <w:tcW w:w="5000" w:type="pct"/>
          </w:tcPr>
          <w:p w14:paraId="7FD4EDF7" w14:textId="77777777" w:rsidR="00F21940" w:rsidRDefault="00F21940" w:rsidP="00F21940">
            <w:pPr>
              <w:autoSpaceDE w:val="0"/>
              <w:autoSpaceDN w:val="0"/>
              <w:adjustRightInd w:val="0"/>
              <w:spacing w:line="283" w:lineRule="auto"/>
              <w:jc w:val="both"/>
              <w:textAlignment w:val="center"/>
              <w:rPr>
                <w:rFonts w:cstheme="minorHAnsi"/>
                <w:iCs/>
                <w:szCs w:val="24"/>
                <w:lang w:val="en-GB"/>
              </w:rPr>
            </w:pPr>
            <w:r w:rsidRPr="000E6436">
              <w:rPr>
                <w:rFonts w:cstheme="minorHAnsi"/>
                <w:iCs/>
                <w:szCs w:val="24"/>
                <w:lang w:val="en-GB"/>
              </w:rPr>
              <w:lastRenderedPageBreak/>
              <w:t>Would it be best/preferable/safer for the organisation to give the cash transfer in the woman’s name (</w:t>
            </w:r>
            <w:proofErr w:type="gramStart"/>
            <w:r w:rsidRPr="000E6436">
              <w:rPr>
                <w:rFonts w:cstheme="minorHAnsi"/>
                <w:iCs/>
                <w:szCs w:val="24"/>
                <w:lang w:val="en-GB"/>
              </w:rPr>
              <w:t>i.e.</w:t>
            </w:r>
            <w:proofErr w:type="gramEnd"/>
            <w:r w:rsidRPr="000E6436">
              <w:rPr>
                <w:rFonts w:cstheme="minorHAnsi"/>
                <w:iCs/>
                <w:szCs w:val="24"/>
                <w:lang w:val="en-GB"/>
              </w:rPr>
              <w:t xml:space="preserve"> not necessarily the head of household), or in the name of another person in the household because of household dynamics?</w:t>
            </w:r>
          </w:p>
          <w:p w14:paraId="273CB4A2" w14:textId="151C7583" w:rsidR="00F21940" w:rsidRPr="00DA1F9D" w:rsidRDefault="00F21940" w:rsidP="00F21940">
            <w:pPr>
              <w:autoSpaceDE w:val="0"/>
              <w:autoSpaceDN w:val="0"/>
              <w:adjustRightInd w:val="0"/>
              <w:spacing w:line="283" w:lineRule="auto"/>
              <w:jc w:val="both"/>
              <w:textAlignment w:val="center"/>
              <w:rPr>
                <w:rFonts w:cstheme="minorHAnsi"/>
                <w:iCs/>
                <w:szCs w:val="24"/>
                <w:lang w:val="en-GB"/>
              </w:rPr>
            </w:pPr>
          </w:p>
        </w:tc>
      </w:tr>
      <w:tr w:rsidR="00F21940" w:rsidRPr="002C4CE7" w14:paraId="6E5E1A27" w14:textId="77777777" w:rsidTr="3EF96301">
        <w:tc>
          <w:tcPr>
            <w:tcW w:w="5000" w:type="pct"/>
          </w:tcPr>
          <w:p w14:paraId="61765F92" w14:textId="3E3B1E1A" w:rsidR="00F21940" w:rsidRPr="00CB39B8" w:rsidRDefault="00F21940" w:rsidP="00F21940">
            <w:pPr>
              <w:spacing w:line="283" w:lineRule="auto"/>
              <w:textAlignment w:val="baseline"/>
              <w:rPr>
                <w:rFonts w:ascii="Calibri" w:eastAsia="Times New Roman" w:hAnsi="Calibri" w:cs="Calibri"/>
                <w:color w:val="191919"/>
                <w:lang w:val="en-GB" w:eastAsia="en-GB"/>
              </w:rPr>
            </w:pPr>
            <w:r w:rsidRPr="000E6436">
              <w:rPr>
                <w:rFonts w:ascii="Calibri" w:eastAsia="Times New Roman" w:hAnsi="Calibri" w:cs="Calibri"/>
                <w:color w:val="191919"/>
                <w:lang w:val="en-GB" w:eastAsia="en-GB"/>
              </w:rPr>
              <w:t>How do polygamous families in the communities make decisions about cash or incomes in the household?  </w:t>
            </w:r>
          </w:p>
          <w:p w14:paraId="3404CF03" w14:textId="77777777" w:rsidR="00F21940" w:rsidRDefault="00F21940" w:rsidP="00F21940">
            <w:pPr>
              <w:spacing w:line="283" w:lineRule="auto"/>
              <w:textAlignment w:val="baseline"/>
              <w:rPr>
                <w:rFonts w:ascii="Calibri" w:eastAsia="Times New Roman" w:hAnsi="Calibri" w:cs="Calibri"/>
                <w:color w:val="191919"/>
                <w:lang w:val="en-GB" w:eastAsia="en-GB"/>
              </w:rPr>
            </w:pPr>
            <w:r w:rsidRPr="00CB39B8">
              <w:rPr>
                <w:rFonts w:ascii="Calibri" w:eastAsia="Times New Roman" w:hAnsi="Calibri" w:cs="Calibri"/>
                <w:color w:val="191919"/>
                <w:lang w:val="en-GB" w:eastAsia="en-GB"/>
              </w:rPr>
              <w:t>Probe: What kind of problems or risks are prevalent in polygamous households and how can these be avoided?</w:t>
            </w:r>
          </w:p>
          <w:p w14:paraId="153D5E7A" w14:textId="6C0918AE" w:rsidR="00F21940" w:rsidRPr="00CB39B8" w:rsidRDefault="00F21940" w:rsidP="00F21940">
            <w:pPr>
              <w:spacing w:line="283" w:lineRule="auto"/>
              <w:textAlignment w:val="baseline"/>
              <w:rPr>
                <w:rFonts w:ascii="Calibri" w:eastAsia="Times New Roman" w:hAnsi="Calibri" w:cs="Calibri"/>
                <w:color w:val="191919"/>
                <w:lang w:val="en-GB" w:eastAsia="en-GB"/>
              </w:rPr>
            </w:pPr>
          </w:p>
        </w:tc>
      </w:tr>
      <w:tr w:rsidR="002B1EA5" w14:paraId="79B00E5D" w14:textId="77777777" w:rsidTr="002A45EA">
        <w:tc>
          <w:tcPr>
            <w:tcW w:w="5000" w:type="pct"/>
            <w:shd w:val="clear" w:color="auto" w:fill="F2DBDB" w:themeFill="accent2" w:themeFillTint="33"/>
          </w:tcPr>
          <w:p w14:paraId="2873B33E" w14:textId="357CFAC2" w:rsidR="002B1EA5" w:rsidRDefault="002B1EA5" w:rsidP="002A45EA">
            <w:pPr>
              <w:keepNext/>
              <w:spacing w:line="283" w:lineRule="auto"/>
              <w:rPr>
                <w:b/>
                <w:lang w:val="en-GB"/>
              </w:rPr>
            </w:pPr>
            <w:r>
              <w:rPr>
                <w:b/>
                <w:lang w:val="en-GB"/>
              </w:rPr>
              <w:t>Nutrition</w:t>
            </w:r>
            <w:r w:rsidR="006B38E4">
              <w:rPr>
                <w:b/>
                <w:lang w:val="en-GB"/>
              </w:rPr>
              <w:t>al</w:t>
            </w:r>
            <w:r>
              <w:rPr>
                <w:b/>
                <w:lang w:val="en-GB"/>
              </w:rPr>
              <w:t xml:space="preserve"> impact</w:t>
            </w:r>
            <w:r w:rsidR="006B38E4">
              <w:rPr>
                <w:b/>
                <w:lang w:val="en-GB"/>
              </w:rPr>
              <w:t>s</w:t>
            </w:r>
          </w:p>
        </w:tc>
      </w:tr>
      <w:tr w:rsidR="002B1EA5" w:rsidRPr="000E6436" w14:paraId="75CB5DE3" w14:textId="77777777" w:rsidTr="002A45EA">
        <w:tc>
          <w:tcPr>
            <w:tcW w:w="5000" w:type="pct"/>
          </w:tcPr>
          <w:p w14:paraId="7223F281" w14:textId="77777777" w:rsidR="002B1EA5" w:rsidRDefault="002B1EA5" w:rsidP="002A45EA">
            <w:pPr>
              <w:pStyle w:val="ListParagraph"/>
              <w:spacing w:line="283" w:lineRule="auto"/>
              <w:ind w:left="0"/>
              <w:rPr>
                <w:lang w:val="en-GB"/>
              </w:rPr>
            </w:pPr>
            <w:r w:rsidRPr="000E6436">
              <w:rPr>
                <w:lang w:val="en-GB"/>
              </w:rPr>
              <w:t>Is there a change in the health situation</w:t>
            </w:r>
            <w:r>
              <w:rPr>
                <w:lang w:val="en-GB"/>
              </w:rPr>
              <w:t xml:space="preserve"> of the community population </w:t>
            </w:r>
            <w:r w:rsidRPr="000E6436">
              <w:rPr>
                <w:lang w:val="en-GB"/>
              </w:rPr>
              <w:t xml:space="preserve">in the recent past? </w:t>
            </w:r>
          </w:p>
          <w:p w14:paraId="681B2E48" w14:textId="77777777" w:rsidR="002B1EA5" w:rsidRPr="000E6436" w:rsidRDefault="002B1EA5" w:rsidP="002A45EA">
            <w:pPr>
              <w:pStyle w:val="ListParagraph"/>
              <w:spacing w:line="283" w:lineRule="auto"/>
              <w:ind w:left="0"/>
              <w:rPr>
                <w:lang w:val="en-GB"/>
              </w:rPr>
            </w:pPr>
          </w:p>
        </w:tc>
      </w:tr>
      <w:tr w:rsidR="002B1EA5" w:rsidRPr="000E6436" w14:paraId="4E283FDE" w14:textId="77777777" w:rsidTr="002A45EA">
        <w:tc>
          <w:tcPr>
            <w:tcW w:w="5000" w:type="pct"/>
          </w:tcPr>
          <w:p w14:paraId="15DDD696" w14:textId="77777777" w:rsidR="002B1EA5" w:rsidRDefault="002B1EA5" w:rsidP="002A45EA">
            <w:pPr>
              <w:pStyle w:val="ListParagraph"/>
              <w:spacing w:line="283" w:lineRule="auto"/>
              <w:ind w:left="0"/>
              <w:rPr>
                <w:lang w:val="en-GB"/>
              </w:rPr>
            </w:pPr>
            <w:r>
              <w:rPr>
                <w:lang w:val="en-GB"/>
              </w:rPr>
              <w:t xml:space="preserve">Is there a </w:t>
            </w:r>
            <w:proofErr w:type="spellStart"/>
            <w:r>
              <w:rPr>
                <w:lang w:val="en-GB"/>
              </w:rPr>
              <w:t>heath</w:t>
            </w:r>
            <w:proofErr w:type="spellEnd"/>
            <w:r>
              <w:rPr>
                <w:lang w:val="en-GB"/>
              </w:rPr>
              <w:t xml:space="preserve"> centre in the village? If </w:t>
            </w:r>
            <w:proofErr w:type="gramStart"/>
            <w:r>
              <w:rPr>
                <w:lang w:val="en-GB"/>
              </w:rPr>
              <w:t>NO;</w:t>
            </w:r>
            <w:proofErr w:type="gramEnd"/>
            <w:r>
              <w:rPr>
                <w:lang w:val="en-GB"/>
              </w:rPr>
              <w:t xml:space="preserve"> where it is? How far?</w:t>
            </w:r>
          </w:p>
          <w:p w14:paraId="7A7DFB8D" w14:textId="77777777" w:rsidR="002B1EA5" w:rsidRPr="000E6436" w:rsidRDefault="002B1EA5" w:rsidP="002A45EA">
            <w:pPr>
              <w:pStyle w:val="ListParagraph"/>
              <w:spacing w:line="283" w:lineRule="auto"/>
              <w:ind w:left="0"/>
              <w:rPr>
                <w:lang w:val="en-GB"/>
              </w:rPr>
            </w:pPr>
          </w:p>
        </w:tc>
      </w:tr>
      <w:tr w:rsidR="002B1EA5" w:rsidRPr="000E6436" w14:paraId="454E8CD9" w14:textId="77777777" w:rsidTr="002A45EA">
        <w:tc>
          <w:tcPr>
            <w:tcW w:w="5000" w:type="pct"/>
          </w:tcPr>
          <w:p w14:paraId="7926F3FF" w14:textId="77777777" w:rsidR="002B1EA5" w:rsidRPr="002B30CD" w:rsidRDefault="002B1EA5" w:rsidP="002A45EA">
            <w:pPr>
              <w:pStyle w:val="ListParagraph"/>
              <w:spacing w:line="283" w:lineRule="auto"/>
              <w:ind w:left="0"/>
              <w:rPr>
                <w:i/>
                <w:lang w:val="en-GB"/>
              </w:rPr>
            </w:pPr>
            <w:r w:rsidRPr="000E6436">
              <w:rPr>
                <w:lang w:val="en-GB"/>
              </w:rPr>
              <w:t xml:space="preserve">What is the nutritional situation of children and </w:t>
            </w:r>
            <w:r w:rsidRPr="002B30CD">
              <w:rPr>
                <w:lang w:val="en-GB"/>
              </w:rPr>
              <w:t xml:space="preserve">PLW (pregnant and lactating women)? </w:t>
            </w:r>
          </w:p>
          <w:p w14:paraId="666B815C" w14:textId="77777777" w:rsidR="002B1EA5" w:rsidRPr="000E6436" w:rsidRDefault="002B1EA5" w:rsidP="002A45EA">
            <w:pPr>
              <w:spacing w:line="283" w:lineRule="auto"/>
              <w:rPr>
                <w:lang w:val="en-GB"/>
              </w:rPr>
            </w:pPr>
          </w:p>
        </w:tc>
      </w:tr>
      <w:tr w:rsidR="002B1EA5" w:rsidRPr="000E6436" w14:paraId="0A37B70D" w14:textId="77777777" w:rsidTr="002A45EA">
        <w:tc>
          <w:tcPr>
            <w:tcW w:w="5000" w:type="pct"/>
          </w:tcPr>
          <w:p w14:paraId="717E4648" w14:textId="77777777" w:rsidR="002B1EA5" w:rsidRDefault="002B1EA5" w:rsidP="002A45EA">
            <w:pPr>
              <w:pStyle w:val="ListParagraph"/>
              <w:spacing w:line="283" w:lineRule="auto"/>
              <w:ind w:left="0"/>
              <w:rPr>
                <w:lang w:val="en-GB"/>
              </w:rPr>
            </w:pPr>
            <w:r w:rsidRPr="000E6436">
              <w:rPr>
                <w:lang w:val="en-GB"/>
              </w:rPr>
              <w:t>Is there</w:t>
            </w:r>
            <w:r>
              <w:rPr>
                <w:lang w:val="en-GB"/>
              </w:rPr>
              <w:t xml:space="preserve"> any monitoring (screening) or </w:t>
            </w:r>
            <w:r w:rsidRPr="000E6436">
              <w:rPr>
                <w:lang w:val="en-GB"/>
              </w:rPr>
              <w:t>treatment for malnutrition?</w:t>
            </w:r>
            <w:r>
              <w:rPr>
                <w:lang w:val="en-GB"/>
              </w:rPr>
              <w:t xml:space="preserve"> Who provide it?</w:t>
            </w:r>
          </w:p>
          <w:p w14:paraId="145B361D" w14:textId="77777777" w:rsidR="002B1EA5" w:rsidRPr="000E6436" w:rsidRDefault="002B1EA5" w:rsidP="002A45EA">
            <w:pPr>
              <w:pStyle w:val="ListParagraph"/>
              <w:spacing w:line="283" w:lineRule="auto"/>
              <w:ind w:left="0"/>
              <w:rPr>
                <w:lang w:val="en-GB"/>
              </w:rPr>
            </w:pPr>
          </w:p>
        </w:tc>
      </w:tr>
      <w:tr w:rsidR="00F21940" w:rsidRPr="000E6436" w14:paraId="57758D61" w14:textId="77777777" w:rsidTr="3EF96301">
        <w:tc>
          <w:tcPr>
            <w:tcW w:w="5000" w:type="pct"/>
            <w:shd w:val="clear" w:color="auto" w:fill="F2DBDB" w:themeFill="accent2" w:themeFillTint="33"/>
          </w:tcPr>
          <w:p w14:paraId="1E344CDD" w14:textId="77777777" w:rsidR="00F21940" w:rsidRPr="000E6436" w:rsidRDefault="083BA540" w:rsidP="00353142">
            <w:pPr>
              <w:spacing w:line="283" w:lineRule="auto"/>
              <w:rPr>
                <w:sz w:val="22"/>
                <w:szCs w:val="22"/>
                <w:lang w:val="en-GB"/>
              </w:rPr>
            </w:pPr>
            <w:r w:rsidRPr="10591EDA">
              <w:rPr>
                <w:b/>
                <w:bCs/>
                <w:lang w:val="en-GB"/>
              </w:rPr>
              <w:t>Water sources and availability</w:t>
            </w:r>
          </w:p>
        </w:tc>
      </w:tr>
      <w:tr w:rsidR="00F21940" w:rsidRPr="002C4CE7" w14:paraId="2EA03FD7" w14:textId="77777777" w:rsidTr="3EF96301">
        <w:tc>
          <w:tcPr>
            <w:tcW w:w="5000" w:type="pct"/>
          </w:tcPr>
          <w:p w14:paraId="1E299915" w14:textId="0393DCC7" w:rsidR="00F21940" w:rsidRDefault="00F21940" w:rsidP="00F21940">
            <w:pPr>
              <w:pStyle w:val="ListParagraph"/>
              <w:spacing w:line="283" w:lineRule="auto"/>
              <w:ind w:left="0"/>
              <w:rPr>
                <w:lang w:val="en-GB"/>
              </w:rPr>
            </w:pPr>
            <w:r w:rsidRPr="000E6436">
              <w:rPr>
                <w:lang w:val="en-GB"/>
              </w:rPr>
              <w:t>What is the</w:t>
            </w:r>
            <w:r>
              <w:rPr>
                <w:lang w:val="en-GB"/>
              </w:rPr>
              <w:t xml:space="preserve"> </w:t>
            </w:r>
            <w:r w:rsidRPr="000E6436">
              <w:rPr>
                <w:lang w:val="en-GB"/>
              </w:rPr>
              <w:t>main source of drinking water?</w:t>
            </w:r>
          </w:p>
          <w:p w14:paraId="53BDACEF" w14:textId="34F46092" w:rsidR="00F21940" w:rsidRPr="000E6436" w:rsidRDefault="00F21940" w:rsidP="00F21940">
            <w:pPr>
              <w:pStyle w:val="ListParagraph"/>
              <w:spacing w:line="283" w:lineRule="auto"/>
              <w:ind w:left="0"/>
              <w:rPr>
                <w:rFonts w:cstheme="minorHAnsi"/>
                <w:sz w:val="22"/>
                <w:szCs w:val="22"/>
                <w:lang w:val="en-GB"/>
              </w:rPr>
            </w:pPr>
          </w:p>
        </w:tc>
      </w:tr>
      <w:tr w:rsidR="00F21940" w:rsidRPr="002C4CE7" w14:paraId="155F659E" w14:textId="77777777" w:rsidTr="3EF96301">
        <w:tc>
          <w:tcPr>
            <w:tcW w:w="5000" w:type="pct"/>
          </w:tcPr>
          <w:p w14:paraId="770F627A" w14:textId="77777777" w:rsidR="00F21940" w:rsidRDefault="00F21940" w:rsidP="00F21940">
            <w:pPr>
              <w:pStyle w:val="ListParagraph"/>
              <w:spacing w:line="283" w:lineRule="auto"/>
              <w:ind w:left="0"/>
              <w:rPr>
                <w:i/>
                <w:iCs/>
                <w:lang w:val="en-GB"/>
              </w:rPr>
            </w:pPr>
            <w:r w:rsidRPr="000E6436">
              <w:rPr>
                <w:lang w:val="en-GB"/>
              </w:rPr>
              <w:t xml:space="preserve">What is the level of access to drinking water? </w:t>
            </w:r>
            <w:r w:rsidRPr="00AC7D0B">
              <w:rPr>
                <w:i/>
                <w:lang w:val="en-GB"/>
              </w:rPr>
              <w:t>(everybody has access, only some households…., t</w:t>
            </w:r>
            <w:r w:rsidRPr="00AC7D0B">
              <w:rPr>
                <w:i/>
                <w:iCs/>
                <w:lang w:val="en-GB"/>
              </w:rPr>
              <w:t>ry to separate both by different age and sex as well as different socio-economic groups: Very Poor, Poor, middle, best-off)</w:t>
            </w:r>
          </w:p>
          <w:p w14:paraId="54BDEDFA" w14:textId="33F91E62" w:rsidR="00F21940" w:rsidRPr="000E6436" w:rsidRDefault="00F21940" w:rsidP="00F21940">
            <w:pPr>
              <w:pStyle w:val="ListParagraph"/>
              <w:spacing w:line="283" w:lineRule="auto"/>
              <w:ind w:left="0"/>
              <w:rPr>
                <w:rFonts w:cstheme="minorHAnsi"/>
                <w:sz w:val="22"/>
                <w:szCs w:val="22"/>
                <w:lang w:val="en-GB"/>
              </w:rPr>
            </w:pPr>
          </w:p>
        </w:tc>
      </w:tr>
      <w:tr w:rsidR="00F21940" w:rsidRPr="002C4CE7" w14:paraId="6DFCF178" w14:textId="77777777" w:rsidTr="3EF96301">
        <w:tc>
          <w:tcPr>
            <w:tcW w:w="5000" w:type="pct"/>
          </w:tcPr>
          <w:p w14:paraId="0B36A987" w14:textId="77777777" w:rsidR="00F21940" w:rsidRDefault="00F21940" w:rsidP="00F21940">
            <w:pPr>
              <w:pStyle w:val="ListParagraph"/>
              <w:spacing w:line="283" w:lineRule="auto"/>
              <w:ind w:left="0"/>
              <w:rPr>
                <w:lang w:val="en-GB"/>
              </w:rPr>
            </w:pPr>
            <w:r w:rsidRPr="000E6436">
              <w:rPr>
                <w:lang w:val="en-GB"/>
              </w:rPr>
              <w:t xml:space="preserve">What is the quality of the drinking water? </w:t>
            </w:r>
          </w:p>
          <w:p w14:paraId="07CA110E" w14:textId="06627BDE" w:rsidR="00F21940" w:rsidRPr="000E6436" w:rsidRDefault="00F21940" w:rsidP="00F21940">
            <w:pPr>
              <w:pStyle w:val="ListParagraph"/>
              <w:spacing w:line="283" w:lineRule="auto"/>
              <w:ind w:left="0"/>
              <w:rPr>
                <w:rFonts w:cstheme="minorHAnsi"/>
                <w:sz w:val="22"/>
                <w:szCs w:val="22"/>
                <w:lang w:val="en-GB"/>
              </w:rPr>
            </w:pPr>
          </w:p>
        </w:tc>
      </w:tr>
      <w:tr w:rsidR="00F21940" w:rsidRPr="00AC7D0B" w14:paraId="3EF6F557" w14:textId="77777777" w:rsidTr="3EF96301">
        <w:tc>
          <w:tcPr>
            <w:tcW w:w="5000" w:type="pct"/>
          </w:tcPr>
          <w:p w14:paraId="16CDA181" w14:textId="73BD33CA" w:rsidR="00F21940" w:rsidRDefault="00F21940" w:rsidP="00F21940">
            <w:pPr>
              <w:pStyle w:val="ListParagraph"/>
              <w:spacing w:line="283" w:lineRule="auto"/>
              <w:ind w:left="0"/>
              <w:rPr>
                <w:i/>
                <w:lang w:val="en-GB"/>
              </w:rPr>
            </w:pPr>
            <w:r w:rsidRPr="000E6436">
              <w:rPr>
                <w:lang w:val="en-GB"/>
              </w:rPr>
              <w:t xml:space="preserve">How has the situation (access to </w:t>
            </w:r>
            <w:r>
              <w:rPr>
                <w:lang w:val="en-GB"/>
              </w:rPr>
              <w:t xml:space="preserve">drinking </w:t>
            </w:r>
            <w:r w:rsidRPr="000E6436">
              <w:rPr>
                <w:lang w:val="en-GB"/>
              </w:rPr>
              <w:t>water</w:t>
            </w:r>
            <w:r>
              <w:rPr>
                <w:lang w:val="en-GB"/>
              </w:rPr>
              <w:t xml:space="preserve"> or water for livelihoods</w:t>
            </w:r>
            <w:r w:rsidRPr="000E6436">
              <w:rPr>
                <w:lang w:val="en-GB"/>
              </w:rPr>
              <w:t xml:space="preserve">) changed over the past 5 years? </w:t>
            </w:r>
            <w:r w:rsidRPr="00AC7D0B">
              <w:rPr>
                <w:i/>
                <w:lang w:val="en-GB"/>
              </w:rPr>
              <w:t>(availability and cost)</w:t>
            </w:r>
          </w:p>
          <w:p w14:paraId="2C9A8542" w14:textId="4B124428" w:rsidR="00F21940" w:rsidRPr="000E6436" w:rsidRDefault="00F21940" w:rsidP="00F21940">
            <w:pPr>
              <w:pStyle w:val="ListParagraph"/>
              <w:spacing w:line="283" w:lineRule="auto"/>
              <w:ind w:left="0"/>
              <w:rPr>
                <w:rFonts w:cstheme="minorHAnsi"/>
                <w:sz w:val="22"/>
                <w:szCs w:val="22"/>
                <w:lang w:val="en-GB"/>
              </w:rPr>
            </w:pPr>
          </w:p>
        </w:tc>
      </w:tr>
      <w:tr w:rsidR="00F21940" w:rsidRPr="002C4CE7" w14:paraId="2230B6EE" w14:textId="77777777" w:rsidTr="3EF96301">
        <w:tc>
          <w:tcPr>
            <w:tcW w:w="5000" w:type="pct"/>
          </w:tcPr>
          <w:p w14:paraId="0D4B8BA2" w14:textId="77777777" w:rsidR="00F21940" w:rsidRDefault="00F21940" w:rsidP="00F21940">
            <w:pPr>
              <w:pStyle w:val="ListParagraph"/>
              <w:spacing w:line="283" w:lineRule="auto"/>
              <w:ind w:left="0"/>
              <w:rPr>
                <w:lang w:val="en-GB"/>
              </w:rPr>
            </w:pPr>
            <w:r>
              <w:rPr>
                <w:lang w:val="en-GB"/>
              </w:rPr>
              <w:t>How has it impacted on community livelihood activities?</w:t>
            </w:r>
          </w:p>
          <w:p w14:paraId="727C3601" w14:textId="69B985B6" w:rsidR="00F21940" w:rsidRPr="000E6436" w:rsidRDefault="00F21940" w:rsidP="00F21940">
            <w:pPr>
              <w:pStyle w:val="ListParagraph"/>
              <w:spacing w:line="283" w:lineRule="auto"/>
              <w:ind w:left="0"/>
              <w:rPr>
                <w:lang w:val="en-GB"/>
              </w:rPr>
            </w:pPr>
          </w:p>
        </w:tc>
      </w:tr>
      <w:tr w:rsidR="00F21940" w:rsidRPr="002C4CE7" w14:paraId="5929D925" w14:textId="77777777" w:rsidTr="3EF96301">
        <w:tc>
          <w:tcPr>
            <w:tcW w:w="5000" w:type="pct"/>
          </w:tcPr>
          <w:p w14:paraId="622B5F50" w14:textId="77777777" w:rsidR="00F21940" w:rsidRDefault="00F21940" w:rsidP="00F21940">
            <w:pPr>
              <w:pStyle w:val="ListParagraph"/>
              <w:spacing w:line="283" w:lineRule="auto"/>
              <w:ind w:left="0"/>
              <w:rPr>
                <w:lang w:val="en-GB"/>
              </w:rPr>
            </w:pPr>
            <w:r w:rsidRPr="000E6436">
              <w:rPr>
                <w:lang w:val="en-GB"/>
              </w:rPr>
              <w:t>What are the coping strategies employed for households to access water</w:t>
            </w:r>
            <w:r>
              <w:rPr>
                <w:lang w:val="en-GB"/>
              </w:rPr>
              <w:t xml:space="preserve"> (if any)</w:t>
            </w:r>
            <w:r w:rsidRPr="000E6436">
              <w:rPr>
                <w:lang w:val="en-GB"/>
              </w:rPr>
              <w:t>?</w:t>
            </w:r>
          </w:p>
          <w:p w14:paraId="232EE592" w14:textId="26388AA3" w:rsidR="00F21940" w:rsidRPr="000E6436" w:rsidRDefault="00F21940" w:rsidP="00F21940">
            <w:pPr>
              <w:pStyle w:val="ListParagraph"/>
              <w:spacing w:line="283" w:lineRule="auto"/>
              <w:ind w:left="0"/>
              <w:rPr>
                <w:lang w:val="en-GB"/>
              </w:rPr>
            </w:pPr>
          </w:p>
        </w:tc>
      </w:tr>
    </w:tbl>
    <w:p w14:paraId="357C48BE" w14:textId="77777777" w:rsidR="00F82466" w:rsidRPr="000E6436" w:rsidRDefault="00F82466" w:rsidP="00DA1F9D">
      <w:pPr>
        <w:spacing w:after="0" w:line="283" w:lineRule="auto"/>
        <w:rPr>
          <w:lang w:val="en-GB"/>
        </w:rPr>
      </w:pPr>
    </w:p>
    <w:p w14:paraId="041915E0" w14:textId="19014228" w:rsidR="009000BF" w:rsidRPr="000E6436" w:rsidRDefault="009000BF" w:rsidP="00DA1F9D">
      <w:pPr>
        <w:spacing w:after="0" w:line="283" w:lineRule="auto"/>
        <w:rPr>
          <w:lang w:val="en-GB"/>
        </w:rPr>
      </w:pPr>
    </w:p>
    <w:p w14:paraId="7E776624" w14:textId="77777777" w:rsidR="00F82466" w:rsidRPr="000E6436" w:rsidRDefault="00F82466" w:rsidP="00DA1F9D">
      <w:pPr>
        <w:spacing w:after="0" w:line="283" w:lineRule="auto"/>
        <w:rPr>
          <w:lang w:val="en-GB"/>
        </w:rPr>
      </w:pPr>
    </w:p>
    <w:p w14:paraId="6053B9A4" w14:textId="77777777" w:rsidR="00F82466" w:rsidRPr="000E6436" w:rsidRDefault="00F82466" w:rsidP="00DA1F9D">
      <w:pPr>
        <w:spacing w:after="0" w:line="283" w:lineRule="auto"/>
        <w:rPr>
          <w:lang w:val="en-GB"/>
        </w:rPr>
      </w:pPr>
    </w:p>
    <w:sectPr w:rsidR="00F82466" w:rsidRPr="000E6436" w:rsidSect="00C9332B">
      <w:headerReference w:type="default" r:id="rId11"/>
      <w:footerReference w:type="default" r:id="rId12"/>
      <w:pgSz w:w="12240" w:h="15840"/>
      <w:pgMar w:top="567" w:right="900" w:bottom="814" w:left="993" w:header="708" w:footer="8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9070" w14:textId="77777777" w:rsidR="00661B23" w:rsidRDefault="00661B23" w:rsidP="001D6B9C">
      <w:pPr>
        <w:spacing w:after="0" w:line="240" w:lineRule="auto"/>
      </w:pPr>
      <w:r>
        <w:separator/>
      </w:r>
    </w:p>
  </w:endnote>
  <w:endnote w:type="continuationSeparator" w:id="0">
    <w:p w14:paraId="09823E68" w14:textId="77777777" w:rsidR="00661B23" w:rsidRDefault="00661B23" w:rsidP="001D6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thold Akzidenz Grotesk">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60456"/>
      <w:docPartObj>
        <w:docPartGallery w:val="Page Numbers (Bottom of Page)"/>
        <w:docPartUnique/>
      </w:docPartObj>
    </w:sdtPr>
    <w:sdtEndPr/>
    <w:sdtContent>
      <w:p w14:paraId="4CBF07C5" w14:textId="45C574D5" w:rsidR="00FE469E" w:rsidRDefault="00FE469E">
        <w:pPr>
          <w:pStyle w:val="Footer"/>
          <w:jc w:val="right"/>
        </w:pPr>
        <w:r>
          <w:fldChar w:fldCharType="begin"/>
        </w:r>
        <w:r>
          <w:instrText>PAGE   \* MERGEFORMAT</w:instrText>
        </w:r>
        <w:r>
          <w:fldChar w:fldCharType="separate"/>
        </w:r>
        <w:r>
          <w:rPr>
            <w:lang w:val="da-DK"/>
          </w:rPr>
          <w:t>2</w:t>
        </w:r>
        <w:r>
          <w:fldChar w:fldCharType="end"/>
        </w:r>
      </w:p>
    </w:sdtContent>
  </w:sdt>
  <w:p w14:paraId="5B5D416A" w14:textId="68BEC650" w:rsidR="00FE469E" w:rsidRPr="00FE469E" w:rsidRDefault="00FE469E" w:rsidP="00FE469E">
    <w:pPr>
      <w:pStyle w:val="Footer"/>
      <w:jc w:val="center"/>
      <w:rPr>
        <w:lang w:val="en-US"/>
      </w:rPr>
    </w:pPr>
    <w:r>
      <w:rPr>
        <w:lang w:val="en-US"/>
      </w:rPr>
      <w:t>KII – Community Level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667E" w14:textId="77777777" w:rsidR="00661B23" w:rsidRDefault="00661B23" w:rsidP="001D6B9C">
      <w:pPr>
        <w:spacing w:after="0" w:line="240" w:lineRule="auto"/>
      </w:pPr>
      <w:r>
        <w:separator/>
      </w:r>
    </w:p>
  </w:footnote>
  <w:footnote w:type="continuationSeparator" w:id="0">
    <w:p w14:paraId="7A21758E" w14:textId="77777777" w:rsidR="00661B23" w:rsidRDefault="00661B23" w:rsidP="001D6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AF6D" w14:textId="58A883CF" w:rsidR="00781BF9" w:rsidRDefault="00990520">
    <w:pPr>
      <w:pStyle w:val="Header"/>
    </w:pPr>
    <w:r w:rsidRPr="00385772">
      <w:rPr>
        <w:b/>
        <w:noProof/>
        <w:color w:val="FFFF00"/>
        <w:sz w:val="48"/>
      </w:rPr>
      <w:drawing>
        <wp:anchor distT="0" distB="0" distL="114300" distR="114300" simplePos="0" relativeHeight="251669504" behindDoc="0" locked="0" layoutInCell="1" allowOverlap="1" wp14:anchorId="519DE5AE" wp14:editId="31811C41">
          <wp:simplePos x="0" y="0"/>
          <wp:positionH relativeFrom="column">
            <wp:posOffset>0</wp:posOffset>
          </wp:positionH>
          <wp:positionV relativeFrom="paragraph">
            <wp:posOffset>163195</wp:posOffset>
          </wp:positionV>
          <wp:extent cx="1319530" cy="234950"/>
          <wp:effectExtent l="0" t="0" r="0" b="0"/>
          <wp:wrapSquare wrapText="bothSides"/>
          <wp:docPr id="23" name="Imagen 23" descr="ogo-Horizontal-RGB-72ppi_recor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o-Horizontal-RGB-72ppi_recortado.pn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319530" cy="234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D57164" w14:textId="3E6BF753" w:rsidR="00990520" w:rsidRDefault="00990520">
    <w:pPr>
      <w:pStyle w:val="Header"/>
    </w:pPr>
  </w:p>
  <w:p w14:paraId="4EFBF781" w14:textId="2FC55044" w:rsidR="00990520" w:rsidRDefault="00990520">
    <w:pPr>
      <w:pStyle w:val="Header"/>
    </w:pPr>
  </w:p>
  <w:p w14:paraId="3FA50B08" w14:textId="77777777" w:rsidR="000D6CD6" w:rsidRDefault="000D6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045"/>
    <w:multiLevelType w:val="hybridMultilevel"/>
    <w:tmpl w:val="63204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264AB1"/>
    <w:multiLevelType w:val="hybridMultilevel"/>
    <w:tmpl w:val="B1E64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9C46F3"/>
    <w:multiLevelType w:val="multilevel"/>
    <w:tmpl w:val="E9029AE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cstheme="minorBidi" w:hint="default"/>
        <w:b/>
        <w:sz w:val="21"/>
      </w:rPr>
    </w:lvl>
    <w:lvl w:ilvl="2">
      <w:start w:val="1"/>
      <w:numFmt w:val="decimal"/>
      <w:isLgl/>
      <w:lvlText w:val="%1.%2.%3"/>
      <w:lvlJc w:val="left"/>
      <w:pPr>
        <w:ind w:left="1080" w:hanging="720"/>
      </w:pPr>
      <w:rPr>
        <w:rFonts w:cstheme="minorBidi" w:hint="default"/>
        <w:b/>
        <w:sz w:val="21"/>
      </w:rPr>
    </w:lvl>
    <w:lvl w:ilvl="3">
      <w:start w:val="1"/>
      <w:numFmt w:val="decimal"/>
      <w:isLgl/>
      <w:lvlText w:val="%1.%2.%3.%4"/>
      <w:lvlJc w:val="left"/>
      <w:pPr>
        <w:ind w:left="1080" w:hanging="720"/>
      </w:pPr>
      <w:rPr>
        <w:rFonts w:cstheme="minorBidi" w:hint="default"/>
        <w:b/>
        <w:sz w:val="21"/>
      </w:rPr>
    </w:lvl>
    <w:lvl w:ilvl="4">
      <w:start w:val="1"/>
      <w:numFmt w:val="decimal"/>
      <w:isLgl/>
      <w:lvlText w:val="%1.%2.%3.%4.%5"/>
      <w:lvlJc w:val="left"/>
      <w:pPr>
        <w:ind w:left="1440" w:hanging="1080"/>
      </w:pPr>
      <w:rPr>
        <w:rFonts w:cstheme="minorBidi" w:hint="default"/>
        <w:b/>
        <w:sz w:val="21"/>
      </w:rPr>
    </w:lvl>
    <w:lvl w:ilvl="5">
      <w:start w:val="1"/>
      <w:numFmt w:val="decimal"/>
      <w:isLgl/>
      <w:lvlText w:val="%1.%2.%3.%4.%5.%6"/>
      <w:lvlJc w:val="left"/>
      <w:pPr>
        <w:ind w:left="1440" w:hanging="1080"/>
      </w:pPr>
      <w:rPr>
        <w:rFonts w:cstheme="minorBidi" w:hint="default"/>
        <w:b/>
        <w:sz w:val="21"/>
      </w:rPr>
    </w:lvl>
    <w:lvl w:ilvl="6">
      <w:start w:val="1"/>
      <w:numFmt w:val="decimal"/>
      <w:isLgl/>
      <w:lvlText w:val="%1.%2.%3.%4.%5.%6.%7"/>
      <w:lvlJc w:val="left"/>
      <w:pPr>
        <w:ind w:left="1800" w:hanging="1440"/>
      </w:pPr>
      <w:rPr>
        <w:rFonts w:cstheme="minorBidi" w:hint="default"/>
        <w:b/>
        <w:sz w:val="21"/>
      </w:rPr>
    </w:lvl>
    <w:lvl w:ilvl="7">
      <w:start w:val="1"/>
      <w:numFmt w:val="decimal"/>
      <w:isLgl/>
      <w:lvlText w:val="%1.%2.%3.%4.%5.%6.%7.%8"/>
      <w:lvlJc w:val="left"/>
      <w:pPr>
        <w:ind w:left="1800" w:hanging="1440"/>
      </w:pPr>
      <w:rPr>
        <w:rFonts w:cstheme="minorBidi" w:hint="default"/>
        <w:b/>
        <w:sz w:val="21"/>
      </w:rPr>
    </w:lvl>
    <w:lvl w:ilvl="8">
      <w:start w:val="1"/>
      <w:numFmt w:val="decimal"/>
      <w:isLgl/>
      <w:lvlText w:val="%1.%2.%3.%4.%5.%6.%7.%8.%9"/>
      <w:lvlJc w:val="left"/>
      <w:pPr>
        <w:ind w:left="1800" w:hanging="1440"/>
      </w:pPr>
      <w:rPr>
        <w:rFonts w:cstheme="minorBidi" w:hint="default"/>
        <w:b/>
        <w:sz w:val="21"/>
      </w:rPr>
    </w:lvl>
  </w:abstractNum>
  <w:abstractNum w:abstractNumId="3" w15:restartNumberingAfterBreak="0">
    <w:nsid w:val="2B063156"/>
    <w:multiLevelType w:val="hybridMultilevel"/>
    <w:tmpl w:val="C2B646B6"/>
    <w:lvl w:ilvl="0" w:tplc="0809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9343EA9"/>
    <w:multiLevelType w:val="hybridMultilevel"/>
    <w:tmpl w:val="E924B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36094"/>
    <w:multiLevelType w:val="hybridMultilevel"/>
    <w:tmpl w:val="29B8DCFC"/>
    <w:lvl w:ilvl="0" w:tplc="74C672D0">
      <w:start w:val="1"/>
      <w:numFmt w:val="decimal"/>
      <w:lvlText w:val="%1."/>
      <w:lvlJc w:val="left"/>
      <w:pPr>
        <w:ind w:left="720" w:hanging="360"/>
      </w:pPr>
      <w:rPr>
        <w:rFonts w:cstheme="minorBidi"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476D04"/>
    <w:multiLevelType w:val="hybridMultilevel"/>
    <w:tmpl w:val="04AE0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2B22E0"/>
    <w:multiLevelType w:val="hybridMultilevel"/>
    <w:tmpl w:val="6C1A9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D22DFF"/>
    <w:multiLevelType w:val="hybridMultilevel"/>
    <w:tmpl w:val="256AB542"/>
    <w:lvl w:ilvl="0" w:tplc="3BDA8414">
      <w:start w:val="1"/>
      <w:numFmt w:val="decimal"/>
      <w:lvlText w:val="%1."/>
      <w:lvlJc w:val="left"/>
      <w:pPr>
        <w:ind w:left="720" w:hanging="360"/>
      </w:pPr>
      <w:rPr>
        <w:rFonts w:asciiTheme="minorHAnsi" w:eastAsiaTheme="minorEastAsia"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7B2CF9"/>
    <w:multiLevelType w:val="multilevel"/>
    <w:tmpl w:val="0BE848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2976A19"/>
    <w:multiLevelType w:val="hybridMultilevel"/>
    <w:tmpl w:val="C01A1658"/>
    <w:lvl w:ilvl="0" w:tplc="C596B232">
      <w:start w:val="4"/>
      <w:numFmt w:val="bullet"/>
      <w:lvlText w:val="-"/>
      <w:lvlJc w:val="left"/>
      <w:pPr>
        <w:ind w:left="720" w:hanging="360"/>
      </w:pPr>
      <w:rPr>
        <w:rFonts w:ascii="Calibri" w:eastAsiaTheme="minorHAnsi" w:hAnsi="Calibri"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444007C2"/>
    <w:multiLevelType w:val="hybridMultilevel"/>
    <w:tmpl w:val="2B2202A2"/>
    <w:lvl w:ilvl="0" w:tplc="5D90C7CA">
      <w:start w:val="35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92354"/>
    <w:multiLevelType w:val="hybridMultilevel"/>
    <w:tmpl w:val="424248F8"/>
    <w:lvl w:ilvl="0" w:tplc="BCAA60BA">
      <w:start w:val="4"/>
      <w:numFmt w:val="bullet"/>
      <w:lvlText w:val="-"/>
      <w:lvlJc w:val="left"/>
      <w:pPr>
        <w:ind w:left="720" w:hanging="360"/>
      </w:pPr>
      <w:rPr>
        <w:rFonts w:ascii="Calibri" w:eastAsiaTheme="minorHAnsi" w:hAnsi="Calibri"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15:restartNumberingAfterBreak="0">
    <w:nsid w:val="54F511F9"/>
    <w:multiLevelType w:val="hybridMultilevel"/>
    <w:tmpl w:val="99027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4635DB"/>
    <w:multiLevelType w:val="hybridMultilevel"/>
    <w:tmpl w:val="1EAC26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231E60"/>
    <w:multiLevelType w:val="hybridMultilevel"/>
    <w:tmpl w:val="DBA0029E"/>
    <w:lvl w:ilvl="0" w:tplc="DEE819A8">
      <w:start w:val="1"/>
      <w:numFmt w:val="decimal"/>
      <w:lvlText w:val="%1."/>
      <w:lvlJc w:val="left"/>
      <w:pPr>
        <w:ind w:left="251" w:hanging="156"/>
      </w:pPr>
      <w:rPr>
        <w:rFonts w:ascii="Arial MT" w:eastAsia="Arial MT" w:hAnsi="Arial MT" w:cs="Arial MT" w:hint="default"/>
        <w:color w:val="272526"/>
        <w:spacing w:val="-1"/>
        <w:w w:val="99"/>
        <w:sz w:val="14"/>
        <w:szCs w:val="14"/>
        <w:lang w:val="en-US" w:eastAsia="en-US" w:bidi="ar-SA"/>
      </w:rPr>
    </w:lvl>
    <w:lvl w:ilvl="1" w:tplc="B97C5B3E">
      <w:numFmt w:val="bullet"/>
      <w:lvlText w:val="•"/>
      <w:lvlJc w:val="left"/>
      <w:pPr>
        <w:ind w:left="684" w:hanging="156"/>
      </w:pPr>
      <w:rPr>
        <w:rFonts w:hint="default"/>
        <w:lang w:val="en-US" w:eastAsia="en-US" w:bidi="ar-SA"/>
      </w:rPr>
    </w:lvl>
    <w:lvl w:ilvl="2" w:tplc="E4FC5100">
      <w:numFmt w:val="bullet"/>
      <w:lvlText w:val="•"/>
      <w:lvlJc w:val="left"/>
      <w:pPr>
        <w:ind w:left="1109" w:hanging="156"/>
      </w:pPr>
      <w:rPr>
        <w:rFonts w:hint="default"/>
        <w:lang w:val="en-US" w:eastAsia="en-US" w:bidi="ar-SA"/>
      </w:rPr>
    </w:lvl>
    <w:lvl w:ilvl="3" w:tplc="D7822486">
      <w:numFmt w:val="bullet"/>
      <w:lvlText w:val="•"/>
      <w:lvlJc w:val="left"/>
      <w:pPr>
        <w:ind w:left="1534" w:hanging="156"/>
      </w:pPr>
      <w:rPr>
        <w:rFonts w:hint="default"/>
        <w:lang w:val="en-US" w:eastAsia="en-US" w:bidi="ar-SA"/>
      </w:rPr>
    </w:lvl>
    <w:lvl w:ilvl="4" w:tplc="90D0195E">
      <w:numFmt w:val="bullet"/>
      <w:lvlText w:val="•"/>
      <w:lvlJc w:val="left"/>
      <w:pPr>
        <w:ind w:left="1959" w:hanging="156"/>
      </w:pPr>
      <w:rPr>
        <w:rFonts w:hint="default"/>
        <w:lang w:val="en-US" w:eastAsia="en-US" w:bidi="ar-SA"/>
      </w:rPr>
    </w:lvl>
    <w:lvl w:ilvl="5" w:tplc="881050DA">
      <w:numFmt w:val="bullet"/>
      <w:lvlText w:val="•"/>
      <w:lvlJc w:val="left"/>
      <w:pPr>
        <w:ind w:left="2384" w:hanging="156"/>
      </w:pPr>
      <w:rPr>
        <w:rFonts w:hint="default"/>
        <w:lang w:val="en-US" w:eastAsia="en-US" w:bidi="ar-SA"/>
      </w:rPr>
    </w:lvl>
    <w:lvl w:ilvl="6" w:tplc="0F04533C">
      <w:numFmt w:val="bullet"/>
      <w:lvlText w:val="•"/>
      <w:lvlJc w:val="left"/>
      <w:pPr>
        <w:ind w:left="2809" w:hanging="156"/>
      </w:pPr>
      <w:rPr>
        <w:rFonts w:hint="default"/>
        <w:lang w:val="en-US" w:eastAsia="en-US" w:bidi="ar-SA"/>
      </w:rPr>
    </w:lvl>
    <w:lvl w:ilvl="7" w:tplc="853267F2">
      <w:numFmt w:val="bullet"/>
      <w:lvlText w:val="•"/>
      <w:lvlJc w:val="left"/>
      <w:pPr>
        <w:ind w:left="3234" w:hanging="156"/>
      </w:pPr>
      <w:rPr>
        <w:rFonts w:hint="default"/>
        <w:lang w:val="en-US" w:eastAsia="en-US" w:bidi="ar-SA"/>
      </w:rPr>
    </w:lvl>
    <w:lvl w:ilvl="8" w:tplc="1360C4DE">
      <w:numFmt w:val="bullet"/>
      <w:lvlText w:val="•"/>
      <w:lvlJc w:val="left"/>
      <w:pPr>
        <w:ind w:left="3659" w:hanging="156"/>
      </w:pPr>
      <w:rPr>
        <w:rFonts w:hint="default"/>
        <w:lang w:val="en-US" w:eastAsia="en-US" w:bidi="ar-SA"/>
      </w:rPr>
    </w:lvl>
  </w:abstractNum>
  <w:abstractNum w:abstractNumId="16" w15:restartNumberingAfterBreak="0">
    <w:nsid w:val="6679712B"/>
    <w:multiLevelType w:val="hybridMultilevel"/>
    <w:tmpl w:val="E924B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0B61D6"/>
    <w:multiLevelType w:val="multilevel"/>
    <w:tmpl w:val="3122590C"/>
    <w:lvl w:ilvl="0">
      <w:start w:val="1"/>
      <w:numFmt w:val="decimal"/>
      <w:lvlText w:val="%1"/>
      <w:lvlJc w:val="left"/>
      <w:pPr>
        <w:ind w:left="360" w:hanging="360"/>
      </w:pPr>
      <w:rPr>
        <w:rFonts w:cstheme="minorBidi" w:hint="default"/>
        <w:b/>
        <w:sz w:val="21"/>
      </w:rPr>
    </w:lvl>
    <w:lvl w:ilvl="1">
      <w:start w:val="5"/>
      <w:numFmt w:val="decimal"/>
      <w:lvlText w:val="%1.%2"/>
      <w:lvlJc w:val="left"/>
      <w:pPr>
        <w:ind w:left="360" w:hanging="360"/>
      </w:pPr>
      <w:rPr>
        <w:rFonts w:cstheme="minorBidi" w:hint="default"/>
        <w:b/>
        <w:sz w:val="21"/>
      </w:rPr>
    </w:lvl>
    <w:lvl w:ilvl="2">
      <w:start w:val="1"/>
      <w:numFmt w:val="decimal"/>
      <w:lvlText w:val="%1.%2.%3"/>
      <w:lvlJc w:val="left"/>
      <w:pPr>
        <w:ind w:left="720" w:hanging="720"/>
      </w:pPr>
      <w:rPr>
        <w:rFonts w:cstheme="minorBidi" w:hint="default"/>
        <w:b/>
        <w:sz w:val="21"/>
      </w:rPr>
    </w:lvl>
    <w:lvl w:ilvl="3">
      <w:start w:val="1"/>
      <w:numFmt w:val="decimal"/>
      <w:lvlText w:val="%1.%2.%3.%4"/>
      <w:lvlJc w:val="left"/>
      <w:pPr>
        <w:ind w:left="720" w:hanging="720"/>
      </w:pPr>
      <w:rPr>
        <w:rFonts w:cstheme="minorBidi" w:hint="default"/>
        <w:b/>
        <w:sz w:val="21"/>
      </w:rPr>
    </w:lvl>
    <w:lvl w:ilvl="4">
      <w:start w:val="1"/>
      <w:numFmt w:val="decimal"/>
      <w:lvlText w:val="%1.%2.%3.%4.%5"/>
      <w:lvlJc w:val="left"/>
      <w:pPr>
        <w:ind w:left="1080" w:hanging="1080"/>
      </w:pPr>
      <w:rPr>
        <w:rFonts w:cstheme="minorBidi" w:hint="default"/>
        <w:b/>
        <w:sz w:val="21"/>
      </w:rPr>
    </w:lvl>
    <w:lvl w:ilvl="5">
      <w:start w:val="1"/>
      <w:numFmt w:val="decimal"/>
      <w:lvlText w:val="%1.%2.%3.%4.%5.%6"/>
      <w:lvlJc w:val="left"/>
      <w:pPr>
        <w:ind w:left="1080" w:hanging="1080"/>
      </w:pPr>
      <w:rPr>
        <w:rFonts w:cstheme="minorBidi" w:hint="default"/>
        <w:b/>
        <w:sz w:val="21"/>
      </w:rPr>
    </w:lvl>
    <w:lvl w:ilvl="6">
      <w:start w:val="1"/>
      <w:numFmt w:val="decimal"/>
      <w:lvlText w:val="%1.%2.%3.%4.%5.%6.%7"/>
      <w:lvlJc w:val="left"/>
      <w:pPr>
        <w:ind w:left="1440" w:hanging="1440"/>
      </w:pPr>
      <w:rPr>
        <w:rFonts w:cstheme="minorBidi" w:hint="default"/>
        <w:b/>
        <w:sz w:val="21"/>
      </w:rPr>
    </w:lvl>
    <w:lvl w:ilvl="7">
      <w:start w:val="1"/>
      <w:numFmt w:val="decimal"/>
      <w:lvlText w:val="%1.%2.%3.%4.%5.%6.%7.%8"/>
      <w:lvlJc w:val="left"/>
      <w:pPr>
        <w:ind w:left="1440" w:hanging="1440"/>
      </w:pPr>
      <w:rPr>
        <w:rFonts w:cstheme="minorBidi" w:hint="default"/>
        <w:b/>
        <w:sz w:val="21"/>
      </w:rPr>
    </w:lvl>
    <w:lvl w:ilvl="8">
      <w:start w:val="1"/>
      <w:numFmt w:val="decimal"/>
      <w:lvlText w:val="%1.%2.%3.%4.%5.%6.%7.%8.%9"/>
      <w:lvlJc w:val="left"/>
      <w:pPr>
        <w:ind w:left="1440" w:hanging="1440"/>
      </w:pPr>
      <w:rPr>
        <w:rFonts w:cstheme="minorBidi" w:hint="default"/>
        <w:b/>
        <w:sz w:val="21"/>
      </w:rPr>
    </w:lvl>
  </w:abstractNum>
  <w:abstractNum w:abstractNumId="18" w15:restartNumberingAfterBreak="0">
    <w:nsid w:val="678D5CD3"/>
    <w:multiLevelType w:val="hybridMultilevel"/>
    <w:tmpl w:val="80E8B6A0"/>
    <w:lvl w:ilvl="0" w:tplc="30D83B62">
      <w:start w:val="1"/>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DFB11BB"/>
    <w:multiLevelType w:val="hybridMultilevel"/>
    <w:tmpl w:val="4B72A6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6C7861"/>
    <w:multiLevelType w:val="hybridMultilevel"/>
    <w:tmpl w:val="6C1A9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F3620B"/>
    <w:multiLevelType w:val="hybridMultilevel"/>
    <w:tmpl w:val="0748D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0"/>
  </w:num>
  <w:num w:numId="3">
    <w:abstractNumId w:val="1"/>
  </w:num>
  <w:num w:numId="4">
    <w:abstractNumId w:val="15"/>
  </w:num>
  <w:num w:numId="5">
    <w:abstractNumId w:val="16"/>
  </w:num>
  <w:num w:numId="6">
    <w:abstractNumId w:val="19"/>
  </w:num>
  <w:num w:numId="7">
    <w:abstractNumId w:val="14"/>
  </w:num>
  <w:num w:numId="8">
    <w:abstractNumId w:val="20"/>
  </w:num>
  <w:num w:numId="9">
    <w:abstractNumId w:val="0"/>
  </w:num>
  <w:num w:numId="10">
    <w:abstractNumId w:val="6"/>
  </w:num>
  <w:num w:numId="11">
    <w:abstractNumId w:val="13"/>
  </w:num>
  <w:num w:numId="12">
    <w:abstractNumId w:val="7"/>
  </w:num>
  <w:num w:numId="13">
    <w:abstractNumId w:val="21"/>
  </w:num>
  <w:num w:numId="14">
    <w:abstractNumId w:val="2"/>
  </w:num>
  <w:num w:numId="15">
    <w:abstractNumId w:val="5"/>
  </w:num>
  <w:num w:numId="16">
    <w:abstractNumId w:val="8"/>
  </w:num>
  <w:num w:numId="17">
    <w:abstractNumId w:val="4"/>
  </w:num>
  <w:num w:numId="18">
    <w:abstractNumId w:val="3"/>
  </w:num>
  <w:num w:numId="19">
    <w:abstractNumId w:val="9"/>
  </w:num>
  <w:num w:numId="20">
    <w:abstractNumId w:val="17"/>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zsDA3MzU2trQ0NDNU0lEKTi0uzszPAykwrgUANm7uMSwAAAA="/>
  </w:docVars>
  <w:rsids>
    <w:rsidRoot w:val="005D4F22"/>
    <w:rsid w:val="00003A6E"/>
    <w:rsid w:val="00007A0F"/>
    <w:rsid w:val="0003356A"/>
    <w:rsid w:val="00055064"/>
    <w:rsid w:val="00055D5B"/>
    <w:rsid w:val="000627ED"/>
    <w:rsid w:val="0006388B"/>
    <w:rsid w:val="00076497"/>
    <w:rsid w:val="00077ED6"/>
    <w:rsid w:val="00086DE2"/>
    <w:rsid w:val="00090D41"/>
    <w:rsid w:val="00092722"/>
    <w:rsid w:val="000A2ED5"/>
    <w:rsid w:val="000A53AA"/>
    <w:rsid w:val="000A6CB5"/>
    <w:rsid w:val="000B0DA6"/>
    <w:rsid w:val="000B14F4"/>
    <w:rsid w:val="000B2896"/>
    <w:rsid w:val="000C2CDD"/>
    <w:rsid w:val="000C3308"/>
    <w:rsid w:val="000C5010"/>
    <w:rsid w:val="000C7E60"/>
    <w:rsid w:val="000D573B"/>
    <w:rsid w:val="000D6CD6"/>
    <w:rsid w:val="000E6436"/>
    <w:rsid w:val="000F6E3F"/>
    <w:rsid w:val="00116EE2"/>
    <w:rsid w:val="00121778"/>
    <w:rsid w:val="00121EF8"/>
    <w:rsid w:val="0012457F"/>
    <w:rsid w:val="001246FB"/>
    <w:rsid w:val="00140733"/>
    <w:rsid w:val="001433B9"/>
    <w:rsid w:val="00144065"/>
    <w:rsid w:val="00160719"/>
    <w:rsid w:val="00161D67"/>
    <w:rsid w:val="001703B2"/>
    <w:rsid w:val="0017509A"/>
    <w:rsid w:val="001A05C1"/>
    <w:rsid w:val="001D5C56"/>
    <w:rsid w:val="001D6B9C"/>
    <w:rsid w:val="001E036A"/>
    <w:rsid w:val="001E3C56"/>
    <w:rsid w:val="001F574F"/>
    <w:rsid w:val="00203EBE"/>
    <w:rsid w:val="00213534"/>
    <w:rsid w:val="002135BB"/>
    <w:rsid w:val="00213BBB"/>
    <w:rsid w:val="00222174"/>
    <w:rsid w:val="002346E5"/>
    <w:rsid w:val="002348C4"/>
    <w:rsid w:val="00242C48"/>
    <w:rsid w:val="00245B3B"/>
    <w:rsid w:val="00246990"/>
    <w:rsid w:val="002473E6"/>
    <w:rsid w:val="00257195"/>
    <w:rsid w:val="002634A0"/>
    <w:rsid w:val="00266C37"/>
    <w:rsid w:val="002813BF"/>
    <w:rsid w:val="00284FE3"/>
    <w:rsid w:val="00286860"/>
    <w:rsid w:val="00296D28"/>
    <w:rsid w:val="00296D43"/>
    <w:rsid w:val="0029770B"/>
    <w:rsid w:val="002A66A3"/>
    <w:rsid w:val="002A74C1"/>
    <w:rsid w:val="002B1EA5"/>
    <w:rsid w:val="002B389F"/>
    <w:rsid w:val="002C4CE7"/>
    <w:rsid w:val="002D1717"/>
    <w:rsid w:val="002F1D10"/>
    <w:rsid w:val="00316F6A"/>
    <w:rsid w:val="00321B46"/>
    <w:rsid w:val="00321E3F"/>
    <w:rsid w:val="0032621A"/>
    <w:rsid w:val="003372EC"/>
    <w:rsid w:val="00353142"/>
    <w:rsid w:val="003551FB"/>
    <w:rsid w:val="003554A1"/>
    <w:rsid w:val="00373644"/>
    <w:rsid w:val="003803E1"/>
    <w:rsid w:val="00390F2B"/>
    <w:rsid w:val="00392C98"/>
    <w:rsid w:val="00396D19"/>
    <w:rsid w:val="00396ECB"/>
    <w:rsid w:val="003A184F"/>
    <w:rsid w:val="003A3981"/>
    <w:rsid w:val="003C6286"/>
    <w:rsid w:val="003D02C3"/>
    <w:rsid w:val="003D3AED"/>
    <w:rsid w:val="003D3B5D"/>
    <w:rsid w:val="003E4404"/>
    <w:rsid w:val="003E75EA"/>
    <w:rsid w:val="003F07FC"/>
    <w:rsid w:val="004052CB"/>
    <w:rsid w:val="00405882"/>
    <w:rsid w:val="0042097D"/>
    <w:rsid w:val="004248FB"/>
    <w:rsid w:val="00427C59"/>
    <w:rsid w:val="00433816"/>
    <w:rsid w:val="00452CAF"/>
    <w:rsid w:val="004647C8"/>
    <w:rsid w:val="004649E2"/>
    <w:rsid w:val="004721B1"/>
    <w:rsid w:val="004729F7"/>
    <w:rsid w:val="004756CE"/>
    <w:rsid w:val="00482CB9"/>
    <w:rsid w:val="004A150C"/>
    <w:rsid w:val="004A1988"/>
    <w:rsid w:val="004B0082"/>
    <w:rsid w:val="004B4C00"/>
    <w:rsid w:val="004C02AC"/>
    <w:rsid w:val="004C059F"/>
    <w:rsid w:val="004C1E05"/>
    <w:rsid w:val="004C2BD5"/>
    <w:rsid w:val="004D5051"/>
    <w:rsid w:val="004D7780"/>
    <w:rsid w:val="004E48ED"/>
    <w:rsid w:val="004E7E07"/>
    <w:rsid w:val="004F0040"/>
    <w:rsid w:val="004F6F8B"/>
    <w:rsid w:val="005154D3"/>
    <w:rsid w:val="005219FD"/>
    <w:rsid w:val="0052206A"/>
    <w:rsid w:val="00532E83"/>
    <w:rsid w:val="005439CD"/>
    <w:rsid w:val="00544F6A"/>
    <w:rsid w:val="005460F6"/>
    <w:rsid w:val="00547B62"/>
    <w:rsid w:val="005549D3"/>
    <w:rsid w:val="00556961"/>
    <w:rsid w:val="00561853"/>
    <w:rsid w:val="00566BE6"/>
    <w:rsid w:val="00570748"/>
    <w:rsid w:val="005739CB"/>
    <w:rsid w:val="00577F1E"/>
    <w:rsid w:val="00594B02"/>
    <w:rsid w:val="005A2965"/>
    <w:rsid w:val="005A3BD3"/>
    <w:rsid w:val="005C26E5"/>
    <w:rsid w:val="005C35F7"/>
    <w:rsid w:val="005C4CCC"/>
    <w:rsid w:val="005C50AC"/>
    <w:rsid w:val="005D4F22"/>
    <w:rsid w:val="005E278A"/>
    <w:rsid w:val="005F6789"/>
    <w:rsid w:val="0060013E"/>
    <w:rsid w:val="0062111C"/>
    <w:rsid w:val="00622AD6"/>
    <w:rsid w:val="006272CA"/>
    <w:rsid w:val="006425D3"/>
    <w:rsid w:val="00645BA3"/>
    <w:rsid w:val="00650A01"/>
    <w:rsid w:val="00660E05"/>
    <w:rsid w:val="00661B23"/>
    <w:rsid w:val="006733F9"/>
    <w:rsid w:val="00681C93"/>
    <w:rsid w:val="0068495C"/>
    <w:rsid w:val="00691F0C"/>
    <w:rsid w:val="00694BE6"/>
    <w:rsid w:val="006B38E4"/>
    <w:rsid w:val="006C1553"/>
    <w:rsid w:val="006C16B5"/>
    <w:rsid w:val="006C64F1"/>
    <w:rsid w:val="006D08D1"/>
    <w:rsid w:val="006D0ADC"/>
    <w:rsid w:val="006D461D"/>
    <w:rsid w:val="006E1625"/>
    <w:rsid w:val="006F1DF9"/>
    <w:rsid w:val="00704F3A"/>
    <w:rsid w:val="0072452D"/>
    <w:rsid w:val="00725ABF"/>
    <w:rsid w:val="007304C9"/>
    <w:rsid w:val="0073536F"/>
    <w:rsid w:val="00741AE3"/>
    <w:rsid w:val="007441AB"/>
    <w:rsid w:val="0075484A"/>
    <w:rsid w:val="00763150"/>
    <w:rsid w:val="007736AD"/>
    <w:rsid w:val="00776B61"/>
    <w:rsid w:val="00780EA3"/>
    <w:rsid w:val="00781BF9"/>
    <w:rsid w:val="007840F9"/>
    <w:rsid w:val="007868D4"/>
    <w:rsid w:val="00792FAE"/>
    <w:rsid w:val="00796E35"/>
    <w:rsid w:val="007A1FEB"/>
    <w:rsid w:val="007A6BCD"/>
    <w:rsid w:val="007B0D46"/>
    <w:rsid w:val="007B3CC1"/>
    <w:rsid w:val="007C3A9E"/>
    <w:rsid w:val="007C618E"/>
    <w:rsid w:val="007D5DB1"/>
    <w:rsid w:val="007D5FD4"/>
    <w:rsid w:val="007E0A0C"/>
    <w:rsid w:val="007E0C46"/>
    <w:rsid w:val="007E3DFE"/>
    <w:rsid w:val="00812C39"/>
    <w:rsid w:val="008158A9"/>
    <w:rsid w:val="00815958"/>
    <w:rsid w:val="008267B7"/>
    <w:rsid w:val="00833E73"/>
    <w:rsid w:val="00850E4B"/>
    <w:rsid w:val="0085572A"/>
    <w:rsid w:val="00875783"/>
    <w:rsid w:val="00875DB2"/>
    <w:rsid w:val="00883909"/>
    <w:rsid w:val="00894A52"/>
    <w:rsid w:val="008B034D"/>
    <w:rsid w:val="008B75FC"/>
    <w:rsid w:val="008C15A6"/>
    <w:rsid w:val="008C36A5"/>
    <w:rsid w:val="008C5414"/>
    <w:rsid w:val="008D28DA"/>
    <w:rsid w:val="008D4870"/>
    <w:rsid w:val="008E180D"/>
    <w:rsid w:val="008E2E6A"/>
    <w:rsid w:val="008E4259"/>
    <w:rsid w:val="008F6455"/>
    <w:rsid w:val="009000BF"/>
    <w:rsid w:val="009118D2"/>
    <w:rsid w:val="009145CC"/>
    <w:rsid w:val="00924067"/>
    <w:rsid w:val="00930825"/>
    <w:rsid w:val="009318AA"/>
    <w:rsid w:val="00933EA6"/>
    <w:rsid w:val="00937DDF"/>
    <w:rsid w:val="00944C45"/>
    <w:rsid w:val="00961627"/>
    <w:rsid w:val="00965962"/>
    <w:rsid w:val="0097427C"/>
    <w:rsid w:val="00990520"/>
    <w:rsid w:val="009A5687"/>
    <w:rsid w:val="009A7B24"/>
    <w:rsid w:val="009C1F51"/>
    <w:rsid w:val="009D0066"/>
    <w:rsid w:val="009D470D"/>
    <w:rsid w:val="009E3DDC"/>
    <w:rsid w:val="009E6C5E"/>
    <w:rsid w:val="009F5DC1"/>
    <w:rsid w:val="00A041CB"/>
    <w:rsid w:val="00A05077"/>
    <w:rsid w:val="00A05702"/>
    <w:rsid w:val="00A060C4"/>
    <w:rsid w:val="00A10C5B"/>
    <w:rsid w:val="00A21604"/>
    <w:rsid w:val="00A31827"/>
    <w:rsid w:val="00A32E18"/>
    <w:rsid w:val="00A37E5C"/>
    <w:rsid w:val="00A4085E"/>
    <w:rsid w:val="00A51896"/>
    <w:rsid w:val="00A665E2"/>
    <w:rsid w:val="00A6690B"/>
    <w:rsid w:val="00A67981"/>
    <w:rsid w:val="00A73B46"/>
    <w:rsid w:val="00A74B89"/>
    <w:rsid w:val="00A76D10"/>
    <w:rsid w:val="00A80EC3"/>
    <w:rsid w:val="00A85A45"/>
    <w:rsid w:val="00A862F7"/>
    <w:rsid w:val="00A867F0"/>
    <w:rsid w:val="00A87AAE"/>
    <w:rsid w:val="00AA26E1"/>
    <w:rsid w:val="00AA43EA"/>
    <w:rsid w:val="00AB0204"/>
    <w:rsid w:val="00AC7D0B"/>
    <w:rsid w:val="00AD57C3"/>
    <w:rsid w:val="00AE1C6A"/>
    <w:rsid w:val="00B047BE"/>
    <w:rsid w:val="00B04C92"/>
    <w:rsid w:val="00B05CC3"/>
    <w:rsid w:val="00B10B93"/>
    <w:rsid w:val="00B12269"/>
    <w:rsid w:val="00B302CF"/>
    <w:rsid w:val="00B32CF2"/>
    <w:rsid w:val="00B36B36"/>
    <w:rsid w:val="00B42FD1"/>
    <w:rsid w:val="00B55DBC"/>
    <w:rsid w:val="00B615BF"/>
    <w:rsid w:val="00B71B09"/>
    <w:rsid w:val="00B87CB7"/>
    <w:rsid w:val="00BA113A"/>
    <w:rsid w:val="00BA1B35"/>
    <w:rsid w:val="00BA7C08"/>
    <w:rsid w:val="00BB0A72"/>
    <w:rsid w:val="00BB3891"/>
    <w:rsid w:val="00BC32E4"/>
    <w:rsid w:val="00BC58EF"/>
    <w:rsid w:val="00BD0920"/>
    <w:rsid w:val="00BE08C4"/>
    <w:rsid w:val="00BF33C8"/>
    <w:rsid w:val="00C0307D"/>
    <w:rsid w:val="00C039CF"/>
    <w:rsid w:val="00C05AA2"/>
    <w:rsid w:val="00C133D8"/>
    <w:rsid w:val="00C16545"/>
    <w:rsid w:val="00C20136"/>
    <w:rsid w:val="00C24826"/>
    <w:rsid w:val="00C25201"/>
    <w:rsid w:val="00C26C48"/>
    <w:rsid w:val="00C30F18"/>
    <w:rsid w:val="00C3769E"/>
    <w:rsid w:val="00C4099F"/>
    <w:rsid w:val="00C42A5B"/>
    <w:rsid w:val="00C539D5"/>
    <w:rsid w:val="00C6629B"/>
    <w:rsid w:val="00C820C8"/>
    <w:rsid w:val="00C85FFC"/>
    <w:rsid w:val="00C92E27"/>
    <w:rsid w:val="00C9332B"/>
    <w:rsid w:val="00CB39B8"/>
    <w:rsid w:val="00CB61A8"/>
    <w:rsid w:val="00CC1A40"/>
    <w:rsid w:val="00CC5548"/>
    <w:rsid w:val="00CC5934"/>
    <w:rsid w:val="00CC714C"/>
    <w:rsid w:val="00CC7BA3"/>
    <w:rsid w:val="00CD0534"/>
    <w:rsid w:val="00CF19AA"/>
    <w:rsid w:val="00CF79A5"/>
    <w:rsid w:val="00D018D2"/>
    <w:rsid w:val="00D06DE3"/>
    <w:rsid w:val="00D07D7C"/>
    <w:rsid w:val="00D12063"/>
    <w:rsid w:val="00D15D32"/>
    <w:rsid w:val="00D20EA8"/>
    <w:rsid w:val="00D41254"/>
    <w:rsid w:val="00D47970"/>
    <w:rsid w:val="00D51F0F"/>
    <w:rsid w:val="00D53971"/>
    <w:rsid w:val="00D630E2"/>
    <w:rsid w:val="00D66315"/>
    <w:rsid w:val="00D67C76"/>
    <w:rsid w:val="00D67E62"/>
    <w:rsid w:val="00D843B7"/>
    <w:rsid w:val="00D84CAF"/>
    <w:rsid w:val="00D86777"/>
    <w:rsid w:val="00D91134"/>
    <w:rsid w:val="00D9203B"/>
    <w:rsid w:val="00D95EF0"/>
    <w:rsid w:val="00DA1F9D"/>
    <w:rsid w:val="00DA6160"/>
    <w:rsid w:val="00DB0BCB"/>
    <w:rsid w:val="00DB180B"/>
    <w:rsid w:val="00DB6993"/>
    <w:rsid w:val="00DB79FC"/>
    <w:rsid w:val="00DC014F"/>
    <w:rsid w:val="00DC10D3"/>
    <w:rsid w:val="00DC5D20"/>
    <w:rsid w:val="00DC7D0F"/>
    <w:rsid w:val="00DD1E75"/>
    <w:rsid w:val="00DD6DB4"/>
    <w:rsid w:val="00DF6EA6"/>
    <w:rsid w:val="00E04EF8"/>
    <w:rsid w:val="00E053F0"/>
    <w:rsid w:val="00E20590"/>
    <w:rsid w:val="00E31133"/>
    <w:rsid w:val="00E3541A"/>
    <w:rsid w:val="00E367FD"/>
    <w:rsid w:val="00E37297"/>
    <w:rsid w:val="00E46FAD"/>
    <w:rsid w:val="00E65F5A"/>
    <w:rsid w:val="00E66DCB"/>
    <w:rsid w:val="00E775DF"/>
    <w:rsid w:val="00E9105B"/>
    <w:rsid w:val="00E9409C"/>
    <w:rsid w:val="00EB21DF"/>
    <w:rsid w:val="00EB2533"/>
    <w:rsid w:val="00EB4764"/>
    <w:rsid w:val="00EB6D85"/>
    <w:rsid w:val="00EE3B14"/>
    <w:rsid w:val="00EE4573"/>
    <w:rsid w:val="00EF2B22"/>
    <w:rsid w:val="00F12812"/>
    <w:rsid w:val="00F13D04"/>
    <w:rsid w:val="00F17B38"/>
    <w:rsid w:val="00F21940"/>
    <w:rsid w:val="00F54AFC"/>
    <w:rsid w:val="00F82466"/>
    <w:rsid w:val="00FB2461"/>
    <w:rsid w:val="00FB30BE"/>
    <w:rsid w:val="00FC07AA"/>
    <w:rsid w:val="00FC5675"/>
    <w:rsid w:val="00FD3A73"/>
    <w:rsid w:val="00FD7336"/>
    <w:rsid w:val="00FE1191"/>
    <w:rsid w:val="00FE2CF5"/>
    <w:rsid w:val="00FE38D1"/>
    <w:rsid w:val="00FE469E"/>
    <w:rsid w:val="00FE5092"/>
    <w:rsid w:val="00FF1456"/>
    <w:rsid w:val="00FF34DE"/>
    <w:rsid w:val="083BA540"/>
    <w:rsid w:val="0B50E093"/>
    <w:rsid w:val="10591EDA"/>
    <w:rsid w:val="1A9C4737"/>
    <w:rsid w:val="1C26E2BF"/>
    <w:rsid w:val="21C37733"/>
    <w:rsid w:val="235F4794"/>
    <w:rsid w:val="2431F4A4"/>
    <w:rsid w:val="24A3A46D"/>
    <w:rsid w:val="25010C42"/>
    <w:rsid w:val="2BFE6DFA"/>
    <w:rsid w:val="2F36F056"/>
    <w:rsid w:val="2FB5D77D"/>
    <w:rsid w:val="30686A3E"/>
    <w:rsid w:val="32B43593"/>
    <w:rsid w:val="345005F4"/>
    <w:rsid w:val="3AFD9E3D"/>
    <w:rsid w:val="3BEFEEB1"/>
    <w:rsid w:val="3EF96301"/>
    <w:rsid w:val="43BE1C50"/>
    <w:rsid w:val="4BD21D57"/>
    <w:rsid w:val="544778A8"/>
    <w:rsid w:val="588C4289"/>
    <w:rsid w:val="6193756A"/>
    <w:rsid w:val="64B9BE8B"/>
    <w:rsid w:val="69293393"/>
    <w:rsid w:val="6EDF194E"/>
    <w:rsid w:val="70B0D0D6"/>
    <w:rsid w:val="77694F95"/>
    <w:rsid w:val="7FB08B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9ED4C"/>
  <w15:docId w15:val="{D88B847B-B9C8-4FDF-B2EE-9F0E9226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PY"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CC1"/>
  </w:style>
  <w:style w:type="paragraph" w:styleId="Heading1">
    <w:name w:val="heading 1"/>
    <w:basedOn w:val="Normal"/>
    <w:next w:val="Normal"/>
    <w:link w:val="Heading1Char"/>
    <w:uiPriority w:val="9"/>
    <w:qFormat/>
    <w:rsid w:val="007B3CC1"/>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577F1E"/>
    <w:pPr>
      <w:keepNext/>
      <w:keepLines/>
      <w:spacing w:before="160" w:after="40" w:line="240" w:lineRule="auto"/>
      <w:outlineLvl w:val="1"/>
    </w:pPr>
    <w:rPr>
      <w:rFonts w:asciiTheme="majorHAnsi" w:eastAsiaTheme="majorEastAsia" w:hAnsiTheme="majorHAnsi" w:cstheme="majorBidi"/>
      <w:sz w:val="28"/>
      <w:szCs w:val="28"/>
    </w:rPr>
  </w:style>
  <w:style w:type="paragraph" w:styleId="Heading3">
    <w:name w:val="heading 3"/>
    <w:basedOn w:val="Normal"/>
    <w:next w:val="Normal"/>
    <w:link w:val="Heading3Char"/>
    <w:uiPriority w:val="9"/>
    <w:semiHidden/>
    <w:unhideWhenUsed/>
    <w:qFormat/>
    <w:rsid w:val="007B3CC1"/>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7B3CC1"/>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7B3CC1"/>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7B3CC1"/>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B3CC1"/>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B3CC1"/>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7B3CC1"/>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4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F22"/>
    <w:pPr>
      <w:ind w:left="720"/>
      <w:contextualSpacing/>
    </w:pPr>
  </w:style>
  <w:style w:type="paragraph" w:styleId="Header">
    <w:name w:val="header"/>
    <w:basedOn w:val="Normal"/>
    <w:link w:val="HeaderChar"/>
    <w:uiPriority w:val="99"/>
    <w:unhideWhenUsed/>
    <w:rsid w:val="001D6B9C"/>
    <w:pPr>
      <w:tabs>
        <w:tab w:val="center" w:pos="4419"/>
        <w:tab w:val="right" w:pos="8838"/>
      </w:tabs>
      <w:spacing w:after="0" w:line="240" w:lineRule="auto"/>
    </w:pPr>
  </w:style>
  <w:style w:type="character" w:customStyle="1" w:styleId="HeaderChar">
    <w:name w:val="Header Char"/>
    <w:basedOn w:val="DefaultParagraphFont"/>
    <w:link w:val="Header"/>
    <w:uiPriority w:val="99"/>
    <w:rsid w:val="001D6B9C"/>
    <w:rPr>
      <w:lang w:val="fr-FR"/>
    </w:rPr>
  </w:style>
  <w:style w:type="paragraph" w:styleId="Footer">
    <w:name w:val="footer"/>
    <w:basedOn w:val="Normal"/>
    <w:link w:val="FooterChar"/>
    <w:uiPriority w:val="99"/>
    <w:unhideWhenUsed/>
    <w:rsid w:val="001D6B9C"/>
    <w:pPr>
      <w:tabs>
        <w:tab w:val="center" w:pos="4419"/>
        <w:tab w:val="right" w:pos="8838"/>
      </w:tabs>
      <w:spacing w:after="0" w:line="240" w:lineRule="auto"/>
    </w:pPr>
  </w:style>
  <w:style w:type="character" w:customStyle="1" w:styleId="FooterChar">
    <w:name w:val="Footer Char"/>
    <w:basedOn w:val="DefaultParagraphFont"/>
    <w:link w:val="Footer"/>
    <w:uiPriority w:val="99"/>
    <w:rsid w:val="001D6B9C"/>
    <w:rPr>
      <w:lang w:val="fr-FR"/>
    </w:rPr>
  </w:style>
  <w:style w:type="paragraph" w:styleId="BalloonText">
    <w:name w:val="Balloon Text"/>
    <w:basedOn w:val="Normal"/>
    <w:link w:val="BalloonTextChar"/>
    <w:uiPriority w:val="99"/>
    <w:semiHidden/>
    <w:unhideWhenUsed/>
    <w:rsid w:val="008D2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8DA"/>
    <w:rPr>
      <w:rFonts w:ascii="Segoe UI" w:hAnsi="Segoe UI" w:cs="Segoe UI"/>
      <w:sz w:val="18"/>
      <w:szCs w:val="18"/>
      <w:lang w:val="fr-FR"/>
    </w:rPr>
  </w:style>
  <w:style w:type="character" w:customStyle="1" w:styleId="Heading1Char">
    <w:name w:val="Heading 1 Char"/>
    <w:basedOn w:val="DefaultParagraphFont"/>
    <w:link w:val="Heading1"/>
    <w:uiPriority w:val="9"/>
    <w:rsid w:val="007B3CC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577F1E"/>
    <w:rPr>
      <w:rFonts w:asciiTheme="majorHAnsi" w:eastAsiaTheme="majorEastAsia" w:hAnsiTheme="majorHAnsi" w:cstheme="majorBidi"/>
      <w:sz w:val="28"/>
      <w:szCs w:val="28"/>
    </w:rPr>
  </w:style>
  <w:style w:type="character" w:customStyle="1" w:styleId="Heading3Char">
    <w:name w:val="Heading 3 Char"/>
    <w:basedOn w:val="DefaultParagraphFont"/>
    <w:link w:val="Heading3"/>
    <w:uiPriority w:val="9"/>
    <w:semiHidden/>
    <w:rsid w:val="007B3CC1"/>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7B3CC1"/>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7B3CC1"/>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7B3CC1"/>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B3CC1"/>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B3CC1"/>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7B3CC1"/>
    <w:rPr>
      <w:b/>
      <w:bCs/>
      <w:i/>
      <w:iCs/>
    </w:rPr>
  </w:style>
  <w:style w:type="paragraph" w:styleId="Caption">
    <w:name w:val="caption"/>
    <w:basedOn w:val="Normal"/>
    <w:next w:val="Normal"/>
    <w:uiPriority w:val="35"/>
    <w:semiHidden/>
    <w:unhideWhenUsed/>
    <w:qFormat/>
    <w:rsid w:val="007B3CC1"/>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B3CC1"/>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7B3CC1"/>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7B3CC1"/>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7B3CC1"/>
    <w:rPr>
      <w:color w:val="1F497D" w:themeColor="text2"/>
      <w:sz w:val="28"/>
      <w:szCs w:val="28"/>
    </w:rPr>
  </w:style>
  <w:style w:type="character" w:styleId="Strong">
    <w:name w:val="Strong"/>
    <w:basedOn w:val="DefaultParagraphFont"/>
    <w:uiPriority w:val="22"/>
    <w:qFormat/>
    <w:rsid w:val="007B3CC1"/>
    <w:rPr>
      <w:b/>
      <w:bCs/>
    </w:rPr>
  </w:style>
  <w:style w:type="character" w:styleId="Emphasis">
    <w:name w:val="Emphasis"/>
    <w:basedOn w:val="DefaultParagraphFont"/>
    <w:uiPriority w:val="20"/>
    <w:qFormat/>
    <w:rsid w:val="007B3CC1"/>
    <w:rPr>
      <w:i/>
      <w:iCs/>
      <w:color w:val="000000" w:themeColor="text1"/>
    </w:rPr>
  </w:style>
  <w:style w:type="paragraph" w:styleId="NoSpacing">
    <w:name w:val="No Spacing"/>
    <w:uiPriority w:val="1"/>
    <w:qFormat/>
    <w:rsid w:val="007B3CC1"/>
    <w:pPr>
      <w:spacing w:after="0" w:line="240" w:lineRule="auto"/>
    </w:pPr>
  </w:style>
  <w:style w:type="paragraph" w:styleId="Quote">
    <w:name w:val="Quote"/>
    <w:basedOn w:val="Normal"/>
    <w:next w:val="Normal"/>
    <w:link w:val="QuoteChar"/>
    <w:uiPriority w:val="29"/>
    <w:qFormat/>
    <w:rsid w:val="007B3CC1"/>
    <w:pPr>
      <w:spacing w:before="160"/>
      <w:ind w:left="720" w:right="720"/>
      <w:jc w:val="center"/>
    </w:pPr>
    <w:rPr>
      <w:i/>
      <w:iCs/>
      <w:color w:val="76923C" w:themeColor="accent3" w:themeShade="BF"/>
      <w:sz w:val="24"/>
      <w:szCs w:val="24"/>
    </w:rPr>
  </w:style>
  <w:style w:type="character" w:customStyle="1" w:styleId="QuoteChar">
    <w:name w:val="Quote Char"/>
    <w:basedOn w:val="DefaultParagraphFont"/>
    <w:link w:val="Quote"/>
    <w:uiPriority w:val="29"/>
    <w:rsid w:val="007B3CC1"/>
    <w:rPr>
      <w:i/>
      <w:iCs/>
      <w:color w:val="76923C" w:themeColor="accent3" w:themeShade="BF"/>
      <w:sz w:val="24"/>
      <w:szCs w:val="24"/>
    </w:rPr>
  </w:style>
  <w:style w:type="paragraph" w:styleId="IntenseQuote">
    <w:name w:val="Intense Quote"/>
    <w:basedOn w:val="Normal"/>
    <w:next w:val="Normal"/>
    <w:link w:val="IntenseQuoteChar"/>
    <w:uiPriority w:val="30"/>
    <w:qFormat/>
    <w:rsid w:val="007B3CC1"/>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7B3CC1"/>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7B3CC1"/>
    <w:rPr>
      <w:i/>
      <w:iCs/>
      <w:color w:val="595959" w:themeColor="text1" w:themeTint="A6"/>
    </w:rPr>
  </w:style>
  <w:style w:type="character" w:styleId="IntenseEmphasis">
    <w:name w:val="Intense Emphasis"/>
    <w:basedOn w:val="DefaultParagraphFont"/>
    <w:uiPriority w:val="21"/>
    <w:qFormat/>
    <w:rsid w:val="007B3CC1"/>
    <w:rPr>
      <w:b/>
      <w:bCs/>
      <w:i/>
      <w:iCs/>
      <w:color w:val="auto"/>
    </w:rPr>
  </w:style>
  <w:style w:type="character" w:styleId="SubtleReference">
    <w:name w:val="Subtle Reference"/>
    <w:basedOn w:val="DefaultParagraphFont"/>
    <w:uiPriority w:val="31"/>
    <w:qFormat/>
    <w:rsid w:val="007B3CC1"/>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B3CC1"/>
    <w:rPr>
      <w:b/>
      <w:bCs/>
      <w:caps w:val="0"/>
      <w:smallCaps/>
      <w:color w:val="auto"/>
      <w:spacing w:val="0"/>
      <w:u w:val="single"/>
    </w:rPr>
  </w:style>
  <w:style w:type="character" w:styleId="BookTitle">
    <w:name w:val="Book Title"/>
    <w:basedOn w:val="DefaultParagraphFont"/>
    <w:uiPriority w:val="33"/>
    <w:qFormat/>
    <w:rsid w:val="007B3CC1"/>
    <w:rPr>
      <w:b/>
      <w:bCs/>
      <w:caps w:val="0"/>
      <w:smallCaps/>
      <w:spacing w:val="0"/>
    </w:rPr>
  </w:style>
  <w:style w:type="paragraph" w:styleId="TOCHeading">
    <w:name w:val="TOC Heading"/>
    <w:basedOn w:val="Heading1"/>
    <w:next w:val="Normal"/>
    <w:uiPriority w:val="39"/>
    <w:semiHidden/>
    <w:unhideWhenUsed/>
    <w:qFormat/>
    <w:rsid w:val="007B3CC1"/>
    <w:pPr>
      <w:outlineLvl w:val="9"/>
    </w:pPr>
  </w:style>
  <w:style w:type="paragraph" w:customStyle="1" w:styleId="TableParagraph">
    <w:name w:val="Table Paragraph"/>
    <w:basedOn w:val="Normal"/>
    <w:uiPriority w:val="1"/>
    <w:qFormat/>
    <w:rsid w:val="00B302CF"/>
    <w:pPr>
      <w:widowControl w:val="0"/>
      <w:autoSpaceDE w:val="0"/>
      <w:autoSpaceDN w:val="0"/>
      <w:spacing w:after="0" w:line="240" w:lineRule="auto"/>
    </w:pPr>
    <w:rPr>
      <w:rFonts w:ascii="Arial MT" w:eastAsia="Arial MT" w:hAnsi="Arial MT" w:cs="Arial MT"/>
      <w:sz w:val="22"/>
      <w:szCs w:val="22"/>
      <w:lang w:val="en-US"/>
    </w:rPr>
  </w:style>
  <w:style w:type="character" w:styleId="CommentReference">
    <w:name w:val="annotation reference"/>
    <w:basedOn w:val="DefaultParagraphFont"/>
    <w:uiPriority w:val="99"/>
    <w:semiHidden/>
    <w:unhideWhenUsed/>
    <w:rsid w:val="001A05C1"/>
    <w:rPr>
      <w:sz w:val="16"/>
      <w:szCs w:val="16"/>
    </w:rPr>
  </w:style>
  <w:style w:type="paragraph" w:styleId="CommentText">
    <w:name w:val="annotation text"/>
    <w:basedOn w:val="Normal"/>
    <w:link w:val="CommentTextChar"/>
    <w:uiPriority w:val="99"/>
    <w:semiHidden/>
    <w:unhideWhenUsed/>
    <w:rsid w:val="001A05C1"/>
    <w:pPr>
      <w:spacing w:line="240" w:lineRule="auto"/>
    </w:pPr>
    <w:rPr>
      <w:sz w:val="20"/>
      <w:szCs w:val="20"/>
    </w:rPr>
  </w:style>
  <w:style w:type="character" w:customStyle="1" w:styleId="CommentTextChar">
    <w:name w:val="Comment Text Char"/>
    <w:basedOn w:val="DefaultParagraphFont"/>
    <w:link w:val="CommentText"/>
    <w:uiPriority w:val="99"/>
    <w:semiHidden/>
    <w:rsid w:val="001A05C1"/>
    <w:rPr>
      <w:sz w:val="20"/>
      <w:szCs w:val="20"/>
    </w:rPr>
  </w:style>
  <w:style w:type="paragraph" w:styleId="CommentSubject">
    <w:name w:val="annotation subject"/>
    <w:basedOn w:val="CommentText"/>
    <w:next w:val="CommentText"/>
    <w:link w:val="CommentSubjectChar"/>
    <w:uiPriority w:val="99"/>
    <w:semiHidden/>
    <w:unhideWhenUsed/>
    <w:rsid w:val="001A05C1"/>
    <w:rPr>
      <w:b/>
      <w:bCs/>
    </w:rPr>
  </w:style>
  <w:style w:type="character" w:customStyle="1" w:styleId="CommentSubjectChar">
    <w:name w:val="Comment Subject Char"/>
    <w:basedOn w:val="CommentTextChar"/>
    <w:link w:val="CommentSubject"/>
    <w:uiPriority w:val="99"/>
    <w:semiHidden/>
    <w:rsid w:val="001A05C1"/>
    <w:rPr>
      <w:b/>
      <w:bCs/>
      <w:sz w:val="20"/>
      <w:szCs w:val="20"/>
    </w:rPr>
  </w:style>
  <w:style w:type="paragraph" w:customStyle="1" w:styleId="BasicParagraph">
    <w:name w:val="[Basic Paragraph]"/>
    <w:basedOn w:val="Normal"/>
    <w:uiPriority w:val="99"/>
    <w:rsid w:val="00C0307D"/>
    <w:pPr>
      <w:autoSpaceDE w:val="0"/>
      <w:autoSpaceDN w:val="0"/>
      <w:adjustRightInd w:val="0"/>
      <w:spacing w:after="90" w:line="285" w:lineRule="atLeast"/>
      <w:jc w:val="both"/>
      <w:textAlignment w:val="center"/>
    </w:pPr>
    <w:rPr>
      <w:rFonts w:ascii="Berthold Akzidenz Grotesk" w:eastAsiaTheme="minorHAnsi" w:hAnsi="Berthold Akzidenz Grotesk" w:cs="Berthold Akzidenz Grotesk"/>
      <w:color w:val="191919"/>
      <w:sz w:val="22"/>
      <w:szCs w:val="22"/>
      <w:lang w:val="en-US"/>
    </w:rPr>
  </w:style>
  <w:style w:type="paragraph" w:customStyle="1" w:styleId="Head2">
    <w:name w:val="Head 2"/>
    <w:basedOn w:val="Normal"/>
    <w:uiPriority w:val="99"/>
    <w:rsid w:val="00C0307D"/>
    <w:pPr>
      <w:suppressAutoHyphens/>
      <w:autoSpaceDE w:val="0"/>
      <w:autoSpaceDN w:val="0"/>
      <w:adjustRightInd w:val="0"/>
      <w:spacing w:before="180" w:after="180" w:line="340" w:lineRule="atLeast"/>
      <w:textAlignment w:val="center"/>
    </w:pPr>
    <w:rPr>
      <w:rFonts w:ascii="Berthold Akzidenz Grotesk" w:eastAsiaTheme="minorHAnsi" w:hAnsi="Berthold Akzidenz Grotesk" w:cs="Berthold Akzidenz Grotesk"/>
      <w:color w:val="F40026"/>
      <w:sz w:val="26"/>
      <w:szCs w:val="26"/>
      <w:lang w:val="en-US"/>
    </w:rPr>
  </w:style>
  <w:style w:type="character" w:customStyle="1" w:styleId="normaltextrun">
    <w:name w:val="normaltextrun"/>
    <w:basedOn w:val="DefaultParagraphFont"/>
    <w:rsid w:val="00C26C48"/>
  </w:style>
  <w:style w:type="character" w:customStyle="1" w:styleId="eop">
    <w:name w:val="eop"/>
    <w:basedOn w:val="DefaultParagraphFont"/>
    <w:rsid w:val="00C26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ebc634f-0d31-4b6e-8c45-13e3c666d564" xsi:nil="true"/>
    <SharedWithUsers xmlns="8d03c097-bb65-46e9-947a-e0de86cf263c">
      <UserInfo>
        <DisplayName>Maria Gemma ARRANZ BENITO</DisplayName>
        <AccountId>1429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D13A7782DF49428C226BBD8F615CBF" ma:contentTypeVersion="14" ma:contentTypeDescription="Create a new document." ma:contentTypeScope="" ma:versionID="63f55d47b9ed463d990dddc3a04228b4">
  <xsd:schema xmlns:xsd="http://www.w3.org/2001/XMLSchema" xmlns:xs="http://www.w3.org/2001/XMLSchema" xmlns:p="http://schemas.microsoft.com/office/2006/metadata/properties" xmlns:ns2="3ebc634f-0d31-4b6e-8c45-13e3c666d564" xmlns:ns3="8d03c097-bb65-46e9-947a-e0de86cf263c" targetNamespace="http://schemas.microsoft.com/office/2006/metadata/properties" ma:root="true" ma:fieldsID="48cad37421482add6b3e0a53cb564e1f" ns2:_="" ns3:_="">
    <xsd:import namespace="3ebc634f-0d31-4b6e-8c45-13e3c666d564"/>
    <xsd:import namespace="8d03c097-bb65-46e9-947a-e0de86cf26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_Flow_SignoffStatu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c634f-0d31-4b6e-8c45-13e3c666d5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03c097-bb65-46e9-947a-e0de86cf263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19EBA-C855-424C-A590-5791AF3FF75F}">
  <ds:schemaRefs>
    <ds:schemaRef ds:uri="http://schemas.microsoft.com/office/2006/metadata/properties"/>
    <ds:schemaRef ds:uri="http://schemas.microsoft.com/office/infopath/2007/PartnerControls"/>
    <ds:schemaRef ds:uri="3ebc634f-0d31-4b6e-8c45-13e3c666d564"/>
    <ds:schemaRef ds:uri="8d03c097-bb65-46e9-947a-e0de86cf263c"/>
  </ds:schemaRefs>
</ds:datastoreItem>
</file>

<file path=customXml/itemProps2.xml><?xml version="1.0" encoding="utf-8"?>
<ds:datastoreItem xmlns:ds="http://schemas.openxmlformats.org/officeDocument/2006/customXml" ds:itemID="{F9F01713-6FB3-46F1-B52D-21BA8AE2E4DB}">
  <ds:schemaRefs>
    <ds:schemaRef ds:uri="http://schemas.openxmlformats.org/officeDocument/2006/bibliography"/>
  </ds:schemaRefs>
</ds:datastoreItem>
</file>

<file path=customXml/itemProps3.xml><?xml version="1.0" encoding="utf-8"?>
<ds:datastoreItem xmlns:ds="http://schemas.openxmlformats.org/officeDocument/2006/customXml" ds:itemID="{33A7B5D4-5C99-4107-8718-F18F728D4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c634f-0d31-4b6e-8c45-13e3c666d564"/>
    <ds:schemaRef ds:uri="8d03c097-bb65-46e9-947a-e0de86cf2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3855B7-4CD5-4894-B685-D4A6720945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1686</Words>
  <Characters>10289</Characters>
  <Application>Microsoft Office Word</Application>
  <DocSecurity>0</DocSecurity>
  <Lines>85</Lines>
  <Paragraphs>23</Paragraphs>
  <ScaleCrop>false</ScaleCrop>
  <Company>World Food Programme</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Maja Tonning</cp:lastModifiedBy>
  <cp:revision>61</cp:revision>
  <dcterms:created xsi:type="dcterms:W3CDTF">2021-06-11T16:38:00Z</dcterms:created>
  <dcterms:modified xsi:type="dcterms:W3CDTF">2021-07-13T07:41:00Z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27b15a-80ec-4ef7-8353-f32e3c89bf3e_Enabled">
    <vt:lpwstr>true</vt:lpwstr>
  </property>
  <property fmtid="{D5CDD505-2E9C-101B-9397-08002B2CF9AE}" pid="3" name="MSIP_Label_6627b15a-80ec-4ef7-8353-f32e3c89bf3e_SetDate">
    <vt:lpwstr>2021-06-08T10:37:43Z</vt:lpwstr>
  </property>
  <property fmtid="{D5CDD505-2E9C-101B-9397-08002B2CF9AE}" pid="4" name="MSIP_Label_6627b15a-80ec-4ef7-8353-f32e3c89bf3e_Method">
    <vt:lpwstr>Privileged</vt:lpwstr>
  </property>
  <property fmtid="{D5CDD505-2E9C-101B-9397-08002B2CF9AE}" pid="5" name="MSIP_Label_6627b15a-80ec-4ef7-8353-f32e3c89bf3e_Name">
    <vt:lpwstr>IFRC Internal</vt:lpwstr>
  </property>
  <property fmtid="{D5CDD505-2E9C-101B-9397-08002B2CF9AE}" pid="6" name="MSIP_Label_6627b15a-80ec-4ef7-8353-f32e3c89bf3e_SiteId">
    <vt:lpwstr>a2b53be5-734e-4e6c-ab0d-d184f60fd917</vt:lpwstr>
  </property>
  <property fmtid="{D5CDD505-2E9C-101B-9397-08002B2CF9AE}" pid="7" name="MSIP_Label_6627b15a-80ec-4ef7-8353-f32e3c89bf3e_ActionId">
    <vt:lpwstr>340b03d7-7705-476f-9105-38dc8d20dcea</vt:lpwstr>
  </property>
  <property fmtid="{D5CDD505-2E9C-101B-9397-08002B2CF9AE}" pid="8" name="MSIP_Label_6627b15a-80ec-4ef7-8353-f32e3c89bf3e_ContentBits">
    <vt:lpwstr>2</vt:lpwstr>
  </property>
  <property fmtid="{D5CDD505-2E9C-101B-9397-08002B2CF9AE}" pid="9" name="ContentTypeId">
    <vt:lpwstr>0x010100DDD13A7782DF49428C226BBD8F615CBF</vt:lpwstr>
  </property>
</Properties>
</file>