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7FA9" w:rsidR="00D40106" w:rsidP="00D40106" w:rsidRDefault="00D40106" w14:paraId="6EF1F3EC" w14:textId="2267F16D">
      <w:pPr>
        <w:jc w:val="center"/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C97FA9">
        <w:rPr>
          <w:rFonts w:ascii="Verdana" w:hAnsi="Verdana"/>
          <w:b/>
          <w:bCs/>
          <w:color w:val="000000" w:themeColor="text1"/>
          <w:sz w:val="28"/>
          <w:szCs w:val="28"/>
        </w:rPr>
        <w:t>CVA vision statement</w:t>
      </w:r>
    </w:p>
    <w:p w:rsidRPr="00D40106" w:rsidR="00D40106" w:rsidRDefault="00D40106" w14:paraId="08A59AB9" w14:textId="542D608E">
      <w:pPr>
        <w:rPr>
          <w:rFonts w:ascii="Verdana" w:hAnsi="Verdana"/>
          <w:sz w:val="18"/>
          <w:szCs w:val="18"/>
        </w:rPr>
      </w:pPr>
    </w:p>
    <w:p w:rsidRPr="00D40106" w:rsidR="00D40106" w:rsidRDefault="00D40106" w14:paraId="027C65FE" w14:textId="77777777">
      <w:pPr>
        <w:rPr>
          <w:rFonts w:ascii="Verdana" w:hAnsi="Verdana"/>
          <w:color w:val="000000" w:themeColor="text1"/>
          <w:sz w:val="18"/>
          <w:szCs w:val="18"/>
        </w:rPr>
      </w:pPr>
    </w:p>
    <w:p w:rsidRPr="00D8127B" w:rsidR="00757AF8" w:rsidP="1FC3B022" w:rsidRDefault="00D40106" w14:paraId="20E78A09" w14:textId="5AAB21EE">
      <w:pPr>
        <w:shd w:val="clear" w:color="auto" w:fill="E6E6E6"/>
        <w:rPr>
          <w:rFonts w:ascii="Verdana" w:hAnsi="Verdana"/>
          <w:i w:val="1"/>
          <w:iCs w:val="1"/>
          <w:color w:val="000000" w:themeColor="text1"/>
          <w:sz w:val="18"/>
          <w:szCs w:val="18"/>
        </w:rPr>
      </w:pPr>
      <w:r w:rsidRPr="1FC3B022" w:rsidR="00D40106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>The vision statement is a one</w:t>
      </w:r>
      <w:r w:rsidRPr="1FC3B022" w:rsidR="001A4582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>-</w:t>
      </w:r>
      <w:r w:rsidRPr="1FC3B022" w:rsidR="00D40106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>pager document that is a concise, clear</w:t>
      </w:r>
      <w:r w:rsidRPr="1FC3B022" w:rsidR="00923C08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>,</w:t>
      </w:r>
      <w:r w:rsidRPr="1FC3B022" w:rsidR="00D40106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 xml:space="preserve"> and well-articulated set of words that describe the </w:t>
      </w:r>
      <w:r w:rsidRPr="1FC3B022" w:rsidR="00923C08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 xml:space="preserve">National Society’s </w:t>
      </w:r>
      <w:r w:rsidRPr="1FC3B022" w:rsidR="00D40106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 xml:space="preserve">CVA vision to </w:t>
      </w:r>
      <w:r w:rsidRPr="1FC3B022" w:rsidR="00E017B0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 xml:space="preserve">internal </w:t>
      </w:r>
      <w:r w:rsidRPr="1FC3B022" w:rsidR="00D40106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>and external stakeholders</w:t>
      </w:r>
      <w:r w:rsidRPr="1FC3B022" w:rsidR="00E017B0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 xml:space="preserve">. It is produced </w:t>
      </w:r>
      <w:r w:rsidRPr="1FC3B022" w:rsidR="007771EA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 xml:space="preserve">based on the </w:t>
      </w:r>
      <w:r w:rsidRPr="1FC3B022" w:rsidR="00E017B0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>visioning session in the Induction and Visioning workshop with leadership</w:t>
      </w:r>
      <w:r w:rsidRPr="1FC3B022" w:rsidR="00757AF8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 xml:space="preserve"> and reflects on the key topics and themes that were discussed in more depth.</w:t>
      </w:r>
    </w:p>
    <w:p w:rsidRPr="00D8127B" w:rsidR="001A4582" w:rsidP="00D8127B" w:rsidRDefault="001A4582" w14:paraId="30E00546" w14:textId="77777777">
      <w:pPr>
        <w:shd w:val="clear" w:color="auto" w:fill="E6E6E6"/>
        <w:rPr>
          <w:rFonts w:ascii="Verdana" w:hAnsi="Verdana"/>
          <w:i/>
          <w:color w:val="000000" w:themeColor="text1"/>
          <w:sz w:val="18"/>
          <w:szCs w:val="18"/>
        </w:rPr>
      </w:pPr>
    </w:p>
    <w:p w:rsidRPr="00D8127B" w:rsidR="001A4582" w:rsidP="00D8127B" w:rsidRDefault="001A4582" w14:paraId="1421481B" w14:textId="1F49C23A">
      <w:pPr>
        <w:shd w:val="clear" w:color="auto" w:fill="E6E6E6"/>
        <w:rPr>
          <w:rFonts w:ascii="Verdana" w:hAnsi="Verdana"/>
          <w:i/>
          <w:color w:val="000000" w:themeColor="text1"/>
          <w:sz w:val="18"/>
          <w:szCs w:val="18"/>
        </w:rPr>
      </w:pPr>
      <w:r w:rsidRPr="00D8127B">
        <w:rPr>
          <w:rFonts w:ascii="Verdana" w:hAnsi="Verdana"/>
          <w:i/>
          <w:color w:val="000000" w:themeColor="text1"/>
          <w:sz w:val="18"/>
          <w:szCs w:val="18"/>
        </w:rPr>
        <w:t>The vision serves as a commitment of intent</w:t>
      </w:r>
      <w:r w:rsidR="004F32AE">
        <w:rPr>
          <w:rFonts w:ascii="Verdana" w:hAnsi="Verdana"/>
          <w:i/>
          <w:color w:val="000000" w:themeColor="text1"/>
          <w:sz w:val="18"/>
          <w:szCs w:val="18"/>
        </w:rPr>
        <w:t>,</w:t>
      </w:r>
      <w:r w:rsidRPr="00D8127B">
        <w:rPr>
          <w:rFonts w:ascii="Verdana" w:hAnsi="Verdana"/>
          <w:i/>
          <w:color w:val="000000" w:themeColor="text1"/>
          <w:sz w:val="18"/>
          <w:szCs w:val="18"/>
        </w:rPr>
        <w:t xml:space="preserve"> developed </w:t>
      </w:r>
      <w:r w:rsidR="004F32AE">
        <w:rPr>
          <w:rFonts w:ascii="Verdana" w:hAnsi="Verdana"/>
          <w:i/>
          <w:color w:val="000000" w:themeColor="text1"/>
          <w:sz w:val="18"/>
          <w:szCs w:val="18"/>
        </w:rPr>
        <w:t xml:space="preserve">together with leadership, </w:t>
      </w:r>
      <w:r w:rsidRPr="00D8127B">
        <w:rPr>
          <w:rFonts w:ascii="Verdana" w:hAnsi="Verdana"/>
          <w:i/>
          <w:color w:val="000000" w:themeColor="text1"/>
          <w:sz w:val="18"/>
          <w:szCs w:val="18"/>
        </w:rPr>
        <w:t>at the start of CVA</w:t>
      </w:r>
      <w:r w:rsidRPr="00D8127B" w:rsidR="00757AF8">
        <w:rPr>
          <w:rFonts w:ascii="Verdana" w:hAnsi="Verdana"/>
          <w:i/>
          <w:color w:val="000000" w:themeColor="text1"/>
          <w:sz w:val="18"/>
          <w:szCs w:val="18"/>
        </w:rPr>
        <w:t>P.</w:t>
      </w:r>
      <w:r w:rsidRPr="00D8127B">
        <w:rPr>
          <w:rFonts w:ascii="Verdana" w:hAnsi="Verdana"/>
          <w:i/>
          <w:color w:val="000000" w:themeColor="text1"/>
          <w:sz w:val="18"/>
          <w:szCs w:val="18"/>
        </w:rPr>
        <w:t xml:space="preserve"> It is an anchor for the whole CVAP programme </w:t>
      </w:r>
      <w:r w:rsidRPr="00D8127B" w:rsidR="00757AF8">
        <w:rPr>
          <w:rFonts w:ascii="Verdana" w:hAnsi="Verdana"/>
          <w:i/>
          <w:color w:val="000000" w:themeColor="text1"/>
          <w:sz w:val="18"/>
          <w:szCs w:val="18"/>
        </w:rPr>
        <w:t xml:space="preserve">that </w:t>
      </w:r>
      <w:r w:rsidRPr="00D8127B" w:rsidR="00ED71A0">
        <w:rPr>
          <w:rFonts w:ascii="Verdana" w:hAnsi="Verdana"/>
          <w:i/>
          <w:color w:val="000000" w:themeColor="text1"/>
          <w:sz w:val="18"/>
          <w:szCs w:val="18"/>
        </w:rPr>
        <w:t>will be</w:t>
      </w:r>
      <w:r w:rsidRPr="00D8127B">
        <w:rPr>
          <w:rFonts w:ascii="Verdana" w:hAnsi="Verdana"/>
          <w:i/>
          <w:color w:val="000000" w:themeColor="text1"/>
          <w:sz w:val="18"/>
          <w:szCs w:val="18"/>
        </w:rPr>
        <w:t xml:space="preserve"> key </w:t>
      </w:r>
      <w:r w:rsidRPr="00D8127B" w:rsidR="00ED71A0">
        <w:rPr>
          <w:rFonts w:ascii="Verdana" w:hAnsi="Verdana"/>
          <w:i/>
          <w:color w:val="000000" w:themeColor="text1"/>
          <w:sz w:val="18"/>
          <w:szCs w:val="18"/>
        </w:rPr>
        <w:t>for building on and</w:t>
      </w:r>
      <w:r w:rsidRPr="00D8127B">
        <w:rPr>
          <w:rFonts w:ascii="Verdana" w:hAnsi="Verdana"/>
          <w:i/>
          <w:color w:val="000000" w:themeColor="text1"/>
          <w:sz w:val="18"/>
          <w:szCs w:val="18"/>
        </w:rPr>
        <w:t xml:space="preserve"> </w:t>
      </w:r>
      <w:r w:rsidRPr="00D8127B" w:rsidR="004F32AE">
        <w:rPr>
          <w:rFonts w:ascii="Verdana" w:hAnsi="Verdana"/>
          <w:i/>
          <w:color w:val="000000" w:themeColor="text1"/>
          <w:sz w:val="18"/>
          <w:szCs w:val="18"/>
        </w:rPr>
        <w:t>operationalizing</w:t>
      </w:r>
      <w:r w:rsidRPr="00D8127B">
        <w:rPr>
          <w:rFonts w:ascii="Verdana" w:hAnsi="Verdana"/>
          <w:i/>
          <w:color w:val="000000" w:themeColor="text1"/>
          <w:sz w:val="18"/>
          <w:szCs w:val="18"/>
        </w:rPr>
        <w:t xml:space="preserve"> the NS CVA goal and activities. </w:t>
      </w:r>
      <w:r w:rsidRPr="00D8127B" w:rsidR="00757AF8">
        <w:rPr>
          <w:rFonts w:ascii="Verdana" w:hAnsi="Verdana"/>
          <w:i/>
          <w:color w:val="000000" w:themeColor="text1"/>
          <w:sz w:val="18"/>
          <w:szCs w:val="18"/>
        </w:rPr>
        <w:t>The CVA vision statement is a</w:t>
      </w:r>
      <w:r w:rsidRPr="00D8127B">
        <w:rPr>
          <w:rFonts w:ascii="Verdana" w:hAnsi="Verdana"/>
          <w:i/>
          <w:color w:val="000000" w:themeColor="text1"/>
          <w:sz w:val="18"/>
          <w:szCs w:val="18"/>
        </w:rPr>
        <w:t xml:space="preserve"> simple document to come back to throughout the programme, as a reminder of the NS’ aspiration to be a relevant and visible CVA partner of choice within the Movement and beyond.</w:t>
      </w:r>
    </w:p>
    <w:p w:rsidRPr="00D40106" w:rsidR="00D40106" w:rsidRDefault="00D40106" w14:paraId="013F05BE" w14:textId="5544EC52">
      <w:pPr>
        <w:rPr>
          <w:rFonts w:ascii="Verdana" w:hAnsi="Verdana"/>
          <w:color w:val="000000" w:themeColor="text1"/>
          <w:sz w:val="18"/>
          <w:szCs w:val="18"/>
        </w:rPr>
      </w:pPr>
    </w:p>
    <w:p w:rsidR="00D40106" w:rsidRDefault="00D40106" w14:paraId="2684368F" w14:textId="77777777">
      <w:pPr>
        <w:rPr>
          <w:rFonts w:ascii="Verdana" w:hAnsi="Verdana"/>
          <w:b/>
          <w:bCs/>
          <w:color w:val="C00000"/>
          <w:sz w:val="20"/>
          <w:szCs w:val="20"/>
        </w:rPr>
      </w:pPr>
    </w:p>
    <w:p w:rsidR="00757AF8" w:rsidRDefault="007771EA" w14:paraId="00A96734" w14:textId="77777777">
      <w:pPr>
        <w:rPr>
          <w:rFonts w:ascii="Verdana" w:hAnsi="Verdana"/>
          <w:b/>
          <w:bCs/>
          <w:color w:val="C00000"/>
          <w:sz w:val="20"/>
          <w:szCs w:val="20"/>
        </w:rPr>
      </w:pPr>
      <w:r>
        <w:rPr>
          <w:rFonts w:ascii="Verdana" w:hAnsi="Verdana"/>
          <w:b/>
          <w:bCs/>
          <w:color w:val="C00000"/>
          <w:sz w:val="20"/>
          <w:szCs w:val="20"/>
        </w:rPr>
        <w:t xml:space="preserve">What does the NS want to achieve in terms of CVA operational response? </w:t>
      </w:r>
    </w:p>
    <w:p w:rsidR="00D40106" w:rsidRDefault="007771EA" w14:paraId="76681FD5" w14:textId="4544EF9E">
      <w:pPr>
        <w:rPr>
          <w:rFonts w:ascii="Verdana" w:hAnsi="Verdana"/>
          <w:color w:val="C00000"/>
          <w:sz w:val="20"/>
          <w:szCs w:val="20"/>
        </w:rPr>
      </w:pPr>
      <w:r w:rsidRPr="007771EA">
        <w:rPr>
          <w:rFonts w:ascii="Verdana" w:hAnsi="Verdana"/>
          <w:color w:val="C00000"/>
          <w:sz w:val="20"/>
          <w:szCs w:val="20"/>
        </w:rPr>
        <w:t>(</w:t>
      </w:r>
      <w:r w:rsidRPr="007771EA" w:rsidR="00D40106">
        <w:rPr>
          <w:rFonts w:ascii="Verdana" w:hAnsi="Verdana"/>
          <w:color w:val="C00000"/>
          <w:sz w:val="20"/>
          <w:szCs w:val="20"/>
        </w:rPr>
        <w:t>Visio</w:t>
      </w:r>
      <w:r w:rsidRPr="007771EA">
        <w:rPr>
          <w:rFonts w:ascii="Verdana" w:hAnsi="Verdana"/>
          <w:color w:val="C00000"/>
          <w:sz w:val="20"/>
          <w:szCs w:val="20"/>
        </w:rPr>
        <w:t>n</w:t>
      </w:r>
      <w:r>
        <w:rPr>
          <w:rFonts w:ascii="Verdana" w:hAnsi="Verdana"/>
          <w:color w:val="C00000"/>
          <w:sz w:val="20"/>
          <w:szCs w:val="20"/>
        </w:rPr>
        <w:t xml:space="preserve"> statement</w:t>
      </w:r>
      <w:r w:rsidRPr="007771EA">
        <w:rPr>
          <w:rFonts w:ascii="Verdana" w:hAnsi="Verdana"/>
          <w:color w:val="C00000"/>
          <w:sz w:val="20"/>
          <w:szCs w:val="20"/>
        </w:rPr>
        <w:t>)</w:t>
      </w:r>
      <w:r w:rsidRPr="007771EA" w:rsidR="00D40106">
        <w:rPr>
          <w:rFonts w:ascii="Verdana" w:hAnsi="Verdana"/>
          <w:color w:val="C00000"/>
          <w:sz w:val="20"/>
          <w:szCs w:val="20"/>
        </w:rPr>
        <w:t xml:space="preserve"> </w:t>
      </w:r>
    </w:p>
    <w:p w:rsidR="007771EA" w:rsidRDefault="007771EA" w14:paraId="6788996E" w14:textId="77777777">
      <w:pPr>
        <w:rPr>
          <w:rFonts w:ascii="Verdana" w:hAnsi="Verdana"/>
          <w:color w:val="C00000"/>
          <w:sz w:val="20"/>
          <w:szCs w:val="20"/>
        </w:rPr>
      </w:pPr>
    </w:p>
    <w:p w:rsidR="007771EA" w:rsidRDefault="00714F96" w14:paraId="6E146044" w14:textId="13DC1B4A">
      <w:pPr>
        <w:rPr>
          <w:rFonts w:ascii="Verdana" w:hAnsi="Verdana"/>
          <w:color w:val="000000" w:themeColor="text1"/>
          <w:sz w:val="18"/>
          <w:szCs w:val="18"/>
        </w:rPr>
      </w:pPr>
      <w:r w:rsidRPr="00292BAD">
        <w:rPr>
          <w:rFonts w:ascii="Verdana" w:hAnsi="Verdana"/>
          <w:color w:val="000000" w:themeColor="text1"/>
          <w:sz w:val="18"/>
          <w:szCs w:val="18"/>
        </w:rPr>
        <w:t>Consider:</w:t>
      </w:r>
    </w:p>
    <w:p w:rsidRPr="00292BAD" w:rsidR="00AC73FE" w:rsidP="1FC3B022" w:rsidRDefault="00714F96" w14:paraId="186D3744" w14:textId="65399D18">
      <w:pPr>
        <w:rPr>
          <w:rFonts w:ascii="Verdana" w:hAnsi="Verdana"/>
          <w:i w:val="1"/>
          <w:iCs w:val="1"/>
          <w:color w:val="000000" w:themeColor="text1"/>
          <w:sz w:val="18"/>
          <w:szCs w:val="18"/>
        </w:rPr>
      </w:pPr>
      <w:r w:rsidRPr="1FC3B022" w:rsidR="00714F96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 xml:space="preserve">Alignment with the Movement </w:t>
      </w:r>
      <w:r w:rsidRPr="1FC3B022" w:rsidR="00923C08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>ambition for CVA</w:t>
      </w:r>
      <w:r w:rsidRPr="1FC3B022" w:rsidR="00AC73FE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>, use of multipurpose cash</w:t>
      </w:r>
      <w:r w:rsidRPr="1FC3B022" w:rsidR="043EA56C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 xml:space="preserve"> (MPC)</w:t>
      </w:r>
      <w:r w:rsidRPr="1FC3B022" w:rsidR="00AC73FE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>, t</w:t>
      </w:r>
      <w:r w:rsidRPr="1FC3B022" w:rsidR="001176E3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>ype and scale</w:t>
      </w:r>
      <w:r w:rsidRPr="1FC3B022" w:rsidR="00AC73FE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 xml:space="preserve"> of response that will include </w:t>
      </w:r>
      <w:r w:rsidRPr="1FC3B022" w:rsidR="00AC73FE">
        <w:rPr>
          <w:rFonts w:ascii="Verdana" w:hAnsi="Verdana"/>
          <w:i w:val="1"/>
          <w:iCs w:val="1"/>
          <w:color w:val="000000" w:themeColor="text1" w:themeTint="FF" w:themeShade="FF"/>
          <w:sz w:val="18"/>
          <w:szCs w:val="18"/>
        </w:rPr>
        <w:t>CVA</w:t>
      </w:r>
    </w:p>
    <w:p w:rsidRPr="007771EA" w:rsidR="007771EA" w:rsidP="00E017B0" w:rsidRDefault="007771EA" w14:paraId="2E33FEED" w14:textId="77777777">
      <w:pPr>
        <w:rPr>
          <w:rFonts w:ascii="Verdana" w:hAnsi="Verdana"/>
          <w:sz w:val="20"/>
          <w:szCs w:val="20"/>
        </w:rPr>
      </w:pPr>
    </w:p>
    <w:p w:rsidRPr="007771EA" w:rsidR="007771EA" w:rsidP="00E017B0" w:rsidRDefault="007771EA" w14:paraId="2080C46D" w14:textId="77777777">
      <w:pPr>
        <w:rPr>
          <w:rFonts w:ascii="Verdana" w:hAnsi="Verdana"/>
          <w:sz w:val="20"/>
          <w:szCs w:val="20"/>
        </w:rPr>
      </w:pPr>
    </w:p>
    <w:p w:rsidR="00C97FA9" w:rsidP="00E017B0" w:rsidRDefault="00C97FA9" w14:paraId="4E840A45" w14:textId="77777777">
      <w:pPr>
        <w:rPr>
          <w:rFonts w:ascii="Verdana" w:hAnsi="Verdana"/>
          <w:b/>
          <w:bCs/>
          <w:color w:val="C00000"/>
          <w:sz w:val="20"/>
          <w:szCs w:val="20"/>
        </w:rPr>
      </w:pPr>
    </w:p>
    <w:p w:rsidR="001176E3" w:rsidP="00E017B0" w:rsidRDefault="001176E3" w14:paraId="39F516E5" w14:textId="77777777">
      <w:pPr>
        <w:rPr>
          <w:rFonts w:ascii="Verdana" w:hAnsi="Verdana"/>
          <w:b/>
          <w:bCs/>
          <w:color w:val="C00000"/>
          <w:sz w:val="20"/>
          <w:szCs w:val="20"/>
        </w:rPr>
      </w:pPr>
    </w:p>
    <w:p w:rsidRPr="007771EA" w:rsidR="007771EA" w:rsidP="00E017B0" w:rsidRDefault="007771EA" w14:paraId="177D5F88" w14:textId="7B503166">
      <w:pPr>
        <w:rPr>
          <w:rFonts w:ascii="Verdana" w:hAnsi="Verdana"/>
          <w:color w:val="C00000"/>
          <w:sz w:val="20"/>
          <w:szCs w:val="20"/>
        </w:rPr>
      </w:pPr>
      <w:r w:rsidRPr="007771EA">
        <w:rPr>
          <w:rFonts w:ascii="Verdana" w:hAnsi="Verdana"/>
          <w:b/>
          <w:bCs/>
          <w:color w:val="C00000"/>
          <w:sz w:val="20"/>
          <w:szCs w:val="20"/>
        </w:rPr>
        <w:t>What is the NS going to do to work towards its vision? How is the NS going to do it?</w:t>
      </w:r>
      <w:r w:rsidRPr="007771EA">
        <w:rPr>
          <w:rFonts w:ascii="Verdana" w:hAnsi="Verdana"/>
          <w:color w:val="C00000"/>
          <w:sz w:val="20"/>
          <w:szCs w:val="20"/>
        </w:rPr>
        <w:t xml:space="preserve"> (Mission statement)</w:t>
      </w:r>
    </w:p>
    <w:p w:rsidR="00E017B0" w:rsidP="00E017B0" w:rsidRDefault="00E017B0" w14:paraId="6411DC79" w14:textId="7E730BEA">
      <w:pPr>
        <w:rPr>
          <w:rFonts w:ascii="Verdana" w:hAnsi="Verdana"/>
          <w:sz w:val="18"/>
          <w:szCs w:val="18"/>
        </w:rPr>
      </w:pPr>
    </w:p>
    <w:p w:rsidR="007771EA" w:rsidP="007771EA" w:rsidRDefault="00714F96" w14:paraId="7713656F" w14:textId="1A903CA3">
      <w:pPr>
        <w:rPr>
          <w:rFonts w:ascii="Verdana" w:hAnsi="Verdana"/>
          <w:color w:val="000000" w:themeColor="text1"/>
          <w:sz w:val="18"/>
          <w:szCs w:val="18"/>
        </w:rPr>
      </w:pPr>
      <w:r w:rsidRPr="1D5CA39B">
        <w:rPr>
          <w:rFonts w:ascii="Verdana" w:hAnsi="Verdana"/>
          <w:color w:val="000000" w:themeColor="text1"/>
          <w:sz w:val="18"/>
          <w:szCs w:val="18"/>
        </w:rPr>
        <w:t>Consider:</w:t>
      </w:r>
      <w:r w:rsidRPr="1D5CA39B" w:rsidR="00AC73FE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:rsidRPr="00AC73FE" w:rsidR="00AC73FE" w:rsidP="1D5CA39B" w:rsidRDefault="4C7361E1" w14:paraId="11AC5046" w14:textId="393E2D0A">
      <w:pPr>
        <w:rPr>
          <w:rFonts w:ascii="Verdana" w:hAnsi="Verdana"/>
          <w:i/>
          <w:iCs/>
          <w:color w:val="000000" w:themeColor="text1"/>
          <w:sz w:val="18"/>
          <w:szCs w:val="18"/>
        </w:rPr>
      </w:pPr>
      <w:r w:rsidRPr="1D5CA39B">
        <w:rPr>
          <w:rFonts w:ascii="Verdana" w:hAnsi="Verdana"/>
          <w:i/>
          <w:iCs/>
          <w:color w:val="000000" w:themeColor="text1"/>
          <w:sz w:val="18"/>
          <w:szCs w:val="18"/>
        </w:rPr>
        <w:t>Partnerships and collaboration, i</w:t>
      </w:r>
      <w:r w:rsidRPr="1D5CA39B" w:rsidR="00AC73FE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nvestments in IM, shift from paper based to electronic cash, </w:t>
      </w:r>
    </w:p>
    <w:p w:rsidRPr="007771EA" w:rsidR="00714F96" w:rsidP="007771EA" w:rsidRDefault="00714F96" w14:paraId="14595872" w14:textId="77777777">
      <w:pPr>
        <w:rPr>
          <w:rFonts w:ascii="Verdana" w:hAnsi="Verdana"/>
          <w:color w:val="000000" w:themeColor="text1"/>
          <w:sz w:val="18"/>
          <w:szCs w:val="18"/>
        </w:rPr>
      </w:pPr>
    </w:p>
    <w:p w:rsidR="007771EA" w:rsidP="00E017B0" w:rsidRDefault="007771EA" w14:paraId="4DDB0A40" w14:textId="67250680">
      <w:pPr>
        <w:rPr>
          <w:rFonts w:ascii="Verdana" w:hAnsi="Verdana"/>
          <w:sz w:val="18"/>
          <w:szCs w:val="18"/>
        </w:rPr>
      </w:pPr>
    </w:p>
    <w:p w:rsidR="00C97FA9" w:rsidP="007771EA" w:rsidRDefault="00C97FA9" w14:paraId="7937720E" w14:textId="77777777">
      <w:pPr>
        <w:rPr>
          <w:rFonts w:ascii="Verdana" w:hAnsi="Verdana"/>
          <w:b/>
          <w:bCs/>
          <w:color w:val="C00000"/>
          <w:sz w:val="20"/>
          <w:szCs w:val="20"/>
        </w:rPr>
      </w:pPr>
    </w:p>
    <w:p w:rsidR="00C97FA9" w:rsidP="007771EA" w:rsidRDefault="00C97FA9" w14:paraId="5724BDD1" w14:textId="77777777">
      <w:pPr>
        <w:rPr>
          <w:rFonts w:ascii="Verdana" w:hAnsi="Verdana"/>
          <w:b/>
          <w:bCs/>
          <w:color w:val="C00000"/>
          <w:sz w:val="20"/>
          <w:szCs w:val="20"/>
        </w:rPr>
      </w:pPr>
    </w:p>
    <w:p w:rsidR="00CC3807" w:rsidP="007771EA" w:rsidRDefault="00CC3807" w14:paraId="017AB478" w14:textId="77777777">
      <w:pPr>
        <w:rPr>
          <w:rFonts w:ascii="Verdana" w:hAnsi="Verdana"/>
          <w:b/>
          <w:bCs/>
          <w:color w:val="C00000"/>
          <w:sz w:val="20"/>
          <w:szCs w:val="20"/>
        </w:rPr>
      </w:pPr>
    </w:p>
    <w:p w:rsidRPr="007771EA" w:rsidR="007771EA" w:rsidP="007771EA" w:rsidRDefault="007771EA" w14:paraId="03FC074E" w14:textId="090CD6E5">
      <w:pPr>
        <w:rPr>
          <w:rFonts w:ascii="Verdana" w:hAnsi="Verdana"/>
          <w:color w:val="C00000"/>
          <w:sz w:val="20"/>
          <w:szCs w:val="20"/>
        </w:rPr>
      </w:pPr>
      <w:r w:rsidRPr="007771EA">
        <w:rPr>
          <w:rFonts w:ascii="Verdana" w:hAnsi="Verdana"/>
          <w:b/>
          <w:bCs/>
          <w:color w:val="C00000"/>
          <w:sz w:val="20"/>
          <w:szCs w:val="20"/>
        </w:rPr>
        <w:t xml:space="preserve">What is the vision for and why important? </w:t>
      </w:r>
      <w:r w:rsidRPr="007771EA">
        <w:rPr>
          <w:rFonts w:ascii="Verdana" w:hAnsi="Verdana"/>
          <w:color w:val="C00000"/>
          <w:sz w:val="20"/>
          <w:szCs w:val="20"/>
        </w:rPr>
        <w:t>(</w:t>
      </w:r>
      <w:r w:rsidR="00CE4FD7">
        <w:rPr>
          <w:rFonts w:ascii="Verdana" w:hAnsi="Verdana"/>
          <w:color w:val="C00000"/>
          <w:sz w:val="20"/>
          <w:szCs w:val="20"/>
        </w:rPr>
        <w:t>Shared v</w:t>
      </w:r>
      <w:r w:rsidR="00757AF8">
        <w:rPr>
          <w:rFonts w:ascii="Verdana" w:hAnsi="Verdana"/>
          <w:color w:val="C00000"/>
          <w:sz w:val="20"/>
          <w:szCs w:val="20"/>
        </w:rPr>
        <w:t>alues and strategic</w:t>
      </w:r>
      <w:r w:rsidRPr="007771EA">
        <w:rPr>
          <w:rFonts w:ascii="Verdana" w:hAnsi="Verdana"/>
          <w:color w:val="C00000"/>
          <w:sz w:val="20"/>
          <w:szCs w:val="20"/>
        </w:rPr>
        <w:t xml:space="preserve"> priorities)</w:t>
      </w:r>
    </w:p>
    <w:p w:rsidR="00D40106" w:rsidRDefault="00D40106" w14:paraId="6BDE0E03" w14:textId="638924BE">
      <w:pPr>
        <w:rPr>
          <w:rFonts w:ascii="Verdana" w:hAnsi="Verdana"/>
          <w:sz w:val="18"/>
          <w:szCs w:val="18"/>
        </w:rPr>
      </w:pPr>
    </w:p>
    <w:p w:rsidR="007771EA" w:rsidP="007771EA" w:rsidRDefault="007771EA" w14:paraId="3E274A8A" w14:textId="4BEA2EC4">
      <w:pPr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Consider:</w:t>
      </w:r>
    </w:p>
    <w:p w:rsidR="007771EA" w:rsidP="007771EA" w:rsidRDefault="00292BAD" w14:paraId="7210F27C" w14:textId="6B0244EF">
      <w:pPr>
        <w:rPr>
          <w:rFonts w:ascii="Verdana" w:hAnsi="Verdana"/>
          <w:i/>
          <w:iCs/>
          <w:color w:val="000000" w:themeColor="text1"/>
          <w:sz w:val="18"/>
          <w:szCs w:val="18"/>
        </w:rPr>
      </w:pPr>
      <w:r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NS </w:t>
      </w:r>
      <w:r w:rsidRPr="00292BAD" w:rsidR="00714F96">
        <w:rPr>
          <w:rFonts w:ascii="Verdana" w:hAnsi="Verdana"/>
          <w:i/>
          <w:iCs/>
          <w:color w:val="000000" w:themeColor="text1"/>
          <w:sz w:val="18"/>
          <w:szCs w:val="18"/>
        </w:rPr>
        <w:t>m</w:t>
      </w:r>
      <w:r w:rsidRPr="00292BAD" w:rsidR="007771EA">
        <w:rPr>
          <w:rFonts w:ascii="Verdana" w:hAnsi="Verdana"/>
          <w:i/>
          <w:iCs/>
          <w:color w:val="000000" w:themeColor="text1"/>
          <w:sz w:val="18"/>
          <w:szCs w:val="18"/>
        </w:rPr>
        <w:t>andate</w:t>
      </w:r>
      <w:r w:rsidRPr="00292BAD" w:rsidR="00714F96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 and auxiliary role</w:t>
      </w:r>
      <w:r w:rsidRPr="00292BAD" w:rsidR="007771EA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, </w:t>
      </w:r>
      <w:r w:rsidRPr="00292BAD" w:rsidR="00714F96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external positioning and visibility, </w:t>
      </w:r>
      <w:r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relevance, </w:t>
      </w:r>
      <w:r w:rsidRPr="00292BAD" w:rsidR="007771EA">
        <w:rPr>
          <w:rFonts w:ascii="Verdana" w:hAnsi="Verdana"/>
          <w:i/>
          <w:iCs/>
          <w:color w:val="000000" w:themeColor="text1"/>
          <w:sz w:val="18"/>
          <w:szCs w:val="18"/>
        </w:rPr>
        <w:t>beneficiary preferences, people</w:t>
      </w:r>
      <w:r w:rsidR="00757AF8">
        <w:rPr>
          <w:rFonts w:ascii="Verdana" w:hAnsi="Verdana"/>
          <w:i/>
          <w:iCs/>
          <w:color w:val="000000" w:themeColor="text1"/>
          <w:sz w:val="18"/>
          <w:szCs w:val="18"/>
        </w:rPr>
        <w:t>-</w:t>
      </w:r>
      <w:r w:rsidRPr="00292BAD" w:rsidR="007771EA">
        <w:rPr>
          <w:rFonts w:ascii="Verdana" w:hAnsi="Verdana"/>
          <w:i/>
          <w:iCs/>
          <w:color w:val="000000" w:themeColor="text1"/>
          <w:sz w:val="18"/>
          <w:szCs w:val="18"/>
        </w:rPr>
        <w:t>centred approach</w:t>
      </w:r>
    </w:p>
    <w:p w:rsidR="00D8127B" w:rsidP="007771EA" w:rsidRDefault="00D8127B" w14:paraId="65EF7D07" w14:textId="77777777">
      <w:pPr>
        <w:rPr>
          <w:rFonts w:ascii="Verdana" w:hAnsi="Verdana"/>
          <w:i/>
          <w:iCs/>
          <w:color w:val="000000" w:themeColor="text1"/>
          <w:sz w:val="18"/>
          <w:szCs w:val="18"/>
        </w:rPr>
      </w:pPr>
    </w:p>
    <w:p w:rsidR="00D8127B" w:rsidP="007771EA" w:rsidRDefault="00D8127B" w14:paraId="2F9C5381" w14:textId="77777777">
      <w:pPr>
        <w:rPr>
          <w:rFonts w:ascii="Verdana" w:hAnsi="Verdana"/>
          <w:i/>
          <w:iCs/>
          <w:color w:val="000000" w:themeColor="text1"/>
          <w:sz w:val="18"/>
          <w:szCs w:val="18"/>
        </w:rPr>
      </w:pPr>
    </w:p>
    <w:p w:rsidR="00D8127B" w:rsidP="00D8127B" w:rsidRDefault="00D8127B" w14:paraId="2782CB4D" w14:textId="77777777">
      <w:pPr>
        <w:rPr>
          <w:rFonts w:ascii="Verdana" w:hAnsi="Verdana"/>
          <w:bCs/>
          <w:sz w:val="18"/>
          <w:szCs w:val="18"/>
        </w:rPr>
      </w:pPr>
    </w:p>
    <w:p w:rsidR="00D8127B" w:rsidP="00D8127B" w:rsidRDefault="00D8127B" w14:paraId="5FBE0CA2" w14:textId="77777777">
      <w:pPr>
        <w:rPr>
          <w:rFonts w:ascii="Verdana" w:hAnsi="Verdana"/>
          <w:bCs/>
          <w:sz w:val="18"/>
          <w:szCs w:val="18"/>
        </w:rPr>
      </w:pPr>
    </w:p>
    <w:p w:rsidR="00D8127B" w:rsidP="00D8127B" w:rsidRDefault="00D8127B" w14:paraId="7368FACE" w14:textId="77777777">
      <w:pPr>
        <w:rPr>
          <w:rFonts w:ascii="Verdana" w:hAnsi="Verdana"/>
          <w:b/>
          <w:bCs/>
          <w:sz w:val="16"/>
          <w:szCs w:val="16"/>
        </w:rPr>
      </w:pPr>
      <w:r w:rsidRPr="00D8127B">
        <w:rPr>
          <w:rFonts w:ascii="Verdana" w:hAnsi="Verdana"/>
          <w:b/>
          <w:bCs/>
          <w:sz w:val="16"/>
          <w:szCs w:val="16"/>
        </w:rPr>
        <w:t>Signed:</w:t>
      </w:r>
    </w:p>
    <w:p w:rsidRPr="00D8127B" w:rsidR="00CC3807" w:rsidP="00D8127B" w:rsidRDefault="00CC3807" w14:paraId="48BC78FF" w14:textId="77777777">
      <w:pPr>
        <w:rPr>
          <w:rFonts w:ascii="Verdana" w:hAnsi="Verdana"/>
          <w:b/>
          <w:bCs/>
          <w:sz w:val="16"/>
          <w:szCs w:val="16"/>
        </w:rPr>
      </w:pPr>
    </w:p>
    <w:p w:rsidR="00D8127B" w:rsidP="00D8127B" w:rsidRDefault="00D8127B" w14:paraId="1D6A93AB" w14:textId="77777777">
      <w:pPr>
        <w:rPr>
          <w:rFonts w:ascii="Verdana" w:hAnsi="Verdana"/>
          <w:bCs/>
          <w:sz w:val="16"/>
          <w:szCs w:val="16"/>
        </w:rPr>
      </w:pPr>
    </w:p>
    <w:p w:rsidRPr="00D8127B" w:rsidR="00D8127B" w:rsidP="00D8127B" w:rsidRDefault="00D8127B" w14:paraId="07BF40D8" w14:textId="77777777">
      <w:pPr>
        <w:rPr>
          <w:rFonts w:ascii="Verdana" w:hAnsi="Verdana"/>
          <w:bCs/>
          <w:sz w:val="16"/>
          <w:szCs w:val="16"/>
        </w:rPr>
      </w:pPr>
    </w:p>
    <w:p w:rsidRPr="00D8127B" w:rsidR="00D8127B" w:rsidP="00D8127B" w:rsidRDefault="00D8127B" w14:paraId="1CAFD114" w14:textId="45F5281E">
      <w:pPr>
        <w:rPr>
          <w:rFonts w:ascii="Verdana" w:hAnsi="Verdana"/>
          <w:bCs/>
          <w:sz w:val="16"/>
          <w:szCs w:val="16"/>
        </w:rPr>
      </w:pPr>
      <w:r w:rsidRPr="00D8127B">
        <w:rPr>
          <w:rFonts w:ascii="Verdana" w:hAnsi="Verdana"/>
          <w:bCs/>
          <w:sz w:val="16"/>
          <w:szCs w:val="16"/>
        </w:rPr>
        <w:t>……………………………………………………</w:t>
      </w:r>
      <w:r>
        <w:rPr>
          <w:rFonts w:ascii="Verdana" w:hAnsi="Verdana"/>
          <w:bCs/>
          <w:sz w:val="16"/>
          <w:szCs w:val="16"/>
        </w:rPr>
        <w:t>…</w:t>
      </w:r>
    </w:p>
    <w:p w:rsidRPr="00D8127B" w:rsidR="00D8127B" w:rsidP="1FC3B022" w:rsidRDefault="00D8127B" w14:paraId="1FF4AA75" w14:textId="13D9D390">
      <w:pPr>
        <w:rPr>
          <w:rFonts w:ascii="Verdana" w:hAnsi="Verdana"/>
          <w:sz w:val="16"/>
          <w:szCs w:val="16"/>
        </w:rPr>
      </w:pPr>
      <w:r w:rsidRPr="1FC3B022" w:rsidR="00D8127B">
        <w:rPr>
          <w:rFonts w:ascii="Verdana" w:hAnsi="Verdana"/>
          <w:sz w:val="16"/>
          <w:szCs w:val="16"/>
        </w:rPr>
        <w:t xml:space="preserve"> </w:t>
      </w:r>
      <w:r w:rsidRPr="1FC3B022" w:rsidR="18628B34">
        <w:rPr>
          <w:rFonts w:ascii="Verdana" w:hAnsi="Verdana"/>
          <w:sz w:val="16"/>
          <w:szCs w:val="16"/>
        </w:rPr>
        <w:t>L</w:t>
      </w:r>
      <w:r w:rsidRPr="1FC3B022" w:rsidR="00D8127B">
        <w:rPr>
          <w:rFonts w:ascii="Verdana" w:hAnsi="Verdana"/>
          <w:sz w:val="16"/>
          <w:szCs w:val="16"/>
        </w:rPr>
        <w:t>eadership representative/s</w:t>
      </w:r>
    </w:p>
    <w:p w:rsidR="00D8127B" w:rsidP="00D8127B" w:rsidRDefault="00D8127B" w14:paraId="083C1B35" w14:textId="77777777">
      <w:pPr>
        <w:rPr>
          <w:rFonts w:ascii="Verdana" w:hAnsi="Verdana"/>
          <w:bCs/>
          <w:sz w:val="16"/>
          <w:szCs w:val="16"/>
        </w:rPr>
      </w:pPr>
    </w:p>
    <w:p w:rsidR="00D8127B" w:rsidP="00D8127B" w:rsidRDefault="00D8127B" w14:paraId="65159342" w14:textId="77777777">
      <w:pPr>
        <w:rPr>
          <w:rFonts w:ascii="Verdana" w:hAnsi="Verdana"/>
          <w:bCs/>
          <w:sz w:val="16"/>
          <w:szCs w:val="16"/>
        </w:rPr>
      </w:pPr>
    </w:p>
    <w:p w:rsidRPr="00D8127B" w:rsidR="00D8127B" w:rsidP="00D8127B" w:rsidRDefault="00D8127B" w14:paraId="4F27473B" w14:textId="77777777">
      <w:pPr>
        <w:rPr>
          <w:rFonts w:ascii="Verdana" w:hAnsi="Verdana"/>
          <w:bCs/>
          <w:sz w:val="16"/>
          <w:szCs w:val="16"/>
        </w:rPr>
      </w:pPr>
    </w:p>
    <w:p w:rsidRPr="00D8127B" w:rsidR="00D8127B" w:rsidP="00D8127B" w:rsidRDefault="00D8127B" w14:paraId="04EC656C" w14:textId="5E46B4FB">
      <w:pPr>
        <w:rPr>
          <w:rFonts w:ascii="Verdana" w:hAnsi="Verdana"/>
          <w:bCs/>
          <w:sz w:val="16"/>
          <w:szCs w:val="16"/>
        </w:rPr>
      </w:pPr>
      <w:r w:rsidRPr="00D8127B">
        <w:rPr>
          <w:rFonts w:ascii="Verdana" w:hAnsi="Verdana"/>
          <w:bCs/>
          <w:sz w:val="16"/>
          <w:szCs w:val="16"/>
        </w:rPr>
        <w:t>……………………………………………………</w:t>
      </w:r>
      <w:r>
        <w:rPr>
          <w:rFonts w:ascii="Verdana" w:hAnsi="Verdana"/>
          <w:bCs/>
          <w:sz w:val="16"/>
          <w:szCs w:val="16"/>
        </w:rPr>
        <w:t>…..</w:t>
      </w:r>
    </w:p>
    <w:p w:rsidRPr="00D8127B" w:rsidR="00D8127B" w:rsidP="00D8127B" w:rsidRDefault="00D8127B" w14:paraId="7BFB974E" w14:textId="77777777">
      <w:pPr>
        <w:rPr>
          <w:rFonts w:ascii="Verdana" w:hAnsi="Verdana"/>
          <w:bCs/>
          <w:sz w:val="16"/>
          <w:szCs w:val="16"/>
        </w:rPr>
      </w:pPr>
      <w:r w:rsidRPr="00D8127B">
        <w:rPr>
          <w:rFonts w:ascii="Verdana" w:hAnsi="Verdana"/>
          <w:bCs/>
          <w:sz w:val="16"/>
          <w:szCs w:val="16"/>
        </w:rPr>
        <w:t>CVA Focal Point/Head of Programmes</w:t>
      </w:r>
    </w:p>
    <w:p w:rsidR="00D8127B" w:rsidP="00D8127B" w:rsidRDefault="00D8127B" w14:paraId="7DE87894" w14:textId="77777777">
      <w:pPr>
        <w:rPr>
          <w:rFonts w:ascii="Verdana" w:hAnsi="Verdana"/>
          <w:bCs/>
          <w:sz w:val="16"/>
          <w:szCs w:val="16"/>
        </w:rPr>
      </w:pPr>
    </w:p>
    <w:p w:rsidRPr="00D8127B" w:rsidR="00D8127B" w:rsidP="1D5CA39B" w:rsidRDefault="00D8127B" w14:paraId="32D417B4" w14:textId="4D369FFA">
      <w:pPr>
        <w:rPr>
          <w:rFonts w:ascii="Verdana" w:hAnsi="Verdana"/>
          <w:sz w:val="16"/>
          <w:szCs w:val="16"/>
        </w:rPr>
      </w:pPr>
    </w:p>
    <w:p w:rsidRPr="00D8127B" w:rsidR="00D8127B" w:rsidP="00D8127B" w:rsidRDefault="00D8127B" w14:paraId="0D9E35A7" w14:textId="77777777">
      <w:pPr>
        <w:rPr>
          <w:rFonts w:ascii="Verdana" w:hAnsi="Verdana"/>
          <w:bCs/>
          <w:sz w:val="16"/>
          <w:szCs w:val="16"/>
        </w:rPr>
      </w:pPr>
    </w:p>
    <w:p w:rsidRPr="00D8127B" w:rsidR="00D8127B" w:rsidP="00D8127B" w:rsidRDefault="00D8127B" w14:paraId="6997028C" w14:textId="77777777">
      <w:pPr>
        <w:rPr>
          <w:rFonts w:ascii="Verdana" w:hAnsi="Verdana"/>
          <w:bCs/>
          <w:sz w:val="16"/>
          <w:szCs w:val="16"/>
        </w:rPr>
      </w:pPr>
    </w:p>
    <w:p w:rsidRPr="00D8127B" w:rsidR="00D8127B" w:rsidP="00D8127B" w:rsidRDefault="00D8127B" w14:paraId="6149ADA4" w14:textId="77777777">
      <w:pPr>
        <w:rPr>
          <w:rFonts w:ascii="Verdana" w:hAnsi="Verdana"/>
          <w:bCs/>
          <w:sz w:val="16"/>
          <w:szCs w:val="16"/>
        </w:rPr>
      </w:pPr>
    </w:p>
    <w:p w:rsidR="00A91AA9" w:rsidP="00CC3807" w:rsidRDefault="00A91AA9" w14:paraId="03379AE2" w14:textId="77777777">
      <w:pPr>
        <w:rPr>
          <w:rFonts w:ascii="Verdana" w:hAnsi="Verdana"/>
          <w:b/>
          <w:bCs/>
          <w:sz w:val="16"/>
          <w:szCs w:val="16"/>
        </w:rPr>
      </w:pPr>
    </w:p>
    <w:p w:rsidRPr="00D8127B" w:rsidR="00CC3807" w:rsidP="00CC3807" w:rsidRDefault="00D8127B" w14:paraId="11BF578E" w14:textId="531C7FE0">
      <w:pPr>
        <w:rPr>
          <w:rFonts w:ascii="Verdana" w:hAnsi="Verdana"/>
          <w:bCs/>
          <w:sz w:val="16"/>
          <w:szCs w:val="16"/>
        </w:rPr>
      </w:pPr>
      <w:r w:rsidRPr="00D8127B">
        <w:rPr>
          <w:rFonts w:ascii="Verdana" w:hAnsi="Verdana"/>
          <w:b/>
          <w:bCs/>
          <w:sz w:val="16"/>
          <w:szCs w:val="16"/>
        </w:rPr>
        <w:t>Date:</w:t>
      </w:r>
      <w:r w:rsidR="00CC3807">
        <w:rPr>
          <w:rFonts w:ascii="Verdana" w:hAnsi="Verdana"/>
          <w:b/>
          <w:bCs/>
          <w:sz w:val="16"/>
          <w:szCs w:val="16"/>
        </w:rPr>
        <w:t xml:space="preserve">   </w:t>
      </w:r>
      <w:r w:rsidRPr="00D8127B" w:rsidR="00CC3807">
        <w:rPr>
          <w:rFonts w:ascii="Verdana" w:hAnsi="Verdana"/>
          <w:bCs/>
          <w:sz w:val="16"/>
          <w:szCs w:val="16"/>
        </w:rPr>
        <w:t>……………………………………………</w:t>
      </w:r>
    </w:p>
    <w:p w:rsidRPr="00D8127B" w:rsidR="00D8127B" w:rsidP="26053DA5" w:rsidRDefault="00D8127B" w14:paraId="476C6784" w14:textId="0CA3A935">
      <w:pPr>
        <w:pStyle w:val="Normal"/>
        <w:rPr>
          <w:rFonts w:ascii="Verdana" w:hAnsi="Verdana"/>
          <w:b w:val="1"/>
          <w:bCs w:val="1"/>
          <w:sz w:val="16"/>
          <w:szCs w:val="16"/>
        </w:rPr>
      </w:pPr>
    </w:p>
    <w:sectPr w:rsidRPr="00D8127B" w:rsidR="00D8127B" w:rsidSect="00D8127B">
      <w:pgSz w:w="11906" w:h="16838" w:orient="portrait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02980"/>
    <w:multiLevelType w:val="multilevel"/>
    <w:tmpl w:val="7F30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0373521"/>
    <w:multiLevelType w:val="multilevel"/>
    <w:tmpl w:val="E6B4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707637678">
    <w:abstractNumId w:val="0"/>
  </w:num>
  <w:num w:numId="2" w16cid:durableId="1889026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06"/>
    <w:rsid w:val="001176E3"/>
    <w:rsid w:val="001A4582"/>
    <w:rsid w:val="00292BAD"/>
    <w:rsid w:val="004F32AE"/>
    <w:rsid w:val="00714F96"/>
    <w:rsid w:val="00757AF8"/>
    <w:rsid w:val="007771EA"/>
    <w:rsid w:val="00821F8C"/>
    <w:rsid w:val="00923C08"/>
    <w:rsid w:val="00A91AA9"/>
    <w:rsid w:val="00AC73FE"/>
    <w:rsid w:val="00B80A20"/>
    <w:rsid w:val="00C97FA9"/>
    <w:rsid w:val="00CC3807"/>
    <w:rsid w:val="00CE4FD7"/>
    <w:rsid w:val="00D40106"/>
    <w:rsid w:val="00D8127B"/>
    <w:rsid w:val="00DD6A15"/>
    <w:rsid w:val="00E017B0"/>
    <w:rsid w:val="00ED71A0"/>
    <w:rsid w:val="043EA56C"/>
    <w:rsid w:val="18628B34"/>
    <w:rsid w:val="1D5CA39B"/>
    <w:rsid w:val="1FC3B022"/>
    <w:rsid w:val="26053DA5"/>
    <w:rsid w:val="4C7361E1"/>
    <w:rsid w:val="529BBEF8"/>
    <w:rsid w:val="7666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21895"/>
  <w15:docId w15:val="{D8BEC929-B3D1-E347-A6AC-69F16D13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0106"/>
    <w:rPr>
      <w:b/>
      <w:bCs/>
    </w:rPr>
  </w:style>
  <w:style w:type="character" w:styleId="Emphasis">
    <w:name w:val="Emphasis"/>
    <w:basedOn w:val="DefaultParagraphFont"/>
    <w:uiPriority w:val="20"/>
    <w:qFormat/>
    <w:rsid w:val="00D40106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22f264-a01a-479c-9a1f-db50914a6761" xsi:nil="true"/>
    <lcf76f155ced4ddcb4097134ff3c332f xmlns="1f0e0d46-bfc3-4fcf-89a2-8694731930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1CBEE5444AC4294686EA8E7761EF7" ma:contentTypeVersion="14" ma:contentTypeDescription="Create a new document." ma:contentTypeScope="" ma:versionID="604a6a96af103908af6777cdd2526e0d">
  <xsd:schema xmlns:xsd="http://www.w3.org/2001/XMLSchema" xmlns:xs="http://www.w3.org/2001/XMLSchema" xmlns:p="http://schemas.microsoft.com/office/2006/metadata/properties" xmlns:ns2="1f0e0d46-bfc3-4fcf-89a2-869473193083" xmlns:ns3="2022f264-a01a-479c-9a1f-db50914a6761" targetNamespace="http://schemas.microsoft.com/office/2006/metadata/properties" ma:root="true" ma:fieldsID="c2e176ba61fa24234a2357b9a6519e7d" ns2:_="" ns3:_="">
    <xsd:import namespace="1f0e0d46-bfc3-4fcf-89a2-869473193083"/>
    <xsd:import namespace="2022f264-a01a-479c-9a1f-db50914a6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e0d46-bfc3-4fcf-89a2-869473193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2f264-a01a-479c-9a1f-db50914a67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b4525b-e024-493e-b786-78cbbff08576}" ma:internalName="TaxCatchAll" ma:showField="CatchAllData" ma:web="2022f264-a01a-479c-9a1f-db50914a67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C26C4-67C5-446D-9699-25E59915E423}">
  <ds:schemaRefs>
    <ds:schemaRef ds:uri="http://schemas.microsoft.com/office/2006/metadata/properties"/>
    <ds:schemaRef ds:uri="http://schemas.microsoft.com/office/infopath/2007/PartnerControls"/>
    <ds:schemaRef ds:uri="2022f264-a01a-479c-9a1f-db50914a6761"/>
    <ds:schemaRef ds:uri="1f0e0d46-bfc3-4fcf-89a2-869473193083"/>
  </ds:schemaRefs>
</ds:datastoreItem>
</file>

<file path=customXml/itemProps2.xml><?xml version="1.0" encoding="utf-8"?>
<ds:datastoreItem xmlns:ds="http://schemas.openxmlformats.org/officeDocument/2006/customXml" ds:itemID="{A575E5A5-AD49-40D5-BC2A-CCE49C2A9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3B84B-BFBC-4FE5-A2BE-2C8FC043F8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Aggiss</dc:creator>
  <keywords/>
  <dc:description/>
  <lastModifiedBy>Aisha Yusuf</lastModifiedBy>
  <revision>4</revision>
  <dcterms:created xsi:type="dcterms:W3CDTF">2023-04-01T11:21:00.0000000Z</dcterms:created>
  <dcterms:modified xsi:type="dcterms:W3CDTF">2024-02-06T09:17:30.4607994Z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0x010100E041CBEE5444AC4294686EA8E7761EF7</vt:lpwstr>
  </property>
  <property fmtid="{D5CDD505-2E9C-101B-9397-08002B2CF9AE}" pid="3" name="MediaServiceImageTags">
    <vt:lpwstr/>
  </property>
</Properties>
</file>